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BA" w:rsidRPr="00EC7BB4" w:rsidRDefault="00170CAC" w:rsidP="00775DBD">
      <w:pPr>
        <w:jc w:val="center"/>
        <w:rPr>
          <w:rFonts w:cs="TimesNewRomanPSMT"/>
          <w:sz w:val="40"/>
          <w:szCs w:val="40"/>
        </w:rPr>
      </w:pPr>
      <w:r w:rsidRPr="00EC7BB4">
        <w:rPr>
          <w:rFonts w:ascii="TimesNewRomanPSMT" w:hAnsi="TimesNewRomanPSMT" w:cs="TimesNewRomanPSMT"/>
          <w:sz w:val="40"/>
          <w:szCs w:val="40"/>
        </w:rPr>
        <w:t>Правила и мерки</w:t>
      </w:r>
      <w:r w:rsidR="009870BA" w:rsidRPr="00EC7BB4">
        <w:rPr>
          <w:rFonts w:ascii="TimesNewRomanPSMT" w:hAnsi="TimesNewRomanPSMT" w:cs="TimesNewRomanPSMT"/>
          <w:sz w:val="40"/>
          <w:szCs w:val="40"/>
        </w:rPr>
        <w:t xml:space="preserve"> за намаляване рисковете от предаване на </w:t>
      </w:r>
      <w:r w:rsidR="009870BA" w:rsidRPr="00EC7BB4">
        <w:rPr>
          <w:rFonts w:cs="TimesNewRomanPSMT"/>
          <w:sz w:val="40"/>
          <w:szCs w:val="40"/>
        </w:rPr>
        <w:t>COVID- 19 в ПГХТТ за учебната 2020/2021 г.</w:t>
      </w:r>
    </w:p>
    <w:p w:rsidR="009870BA" w:rsidRPr="00EC7BB4" w:rsidRDefault="009870BA" w:rsidP="009870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 xml:space="preserve">Настоящите мерки са разработени в изпълнение на </w:t>
      </w:r>
      <w:r w:rsidR="00B33094" w:rsidRPr="00EC7BB4">
        <w:rPr>
          <w:rFonts w:ascii="Times New Roman" w:hAnsi="Times New Roman" w:cs="Times New Roman"/>
          <w:sz w:val="24"/>
          <w:szCs w:val="24"/>
        </w:rPr>
        <w:t>“</w:t>
      </w:r>
      <w:r w:rsidRPr="00EC7BB4">
        <w:rPr>
          <w:rFonts w:ascii="Times New Roman" w:hAnsi="Times New Roman" w:cs="Times New Roman"/>
          <w:sz w:val="24"/>
          <w:szCs w:val="24"/>
        </w:rPr>
        <w:t>Насоки за работа на системата на училищното образование през 2020/2021 година</w:t>
      </w:r>
      <w:r w:rsidR="00B6338E" w:rsidRPr="00EC7BB4">
        <w:rPr>
          <w:rFonts w:ascii="Times New Roman" w:hAnsi="Times New Roman" w:cs="Times New Roman"/>
          <w:sz w:val="24"/>
          <w:szCs w:val="24"/>
        </w:rPr>
        <w:t xml:space="preserve"> в условията на COVID-19</w:t>
      </w:r>
      <w:r w:rsidR="00B33094" w:rsidRPr="00EC7BB4">
        <w:rPr>
          <w:rFonts w:ascii="Times New Roman" w:hAnsi="Times New Roman" w:cs="Times New Roman"/>
          <w:sz w:val="24"/>
          <w:szCs w:val="24"/>
        </w:rPr>
        <w:t xml:space="preserve"> “</w:t>
      </w:r>
      <w:r w:rsidR="00376361" w:rsidRPr="00EC7BB4">
        <w:rPr>
          <w:rFonts w:ascii="Times New Roman" w:hAnsi="Times New Roman" w:cs="Times New Roman"/>
          <w:sz w:val="24"/>
          <w:szCs w:val="24"/>
        </w:rPr>
        <w:t xml:space="preserve">, създадени с участието на представители на Министерството на образованието и науката, Министерството на здравеопазването, социалните партньори, директори на училища, учители, родители, неправителствени организации в съответствие с актуални здравни регулации </w:t>
      </w:r>
      <w:r w:rsidR="00B6338E" w:rsidRPr="00EC7BB4">
        <w:rPr>
          <w:rFonts w:ascii="Times New Roman" w:hAnsi="Times New Roman" w:cs="Times New Roman"/>
          <w:sz w:val="24"/>
          <w:szCs w:val="24"/>
        </w:rPr>
        <w:t xml:space="preserve">и са </w:t>
      </w:r>
      <w:r w:rsidR="00B33094" w:rsidRPr="00EC7BB4">
        <w:rPr>
          <w:rFonts w:ascii="Times New Roman" w:hAnsi="Times New Roman" w:cs="Times New Roman"/>
          <w:sz w:val="24"/>
          <w:szCs w:val="24"/>
        </w:rPr>
        <w:t xml:space="preserve">обсъдени </w:t>
      </w:r>
      <w:r w:rsidR="006616EB" w:rsidRPr="00EC7BB4">
        <w:rPr>
          <w:rFonts w:ascii="Times New Roman" w:hAnsi="Times New Roman" w:cs="Times New Roman"/>
          <w:sz w:val="24"/>
          <w:szCs w:val="24"/>
        </w:rPr>
        <w:t xml:space="preserve">и </w:t>
      </w:r>
      <w:r w:rsidR="00B6338E" w:rsidRPr="00EC7BB4">
        <w:rPr>
          <w:rFonts w:ascii="Times New Roman" w:hAnsi="Times New Roman" w:cs="Times New Roman"/>
          <w:sz w:val="24"/>
          <w:szCs w:val="24"/>
        </w:rPr>
        <w:t>приети</w:t>
      </w:r>
      <w:r w:rsidR="002C33F7" w:rsidRPr="00EC7BB4">
        <w:rPr>
          <w:rFonts w:ascii="Times New Roman" w:hAnsi="Times New Roman" w:cs="Times New Roman"/>
          <w:sz w:val="24"/>
          <w:szCs w:val="24"/>
        </w:rPr>
        <w:t xml:space="preserve"> на ПС протокол № 13/ 09.09.2020 г.</w:t>
      </w:r>
    </w:p>
    <w:p w:rsidR="009870BA" w:rsidRPr="00EC7BB4" w:rsidRDefault="009870BA" w:rsidP="009870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3316" w:rsidRPr="00EC7BB4" w:rsidRDefault="00363316" w:rsidP="00A727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B4">
        <w:rPr>
          <w:rFonts w:ascii="Times New Roman" w:hAnsi="Times New Roman" w:cs="Times New Roman"/>
          <w:b/>
          <w:sz w:val="24"/>
          <w:szCs w:val="24"/>
        </w:rPr>
        <w:t>Носене на лични предпазни средства (маски или шлемове).</w:t>
      </w:r>
    </w:p>
    <w:p w:rsidR="00363316" w:rsidRPr="00EC7BB4" w:rsidRDefault="00363316" w:rsidP="00A72735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Носенето на маска или шлем</w:t>
      </w:r>
      <w:r w:rsidR="004223F1" w:rsidRPr="00EC7BB4">
        <w:rPr>
          <w:rFonts w:ascii="Times New Roman" w:hAnsi="Times New Roman" w:cs="Times New Roman"/>
          <w:sz w:val="24"/>
          <w:szCs w:val="24"/>
        </w:rPr>
        <w:t xml:space="preserve"> на територията на ПГХТТ</w:t>
      </w:r>
      <w:r w:rsidRPr="00EC7BB4">
        <w:rPr>
          <w:rFonts w:ascii="Times New Roman" w:hAnsi="Times New Roman" w:cs="Times New Roman"/>
          <w:sz w:val="24"/>
          <w:szCs w:val="24"/>
        </w:rPr>
        <w:t xml:space="preserve"> е </w:t>
      </w:r>
      <w:r w:rsidRPr="00EC7BB4">
        <w:rPr>
          <w:rFonts w:ascii="Times New Roman" w:hAnsi="Times New Roman" w:cs="Times New Roman"/>
          <w:sz w:val="24"/>
          <w:szCs w:val="24"/>
          <w:u w:val="single"/>
        </w:rPr>
        <w:t>задължително</w:t>
      </w:r>
      <w:r w:rsidRPr="00EC7BB4">
        <w:rPr>
          <w:rFonts w:ascii="Times New Roman" w:hAnsi="Times New Roman" w:cs="Times New Roman"/>
          <w:sz w:val="24"/>
          <w:szCs w:val="24"/>
        </w:rPr>
        <w:t>:</w:t>
      </w:r>
    </w:p>
    <w:p w:rsidR="00363316" w:rsidRPr="00EC7BB4" w:rsidRDefault="00363316" w:rsidP="00A7273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в общите закрити части на учебната сграда - преддверие, фоайета, стълбища,</w:t>
      </w:r>
      <w:r w:rsidR="0092658B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коридори, санитарни възли, медицински кабинет, учителска стая, библиотека</w:t>
      </w:r>
      <w:r w:rsidR="0092658B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за всички ученици, учители, в т.ч. от външните за институцията лица;</w:t>
      </w:r>
    </w:p>
    <w:p w:rsidR="00363316" w:rsidRPr="00EC7BB4" w:rsidRDefault="00363316" w:rsidP="00A7273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в класните стаи и другите учебни помещения (бази за учебно-практическо обучение, кабинети, физкултурен салон) – от учителите, които преподават на ученици от повече от една паралелка</w:t>
      </w:r>
      <w:r w:rsidR="00D93B31" w:rsidRPr="00EC7B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316" w:rsidRDefault="00363316" w:rsidP="00A72735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BB4">
        <w:rPr>
          <w:rFonts w:ascii="Times New Roman" w:hAnsi="Times New Roman" w:cs="Times New Roman"/>
          <w:b/>
          <w:sz w:val="24"/>
          <w:szCs w:val="24"/>
          <w:u w:val="single"/>
        </w:rPr>
        <w:t>Носенето на маска или шлем в класната стая от учениците е по желание.</w:t>
      </w:r>
    </w:p>
    <w:p w:rsidR="00ED14E1" w:rsidRPr="00EC7BB4" w:rsidRDefault="00ED14E1" w:rsidP="00A72735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0BA" w:rsidRPr="00EC7BB4" w:rsidRDefault="00363316" w:rsidP="00A72735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BB4">
        <w:rPr>
          <w:rFonts w:ascii="Times New Roman" w:hAnsi="Times New Roman" w:cs="Times New Roman"/>
          <w:i/>
          <w:sz w:val="24"/>
          <w:szCs w:val="24"/>
        </w:rPr>
        <w:t>Горните правила за носене на маски и шлемове са съгласно действащи здравни правила общо за страната и избраният модел за ограничаване на взаимодействието между паралелките. Същите могат да се променят при промяна на общите правила от министъра на здравеопазването.</w:t>
      </w:r>
    </w:p>
    <w:p w:rsidR="00363316" w:rsidRPr="00EC7BB4" w:rsidRDefault="00363316" w:rsidP="00A72735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363316" w:rsidRPr="00EC7BB4" w:rsidRDefault="00363316" w:rsidP="00A72735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Маските за учениците се осигуряват от децата, респ. техните родители. Училищ</w:t>
      </w:r>
      <w:r w:rsidR="00FC62AB" w:rsidRPr="00EC7BB4">
        <w:rPr>
          <w:rFonts w:ascii="Times New Roman" w:hAnsi="Times New Roman" w:cs="Times New Roman"/>
          <w:sz w:val="24"/>
          <w:szCs w:val="24"/>
        </w:rPr>
        <w:t>ето осигурява</w:t>
      </w:r>
      <w:r w:rsidRPr="00EC7BB4">
        <w:rPr>
          <w:rFonts w:ascii="Times New Roman" w:hAnsi="Times New Roman" w:cs="Times New Roman"/>
          <w:sz w:val="24"/>
          <w:szCs w:val="24"/>
        </w:rPr>
        <w:t xml:space="preserve"> маски в случаите, когато учениците нямат такива или не са подходящи за ползване, а за учителите - маски или шлемове.</w:t>
      </w:r>
    </w:p>
    <w:p w:rsidR="0074186F" w:rsidRPr="00EC7BB4" w:rsidRDefault="0074186F" w:rsidP="00A72735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74186F" w:rsidRPr="00EC7BB4" w:rsidRDefault="0074186F" w:rsidP="0074186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BB4">
        <w:rPr>
          <w:rFonts w:ascii="Times New Roman" w:hAnsi="Times New Roman" w:cs="Times New Roman"/>
          <w:b/>
          <w:sz w:val="24"/>
          <w:szCs w:val="24"/>
        </w:rPr>
        <w:t>Дезинфекция на повърхностите и проветряване.</w:t>
      </w:r>
    </w:p>
    <w:p w:rsidR="00D06498" w:rsidRPr="00EC7BB4" w:rsidRDefault="00D06498" w:rsidP="00D0649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86F" w:rsidRPr="00EC7BB4" w:rsidRDefault="00A937FC" w:rsidP="0048796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В ПГХТТ ще се о</w:t>
      </w:r>
      <w:r w:rsidR="001A1498" w:rsidRPr="00EC7BB4">
        <w:rPr>
          <w:rFonts w:ascii="Times New Roman" w:hAnsi="Times New Roman" w:cs="Times New Roman"/>
          <w:sz w:val="24"/>
          <w:szCs w:val="24"/>
        </w:rPr>
        <w:t xml:space="preserve">съществява </w:t>
      </w:r>
      <w:r w:rsidR="0074186F" w:rsidRPr="00EC7BB4">
        <w:rPr>
          <w:rFonts w:ascii="Times New Roman" w:hAnsi="Times New Roman" w:cs="Times New Roman"/>
          <w:sz w:val="24"/>
          <w:szCs w:val="24"/>
        </w:rPr>
        <w:t xml:space="preserve"> ежедневно двукратно (преди началото и след приключване на</w:t>
      </w:r>
      <w:r w:rsidR="001A1498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74186F" w:rsidRPr="00EC7BB4">
        <w:rPr>
          <w:rFonts w:ascii="Times New Roman" w:hAnsi="Times New Roman" w:cs="Times New Roman"/>
          <w:sz w:val="24"/>
          <w:szCs w:val="24"/>
        </w:rPr>
        <w:t>смяната) влажно почистване и дезинфекция на всички критични точки – подове,</w:t>
      </w:r>
      <w:r w:rsidR="00D375A0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74186F" w:rsidRPr="00EC7BB4">
        <w:rPr>
          <w:rFonts w:ascii="Times New Roman" w:hAnsi="Times New Roman" w:cs="Times New Roman"/>
          <w:sz w:val="24"/>
          <w:szCs w:val="24"/>
        </w:rPr>
        <w:t xml:space="preserve">бюра, чинове, маси, дръжки на врати, прозорци, ключове за осветление, парапети, уреди, екрани, тоалетни чинии, мивки, кранове и др., а при наличие на потвърден случай на COVID-19 хигиенните и дезинфекционните мероприятия </w:t>
      </w:r>
      <w:r w:rsidR="00B25430" w:rsidRPr="00EC7BB4">
        <w:rPr>
          <w:rFonts w:ascii="Times New Roman" w:hAnsi="Times New Roman" w:cs="Times New Roman"/>
          <w:sz w:val="24"/>
          <w:szCs w:val="24"/>
        </w:rPr>
        <w:t>ще</w:t>
      </w:r>
      <w:r w:rsidR="0074186F" w:rsidRPr="00EC7BB4">
        <w:rPr>
          <w:rFonts w:ascii="Times New Roman" w:hAnsi="Times New Roman" w:cs="Times New Roman"/>
          <w:sz w:val="24"/>
          <w:szCs w:val="24"/>
        </w:rPr>
        <w:t xml:space="preserve"> се увеличат, като в зависимост от обектите варират от 4 пъти на ден до дезинфекция на всеки</w:t>
      </w:r>
      <w:r w:rsidR="00D375A0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74186F" w:rsidRPr="00EC7BB4">
        <w:rPr>
          <w:rFonts w:ascii="Times New Roman" w:hAnsi="Times New Roman" w:cs="Times New Roman"/>
          <w:sz w:val="24"/>
          <w:szCs w:val="24"/>
        </w:rPr>
        <w:t>час.</w:t>
      </w:r>
    </w:p>
    <w:p w:rsidR="00F164A0" w:rsidRPr="00EC7BB4" w:rsidRDefault="00F164A0" w:rsidP="0048796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Учебните стаи</w:t>
      </w:r>
      <w:r w:rsidR="00793CFF" w:rsidRPr="00EC7BB4">
        <w:rPr>
          <w:rFonts w:ascii="Times New Roman" w:hAnsi="Times New Roman" w:cs="Times New Roman"/>
          <w:sz w:val="24"/>
          <w:szCs w:val="24"/>
        </w:rPr>
        <w:t>, лабораториите и работилниците</w:t>
      </w:r>
      <w:r w:rsidRPr="00EC7BB4">
        <w:rPr>
          <w:rFonts w:ascii="Times New Roman" w:hAnsi="Times New Roman" w:cs="Times New Roman"/>
          <w:sz w:val="24"/>
          <w:szCs w:val="24"/>
        </w:rPr>
        <w:t xml:space="preserve"> се проветряват по време на в</w:t>
      </w:r>
      <w:r w:rsidR="002643AF" w:rsidRPr="00EC7BB4">
        <w:rPr>
          <w:rFonts w:ascii="Times New Roman" w:hAnsi="Times New Roman" w:cs="Times New Roman"/>
          <w:sz w:val="24"/>
          <w:szCs w:val="24"/>
        </w:rPr>
        <w:t xml:space="preserve">сяко междучасие, като се обръща </w:t>
      </w:r>
      <w:r w:rsidRPr="00EC7BB4">
        <w:rPr>
          <w:rFonts w:ascii="Times New Roman" w:hAnsi="Times New Roman" w:cs="Times New Roman"/>
          <w:sz w:val="24"/>
          <w:szCs w:val="24"/>
        </w:rPr>
        <w:t xml:space="preserve">специално внимание на кабинетите, учителската стая, физкултурния салон, лабораториите, работилниците, </w:t>
      </w:r>
      <w:r w:rsidR="002643AF" w:rsidRPr="00EC7BB4">
        <w:rPr>
          <w:rFonts w:ascii="Times New Roman" w:hAnsi="Times New Roman" w:cs="Times New Roman"/>
          <w:sz w:val="24"/>
          <w:szCs w:val="24"/>
        </w:rPr>
        <w:t>медицински кабинет ,</w:t>
      </w:r>
      <w:r w:rsidR="00FD194D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в които повърхностите, мишките, клавиатурите и инструментите се дезинфекцират във всяко междучасие.</w:t>
      </w:r>
    </w:p>
    <w:p w:rsidR="008D10FB" w:rsidRPr="00EC7BB4" w:rsidRDefault="008D10FB" w:rsidP="0048796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Във всички санитарни помещения и тоалетни в училищ</w:t>
      </w:r>
      <w:r w:rsidR="00397E1A">
        <w:rPr>
          <w:rFonts w:ascii="Times New Roman" w:hAnsi="Times New Roman" w:cs="Times New Roman"/>
          <w:sz w:val="24"/>
          <w:szCs w:val="24"/>
        </w:rPr>
        <w:t>е</w:t>
      </w:r>
      <w:r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9717FF" w:rsidRPr="00EC7BB4">
        <w:rPr>
          <w:rFonts w:ascii="Times New Roman" w:hAnsi="Times New Roman" w:cs="Times New Roman"/>
          <w:sz w:val="24"/>
          <w:szCs w:val="24"/>
        </w:rPr>
        <w:t xml:space="preserve">ще </w:t>
      </w:r>
      <w:r w:rsidRPr="00EC7BB4">
        <w:rPr>
          <w:rFonts w:ascii="Times New Roman" w:hAnsi="Times New Roman" w:cs="Times New Roman"/>
          <w:sz w:val="24"/>
          <w:szCs w:val="24"/>
        </w:rPr>
        <w:t>се следи за изразходването и своевременното осигуряване на течен сапун или дезинфектанти,</w:t>
      </w:r>
      <w:r w:rsidR="00D321BC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 xml:space="preserve"> както и </w:t>
      </w:r>
      <w:r w:rsidR="00397E1A">
        <w:rPr>
          <w:rFonts w:ascii="Times New Roman" w:hAnsi="Times New Roman" w:cs="Times New Roman"/>
          <w:sz w:val="24"/>
          <w:szCs w:val="24"/>
        </w:rPr>
        <w:t xml:space="preserve">за </w:t>
      </w:r>
      <w:r w:rsidRPr="00EC7BB4">
        <w:rPr>
          <w:rFonts w:ascii="Times New Roman" w:hAnsi="Times New Roman" w:cs="Times New Roman"/>
          <w:sz w:val="24"/>
          <w:szCs w:val="24"/>
        </w:rPr>
        <w:t>регулярно изхвърляне на боклука.</w:t>
      </w:r>
    </w:p>
    <w:p w:rsidR="00247059" w:rsidRPr="00EC7BB4" w:rsidRDefault="00247059" w:rsidP="008D1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059" w:rsidRPr="00EC7BB4" w:rsidRDefault="00247059" w:rsidP="004879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EC7BB4">
        <w:rPr>
          <w:rFonts w:ascii="Times New Roman" w:hAnsi="Times New Roman" w:cs="Times New Roman"/>
          <w:b/>
          <w:sz w:val="24"/>
          <w:szCs w:val="24"/>
        </w:rPr>
        <w:lastRenderedPageBreak/>
        <w:t>Засилена лична хигиена и условия за това:</w:t>
      </w:r>
      <w:r w:rsidR="00B04D4E" w:rsidRPr="00EC7BB4">
        <w:rPr>
          <w:rFonts w:ascii="Times New Roman" w:hAnsi="Times New Roman" w:cs="Times New Roman"/>
          <w:b/>
          <w:sz w:val="24"/>
          <w:szCs w:val="24"/>
        </w:rPr>
        <w:t xml:space="preserve"> В ПГХТТ ще бъдат предприети следните дейности: </w:t>
      </w:r>
    </w:p>
    <w:p w:rsidR="00247059" w:rsidRPr="00EC7BB4" w:rsidRDefault="00247059" w:rsidP="0048796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Осигуряване на течаща топла вода и сапун във вся</w:t>
      </w:r>
      <w:r w:rsidR="00B04D4E" w:rsidRPr="00EC7BB4">
        <w:rPr>
          <w:rFonts w:ascii="Times New Roman" w:hAnsi="Times New Roman" w:cs="Times New Roman"/>
          <w:sz w:val="24"/>
          <w:szCs w:val="24"/>
        </w:rPr>
        <w:t xml:space="preserve">ко санитарно помещение, както и </w:t>
      </w:r>
      <w:r w:rsidRPr="00EC7BB4">
        <w:rPr>
          <w:rFonts w:ascii="Times New Roman" w:hAnsi="Times New Roman" w:cs="Times New Roman"/>
          <w:sz w:val="24"/>
          <w:szCs w:val="24"/>
        </w:rPr>
        <w:t>в тоалетните</w:t>
      </w:r>
      <w:r w:rsidR="00254CE8">
        <w:rPr>
          <w:rFonts w:ascii="Times New Roman" w:hAnsi="Times New Roman" w:cs="Times New Roman"/>
          <w:sz w:val="24"/>
          <w:szCs w:val="24"/>
        </w:rPr>
        <w:t>,</w:t>
      </w:r>
      <w:r w:rsidRPr="00EC7BB4">
        <w:rPr>
          <w:rFonts w:ascii="Times New Roman" w:hAnsi="Times New Roman" w:cs="Times New Roman"/>
          <w:sz w:val="24"/>
          <w:szCs w:val="24"/>
        </w:rPr>
        <w:t xml:space="preserve"> за всички ученици и работещи.</w:t>
      </w:r>
    </w:p>
    <w:p w:rsidR="00F93DD0" w:rsidRPr="00EC7BB4" w:rsidRDefault="00247059" w:rsidP="0048796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Поставяне на автоматични дозатори за дезинфектан</w:t>
      </w:r>
      <w:r w:rsidR="00B04D4E" w:rsidRPr="00EC7BB4">
        <w:rPr>
          <w:rFonts w:ascii="Times New Roman" w:hAnsi="Times New Roman" w:cs="Times New Roman"/>
          <w:sz w:val="24"/>
          <w:szCs w:val="24"/>
        </w:rPr>
        <w:t xml:space="preserve">т за ръце на </w:t>
      </w:r>
      <w:r w:rsidR="00894B3A" w:rsidRPr="00EC7BB4">
        <w:rPr>
          <w:rFonts w:ascii="Times New Roman" w:hAnsi="Times New Roman" w:cs="Times New Roman"/>
          <w:sz w:val="24"/>
          <w:szCs w:val="24"/>
        </w:rPr>
        <w:t>в</w:t>
      </w:r>
      <w:r w:rsidR="00B04D4E" w:rsidRPr="00EC7BB4">
        <w:rPr>
          <w:rFonts w:ascii="Times New Roman" w:hAnsi="Times New Roman" w:cs="Times New Roman"/>
          <w:sz w:val="24"/>
          <w:szCs w:val="24"/>
        </w:rPr>
        <w:t xml:space="preserve">хода на училището, </w:t>
      </w:r>
      <w:r w:rsidRPr="00EC7BB4">
        <w:rPr>
          <w:rFonts w:ascii="Times New Roman" w:hAnsi="Times New Roman" w:cs="Times New Roman"/>
          <w:sz w:val="24"/>
          <w:szCs w:val="24"/>
        </w:rPr>
        <w:t>в учителската стая и в коридорите</w:t>
      </w:r>
      <w:r w:rsidR="00894B3A" w:rsidRPr="00EC7BB4">
        <w:rPr>
          <w:rFonts w:ascii="Times New Roman" w:hAnsi="Times New Roman" w:cs="Times New Roman"/>
          <w:sz w:val="24"/>
          <w:szCs w:val="24"/>
        </w:rPr>
        <w:t>.</w:t>
      </w:r>
      <w:r w:rsidRPr="00EC7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DD0" w:rsidRPr="00EC7BB4" w:rsidRDefault="00247059" w:rsidP="0048796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Създаване на навици за миене на ръцете с течен сапун и</w:t>
      </w:r>
      <w:r w:rsidR="00B3659D" w:rsidRPr="00EC7BB4">
        <w:rPr>
          <w:rFonts w:ascii="Times New Roman" w:hAnsi="Times New Roman" w:cs="Times New Roman"/>
          <w:sz w:val="24"/>
          <w:szCs w:val="24"/>
        </w:rPr>
        <w:t xml:space="preserve"> топла вода след посещение </w:t>
      </w:r>
      <w:r w:rsidRPr="00EC7BB4">
        <w:rPr>
          <w:rFonts w:ascii="Times New Roman" w:hAnsi="Times New Roman" w:cs="Times New Roman"/>
          <w:sz w:val="24"/>
          <w:szCs w:val="24"/>
        </w:rPr>
        <w:t>на тоалетната, преди хранене, след отдих на открит</w:t>
      </w:r>
      <w:r w:rsidR="00B3659D" w:rsidRPr="00EC7BB4">
        <w:rPr>
          <w:rFonts w:ascii="Times New Roman" w:hAnsi="Times New Roman" w:cs="Times New Roman"/>
          <w:sz w:val="24"/>
          <w:szCs w:val="24"/>
        </w:rPr>
        <w:t xml:space="preserve">о/физическа култура, при кихане </w:t>
      </w:r>
      <w:r w:rsidR="00F93DD0" w:rsidRPr="00EC7BB4">
        <w:rPr>
          <w:rFonts w:ascii="Times New Roman" w:hAnsi="Times New Roman" w:cs="Times New Roman"/>
          <w:sz w:val="24"/>
          <w:szCs w:val="24"/>
        </w:rPr>
        <w:t>и кашляне, чрез провеждане на ежедневни кратки беседи в часовете.</w:t>
      </w:r>
    </w:p>
    <w:p w:rsidR="00247059" w:rsidRPr="00EC7BB4" w:rsidRDefault="00F93DD0" w:rsidP="0048796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CC2C2F" w:rsidRPr="00EC7BB4">
        <w:rPr>
          <w:rFonts w:ascii="Times New Roman" w:hAnsi="Times New Roman" w:cs="Times New Roman"/>
          <w:sz w:val="24"/>
          <w:szCs w:val="24"/>
        </w:rPr>
        <w:t>Създаване на навици за п</w:t>
      </w:r>
      <w:r w:rsidR="00247059" w:rsidRPr="00EC7BB4">
        <w:rPr>
          <w:rFonts w:ascii="Times New Roman" w:hAnsi="Times New Roman" w:cs="Times New Roman"/>
          <w:sz w:val="24"/>
          <w:szCs w:val="24"/>
        </w:rPr>
        <w:t>равилно използване на дезинфектант за ръце, к</w:t>
      </w:r>
      <w:r w:rsidR="00CC2C2F" w:rsidRPr="00EC7BB4">
        <w:rPr>
          <w:rFonts w:ascii="Times New Roman" w:hAnsi="Times New Roman" w:cs="Times New Roman"/>
          <w:sz w:val="24"/>
          <w:szCs w:val="24"/>
        </w:rPr>
        <w:t xml:space="preserve">ойто се нанася върху чисти ръце, чрез провеждане на ежедневни кратки беседи в часовете. </w:t>
      </w:r>
    </w:p>
    <w:p w:rsidR="00247059" w:rsidRPr="00EC7BB4" w:rsidRDefault="00247059" w:rsidP="0048796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Елиминиране на вредни навици, свързани с докосване на</w:t>
      </w:r>
      <w:r w:rsidR="00B15A18" w:rsidRPr="00EC7BB4">
        <w:rPr>
          <w:rFonts w:ascii="Times New Roman" w:hAnsi="Times New Roman" w:cs="Times New Roman"/>
          <w:sz w:val="24"/>
          <w:szCs w:val="24"/>
        </w:rPr>
        <w:t xml:space="preserve"> лицето, носа, устата и </w:t>
      </w:r>
      <w:r w:rsidR="00A16463" w:rsidRPr="00EC7BB4">
        <w:rPr>
          <w:rFonts w:ascii="Times New Roman" w:hAnsi="Times New Roman" w:cs="Times New Roman"/>
          <w:sz w:val="24"/>
          <w:szCs w:val="24"/>
        </w:rPr>
        <w:t>очите, чрез провеждане на ежедневни кратки беседи в часовете</w:t>
      </w:r>
      <w:r w:rsidR="009E1D13" w:rsidRPr="00EC7BB4">
        <w:rPr>
          <w:rFonts w:ascii="Times New Roman" w:hAnsi="Times New Roman" w:cs="Times New Roman"/>
          <w:sz w:val="24"/>
          <w:szCs w:val="24"/>
        </w:rPr>
        <w:t>.</w:t>
      </w:r>
    </w:p>
    <w:p w:rsidR="00363316" w:rsidRPr="00EC7BB4" w:rsidRDefault="00363316" w:rsidP="0036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5E7" w:rsidRPr="00EC7BB4" w:rsidRDefault="006654CC" w:rsidP="004879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7BB4">
        <w:rPr>
          <w:rFonts w:ascii="Times New Roman" w:hAnsi="Times New Roman" w:cs="Times New Roman"/>
          <w:b/>
          <w:sz w:val="24"/>
          <w:szCs w:val="24"/>
        </w:rPr>
        <w:t>В</w:t>
      </w:r>
      <w:r w:rsidR="00EA35E7" w:rsidRPr="00EC7BB4">
        <w:rPr>
          <w:rFonts w:ascii="Times New Roman" w:hAnsi="Times New Roman" w:cs="Times New Roman"/>
          <w:b/>
          <w:sz w:val="24"/>
          <w:szCs w:val="24"/>
        </w:rPr>
        <w:t>ътрешноучилищна</w:t>
      </w:r>
      <w:proofErr w:type="spellEnd"/>
      <w:r w:rsidR="00EA35E7" w:rsidRPr="00EC7BB4">
        <w:rPr>
          <w:rFonts w:ascii="Times New Roman" w:hAnsi="Times New Roman" w:cs="Times New Roman"/>
          <w:b/>
          <w:sz w:val="24"/>
          <w:szCs w:val="24"/>
        </w:rPr>
        <w:t xml:space="preserve"> организация и спазване на правилата във връзка с епидемията</w:t>
      </w:r>
      <w:r w:rsidR="0032730F">
        <w:rPr>
          <w:rFonts w:ascii="Times New Roman" w:hAnsi="Times New Roman" w:cs="Times New Roman"/>
          <w:b/>
          <w:sz w:val="24"/>
          <w:szCs w:val="24"/>
        </w:rPr>
        <w:t>.</w:t>
      </w:r>
    </w:p>
    <w:p w:rsidR="00EA35E7" w:rsidRPr="00EC7BB4" w:rsidRDefault="00FF3210" w:rsidP="004879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Д</w:t>
      </w:r>
      <w:r w:rsidR="00EA35E7" w:rsidRPr="00EC7BB4">
        <w:rPr>
          <w:rFonts w:ascii="Times New Roman" w:hAnsi="Times New Roman" w:cs="Times New Roman"/>
          <w:sz w:val="24"/>
          <w:szCs w:val="24"/>
        </w:rPr>
        <w:t>иректор</w:t>
      </w:r>
      <w:r w:rsidR="004839E2" w:rsidRPr="00EC7BB4">
        <w:rPr>
          <w:rFonts w:ascii="Times New Roman" w:hAnsi="Times New Roman" w:cs="Times New Roman"/>
          <w:sz w:val="24"/>
          <w:szCs w:val="24"/>
        </w:rPr>
        <w:t>ът</w:t>
      </w:r>
      <w:r w:rsidR="00EA35E7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6654CC" w:rsidRPr="00EC7BB4">
        <w:rPr>
          <w:rFonts w:ascii="Times New Roman" w:hAnsi="Times New Roman" w:cs="Times New Roman"/>
          <w:sz w:val="24"/>
          <w:szCs w:val="24"/>
        </w:rPr>
        <w:t>на ПГХТТ</w:t>
      </w:r>
      <w:r w:rsidR="00EA35E7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7608FE" w:rsidRPr="00EC7BB4">
        <w:rPr>
          <w:rFonts w:ascii="Times New Roman" w:hAnsi="Times New Roman" w:cs="Times New Roman"/>
          <w:sz w:val="24"/>
          <w:szCs w:val="24"/>
        </w:rPr>
        <w:t>определя</w:t>
      </w:r>
      <w:r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EA35E7" w:rsidRPr="00EC7BB4">
        <w:rPr>
          <w:rFonts w:ascii="Times New Roman" w:hAnsi="Times New Roman" w:cs="Times New Roman"/>
          <w:sz w:val="24"/>
          <w:szCs w:val="24"/>
        </w:rPr>
        <w:t>лице, отговорно за орга</w:t>
      </w:r>
      <w:r w:rsidR="004D4CD4" w:rsidRPr="00EC7BB4">
        <w:rPr>
          <w:rFonts w:ascii="Times New Roman" w:hAnsi="Times New Roman" w:cs="Times New Roman"/>
          <w:sz w:val="24"/>
          <w:szCs w:val="24"/>
        </w:rPr>
        <w:t xml:space="preserve">низация и спазване на правилата </w:t>
      </w:r>
      <w:r w:rsidR="00EA35E7" w:rsidRPr="00EC7BB4">
        <w:rPr>
          <w:rFonts w:ascii="Times New Roman" w:hAnsi="Times New Roman" w:cs="Times New Roman"/>
          <w:sz w:val="24"/>
          <w:szCs w:val="24"/>
        </w:rPr>
        <w:t>във връзка с епидемията.</w:t>
      </w:r>
      <w:r w:rsidR="00100094" w:rsidRPr="00EC7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7FB" w:rsidRPr="00EC7BB4" w:rsidRDefault="00DD47FB" w:rsidP="004879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 xml:space="preserve">Горепосоченото лице уведомява </w:t>
      </w:r>
      <w:r w:rsidR="003C7CF7" w:rsidRPr="00EC7BB4">
        <w:rPr>
          <w:rFonts w:ascii="Times New Roman" w:hAnsi="Times New Roman" w:cs="Times New Roman"/>
          <w:sz w:val="24"/>
          <w:szCs w:val="24"/>
        </w:rPr>
        <w:t>родителите чрез електронни съобщ</w:t>
      </w:r>
      <w:r w:rsidRPr="00EC7BB4">
        <w:rPr>
          <w:rFonts w:ascii="Times New Roman" w:hAnsi="Times New Roman" w:cs="Times New Roman"/>
          <w:sz w:val="24"/>
          <w:szCs w:val="24"/>
        </w:rPr>
        <w:t>ения</w:t>
      </w:r>
      <w:r w:rsidR="00D9431F" w:rsidRPr="00EC7BB4">
        <w:rPr>
          <w:rFonts w:ascii="Times New Roman" w:hAnsi="Times New Roman" w:cs="Times New Roman"/>
          <w:sz w:val="24"/>
          <w:szCs w:val="24"/>
        </w:rPr>
        <w:t>,</w:t>
      </w:r>
      <w:r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4B47F6" w:rsidRPr="00EC7BB4">
        <w:rPr>
          <w:rFonts w:ascii="Times New Roman" w:hAnsi="Times New Roman" w:cs="Times New Roman"/>
          <w:sz w:val="24"/>
          <w:szCs w:val="24"/>
        </w:rPr>
        <w:t>посредством</w:t>
      </w:r>
      <w:r w:rsidRPr="00EC7BB4">
        <w:rPr>
          <w:rFonts w:ascii="Times New Roman" w:hAnsi="Times New Roman" w:cs="Times New Roman"/>
          <w:sz w:val="24"/>
          <w:szCs w:val="24"/>
        </w:rPr>
        <w:t xml:space="preserve"> електронния дневник и/ или електронната поща за създадената организация, предприетите мерки и правилата, които следва да се спазват в ПГХТТ- в началото на учебната година; за епидемичната обстановка в училището – веднъж седмично; извънредно- при наличие на болен ученик, учител или служител</w:t>
      </w:r>
      <w:r w:rsidR="00661862" w:rsidRPr="00EC7BB4">
        <w:rPr>
          <w:rFonts w:ascii="Times New Roman" w:hAnsi="Times New Roman" w:cs="Times New Roman"/>
          <w:sz w:val="24"/>
          <w:szCs w:val="24"/>
        </w:rPr>
        <w:t>,</w:t>
      </w:r>
      <w:r w:rsidRPr="00EC7BB4">
        <w:rPr>
          <w:rFonts w:ascii="Times New Roman" w:hAnsi="Times New Roman" w:cs="Times New Roman"/>
          <w:sz w:val="24"/>
          <w:szCs w:val="24"/>
        </w:rPr>
        <w:t xml:space="preserve"> или </w:t>
      </w:r>
      <w:r w:rsidR="00661862" w:rsidRPr="00EC7BB4">
        <w:rPr>
          <w:rFonts w:ascii="Times New Roman" w:hAnsi="Times New Roman" w:cs="Times New Roman"/>
          <w:sz w:val="24"/>
          <w:szCs w:val="24"/>
        </w:rPr>
        <w:t xml:space="preserve">при </w:t>
      </w:r>
      <w:r w:rsidRPr="00EC7BB4">
        <w:rPr>
          <w:rFonts w:ascii="Times New Roman" w:hAnsi="Times New Roman" w:cs="Times New Roman"/>
          <w:sz w:val="24"/>
          <w:szCs w:val="24"/>
        </w:rPr>
        <w:t>промяна в някоя от мерките</w:t>
      </w:r>
      <w:r w:rsidR="00661862" w:rsidRPr="00EC7BB4">
        <w:rPr>
          <w:rFonts w:ascii="Times New Roman" w:hAnsi="Times New Roman" w:cs="Times New Roman"/>
          <w:sz w:val="24"/>
          <w:szCs w:val="24"/>
        </w:rPr>
        <w:t>.</w:t>
      </w:r>
    </w:p>
    <w:p w:rsidR="0039110A" w:rsidRPr="00EC7BB4" w:rsidRDefault="00A879DA" w:rsidP="004879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При наличие на ученик, учител или служител с грипоподобни симптоми съответният се изолира</w:t>
      </w:r>
      <w:r w:rsidR="003C7CF7" w:rsidRPr="00EC7BB4">
        <w:rPr>
          <w:rFonts w:ascii="Times New Roman" w:hAnsi="Times New Roman" w:cs="Times New Roman"/>
          <w:sz w:val="24"/>
          <w:szCs w:val="24"/>
        </w:rPr>
        <w:t xml:space="preserve"> в о</w:t>
      </w:r>
      <w:r w:rsidR="00D9431F" w:rsidRPr="00EC7BB4">
        <w:rPr>
          <w:rFonts w:ascii="Times New Roman" w:hAnsi="Times New Roman" w:cs="Times New Roman"/>
          <w:sz w:val="24"/>
          <w:szCs w:val="24"/>
        </w:rPr>
        <w:t xml:space="preserve">пределеното за целта помещение </w:t>
      </w:r>
      <w:r w:rsidR="003C7CF7" w:rsidRPr="00EC7BB4">
        <w:rPr>
          <w:rFonts w:ascii="Times New Roman" w:hAnsi="Times New Roman" w:cs="Times New Roman"/>
          <w:sz w:val="24"/>
          <w:szCs w:val="24"/>
        </w:rPr>
        <w:t>на първи етаж</w:t>
      </w:r>
      <w:r w:rsidR="003C2B42">
        <w:rPr>
          <w:rFonts w:ascii="Times New Roman" w:hAnsi="Times New Roman" w:cs="Times New Roman"/>
          <w:sz w:val="24"/>
          <w:szCs w:val="24"/>
        </w:rPr>
        <w:t xml:space="preserve"> в източен коридор (къс</w:t>
      </w:r>
      <w:r w:rsidR="00A96F44" w:rsidRPr="00EC7BB4">
        <w:rPr>
          <w:rFonts w:ascii="Times New Roman" w:hAnsi="Times New Roman" w:cs="Times New Roman"/>
          <w:sz w:val="24"/>
          <w:szCs w:val="24"/>
        </w:rPr>
        <w:t>)</w:t>
      </w:r>
      <w:r w:rsidR="003C7CF7" w:rsidRPr="00EC7BB4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3C7CF7" w:rsidRPr="00EC7BB4">
        <w:rPr>
          <w:rFonts w:ascii="Times New Roman" w:hAnsi="Times New Roman" w:cs="Times New Roman"/>
          <w:sz w:val="24"/>
          <w:szCs w:val="24"/>
        </w:rPr>
        <w:t>обозначителна</w:t>
      </w:r>
      <w:proofErr w:type="spellEnd"/>
      <w:r w:rsidR="003C7CF7" w:rsidRPr="00EC7BB4">
        <w:rPr>
          <w:rFonts w:ascii="Times New Roman" w:hAnsi="Times New Roman" w:cs="Times New Roman"/>
          <w:sz w:val="24"/>
          <w:szCs w:val="24"/>
        </w:rPr>
        <w:t xml:space="preserve"> табела </w:t>
      </w:r>
      <w:r w:rsidR="00F809EC" w:rsidRPr="00DE648B">
        <w:rPr>
          <w:rFonts w:ascii="Times New Roman" w:hAnsi="Times New Roman" w:cs="Times New Roman"/>
          <w:b/>
          <w:sz w:val="24"/>
          <w:szCs w:val="24"/>
        </w:rPr>
        <w:t>“Изолиране на лица с грипоподобни симптоми“</w:t>
      </w:r>
      <w:r w:rsidR="00846495">
        <w:rPr>
          <w:rFonts w:ascii="Times New Roman" w:hAnsi="Times New Roman" w:cs="Times New Roman"/>
          <w:b/>
          <w:sz w:val="24"/>
          <w:szCs w:val="24"/>
        </w:rPr>
        <w:t>.</w:t>
      </w:r>
    </w:p>
    <w:p w:rsidR="009E4D79" w:rsidRPr="00EC7BB4" w:rsidRDefault="009E4D79" w:rsidP="004879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Вс</w:t>
      </w:r>
      <w:r w:rsidR="0039110A" w:rsidRPr="00EC7BB4">
        <w:rPr>
          <w:rFonts w:ascii="Times New Roman" w:hAnsi="Times New Roman" w:cs="Times New Roman"/>
          <w:sz w:val="24"/>
          <w:szCs w:val="24"/>
        </w:rPr>
        <w:t>яка паралелка</w:t>
      </w:r>
      <w:r w:rsidR="00F10F9A" w:rsidRPr="00EC7BB4">
        <w:rPr>
          <w:rFonts w:ascii="Times New Roman" w:hAnsi="Times New Roman" w:cs="Times New Roman"/>
          <w:sz w:val="24"/>
          <w:szCs w:val="24"/>
        </w:rPr>
        <w:t xml:space="preserve"> ще се обучава</w:t>
      </w:r>
      <w:r w:rsidRPr="00EC7BB4">
        <w:rPr>
          <w:rFonts w:ascii="Times New Roman" w:hAnsi="Times New Roman" w:cs="Times New Roman"/>
          <w:sz w:val="24"/>
          <w:szCs w:val="24"/>
        </w:rPr>
        <w:t xml:space="preserve"> в определен кабинет в сградата на ПГХТТ, с цел ограничаване на контактите </w:t>
      </w:r>
      <w:r w:rsidR="0039110A" w:rsidRPr="00EC7BB4">
        <w:rPr>
          <w:rFonts w:ascii="Times New Roman" w:hAnsi="Times New Roman" w:cs="Times New Roman"/>
          <w:sz w:val="24"/>
          <w:szCs w:val="24"/>
        </w:rPr>
        <w:t>между паралелките</w:t>
      </w:r>
      <w:r w:rsidRPr="00EC7BB4">
        <w:rPr>
          <w:rFonts w:ascii="Times New Roman" w:hAnsi="Times New Roman" w:cs="Times New Roman"/>
          <w:sz w:val="24"/>
          <w:szCs w:val="24"/>
        </w:rPr>
        <w:t xml:space="preserve">. Изключение ще </w:t>
      </w:r>
      <w:r w:rsidR="00835EB5" w:rsidRPr="00EC7BB4">
        <w:rPr>
          <w:rFonts w:ascii="Times New Roman" w:hAnsi="Times New Roman" w:cs="Times New Roman"/>
          <w:sz w:val="24"/>
          <w:szCs w:val="24"/>
        </w:rPr>
        <w:t>прави</w:t>
      </w:r>
      <w:r w:rsidRPr="00EC7BB4">
        <w:rPr>
          <w:rFonts w:ascii="Times New Roman" w:hAnsi="Times New Roman" w:cs="Times New Roman"/>
          <w:sz w:val="24"/>
          <w:szCs w:val="24"/>
        </w:rPr>
        <w:t xml:space="preserve"> провеждането на часовете по физическо възпитание и спорт, провеждането на </w:t>
      </w:r>
      <w:r w:rsidR="00A70EF6" w:rsidRPr="00EC7BB4">
        <w:rPr>
          <w:rFonts w:ascii="Times New Roman" w:hAnsi="Times New Roman" w:cs="Times New Roman"/>
          <w:sz w:val="24"/>
          <w:szCs w:val="24"/>
        </w:rPr>
        <w:t xml:space="preserve">учебни </w:t>
      </w:r>
      <w:r w:rsidRPr="00EC7BB4">
        <w:rPr>
          <w:rFonts w:ascii="Times New Roman" w:hAnsi="Times New Roman" w:cs="Times New Roman"/>
          <w:sz w:val="24"/>
          <w:szCs w:val="24"/>
        </w:rPr>
        <w:t>практики в лаборатории и работилници и провеждането на часовете по информационни технологии.</w:t>
      </w:r>
    </w:p>
    <w:p w:rsidR="007026BB" w:rsidRPr="00EC7BB4" w:rsidRDefault="007026BB" w:rsidP="004879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 xml:space="preserve">Часовете </w:t>
      </w:r>
      <w:r w:rsidR="00182B05" w:rsidRPr="00EC7BB4">
        <w:rPr>
          <w:rFonts w:ascii="Times New Roman" w:hAnsi="Times New Roman" w:cs="Times New Roman"/>
          <w:sz w:val="24"/>
          <w:szCs w:val="24"/>
        </w:rPr>
        <w:t xml:space="preserve">за провеждане на учебни практики в лабораториите и работилниците ще се провеждат в блок </w:t>
      </w:r>
      <w:r w:rsidR="003E7808" w:rsidRPr="00EC7BB4">
        <w:rPr>
          <w:rFonts w:ascii="Times New Roman" w:hAnsi="Times New Roman" w:cs="Times New Roman"/>
          <w:sz w:val="24"/>
          <w:szCs w:val="24"/>
        </w:rPr>
        <w:t xml:space="preserve">часове, като времето между провеждането на </w:t>
      </w:r>
      <w:r w:rsidR="00631808" w:rsidRPr="00EC7BB4">
        <w:rPr>
          <w:rFonts w:ascii="Times New Roman" w:hAnsi="Times New Roman" w:cs="Times New Roman"/>
          <w:sz w:val="24"/>
          <w:szCs w:val="24"/>
        </w:rPr>
        <w:t>блока от часове</w:t>
      </w:r>
      <w:r w:rsidR="003E7808" w:rsidRPr="00EC7BB4">
        <w:rPr>
          <w:rFonts w:ascii="Times New Roman" w:hAnsi="Times New Roman" w:cs="Times New Roman"/>
          <w:sz w:val="24"/>
          <w:szCs w:val="24"/>
        </w:rPr>
        <w:t xml:space="preserve"> ще се използва за дезинфекция и проветряване.</w:t>
      </w:r>
    </w:p>
    <w:p w:rsidR="006B2E4C" w:rsidRPr="00EC7BB4" w:rsidRDefault="00835EB5" w:rsidP="00487967">
      <w:pPr>
        <w:pStyle w:val="a3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EC7BB4">
        <w:rPr>
          <w:rFonts w:ascii="Times New Roman" w:hAnsi="Times New Roman" w:cs="Times New Roman"/>
          <w:b/>
          <w:sz w:val="24"/>
          <w:szCs w:val="24"/>
        </w:rPr>
        <w:t>Достъпът</w:t>
      </w:r>
      <w:r w:rsidR="002B2861" w:rsidRPr="00EC7BB4">
        <w:rPr>
          <w:rFonts w:ascii="Times New Roman" w:hAnsi="Times New Roman" w:cs="Times New Roman"/>
          <w:b/>
          <w:sz w:val="24"/>
          <w:szCs w:val="24"/>
        </w:rPr>
        <w:t xml:space="preserve"> и придвижването в</w:t>
      </w:r>
      <w:r w:rsidRPr="00EC7BB4">
        <w:rPr>
          <w:rFonts w:ascii="Times New Roman" w:hAnsi="Times New Roman" w:cs="Times New Roman"/>
          <w:b/>
          <w:sz w:val="24"/>
          <w:szCs w:val="24"/>
        </w:rPr>
        <w:t xml:space="preserve"> сградата на ПГХТТ ще се осъществява по следния </w:t>
      </w:r>
      <w:r w:rsidR="001A0895" w:rsidRPr="00EC7BB4">
        <w:rPr>
          <w:rFonts w:ascii="Times New Roman" w:hAnsi="Times New Roman" w:cs="Times New Roman"/>
          <w:b/>
          <w:sz w:val="24"/>
          <w:szCs w:val="24"/>
        </w:rPr>
        <w:t>ред</w:t>
      </w:r>
      <w:r w:rsidRPr="00EC7BB4">
        <w:rPr>
          <w:rFonts w:ascii="Times New Roman" w:hAnsi="Times New Roman" w:cs="Times New Roman"/>
          <w:b/>
          <w:sz w:val="24"/>
          <w:szCs w:val="24"/>
        </w:rPr>
        <w:t>:</w:t>
      </w:r>
    </w:p>
    <w:p w:rsidR="00941EAF" w:rsidRPr="00EC7BB4" w:rsidRDefault="00835EB5" w:rsidP="004879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Преди началото и по време на учебните часове</w:t>
      </w:r>
      <w:r w:rsidR="006D5D5A" w:rsidRPr="00EC7BB4">
        <w:rPr>
          <w:rFonts w:ascii="Times New Roman" w:hAnsi="Times New Roman" w:cs="Times New Roman"/>
          <w:sz w:val="24"/>
          <w:szCs w:val="24"/>
        </w:rPr>
        <w:t xml:space="preserve"> - </w:t>
      </w:r>
      <w:r w:rsidRPr="00EC7BB4">
        <w:rPr>
          <w:rFonts w:ascii="Times New Roman" w:hAnsi="Times New Roman" w:cs="Times New Roman"/>
          <w:sz w:val="24"/>
          <w:szCs w:val="24"/>
        </w:rPr>
        <w:t xml:space="preserve"> през централния вход на сградата</w:t>
      </w:r>
      <w:r w:rsidR="00224687" w:rsidRPr="00EC7BB4">
        <w:rPr>
          <w:rFonts w:ascii="Times New Roman" w:hAnsi="Times New Roman" w:cs="Times New Roman"/>
          <w:sz w:val="24"/>
          <w:szCs w:val="24"/>
        </w:rPr>
        <w:t xml:space="preserve"> за паралелките, чиито учебни часове се провеждат в</w:t>
      </w:r>
      <w:r w:rsidR="000A1798" w:rsidRPr="00EC7BB4">
        <w:rPr>
          <w:rFonts w:ascii="Times New Roman" w:hAnsi="Times New Roman" w:cs="Times New Roman"/>
          <w:sz w:val="24"/>
          <w:szCs w:val="24"/>
        </w:rPr>
        <w:t xml:space="preserve"> източното крило на сградата ( малък коридор )</w:t>
      </w:r>
      <w:r w:rsidR="00EC7A96" w:rsidRPr="00EC7BB4">
        <w:rPr>
          <w:rFonts w:ascii="Times New Roman" w:hAnsi="Times New Roman" w:cs="Times New Roman"/>
          <w:sz w:val="24"/>
          <w:szCs w:val="24"/>
        </w:rPr>
        <w:t xml:space="preserve"> и през </w:t>
      </w:r>
      <w:r w:rsidR="00A1042A" w:rsidRPr="00EC7BB4">
        <w:rPr>
          <w:rFonts w:ascii="Times New Roman" w:hAnsi="Times New Roman" w:cs="Times New Roman"/>
          <w:sz w:val="24"/>
          <w:szCs w:val="24"/>
        </w:rPr>
        <w:t>вход ( северен</w:t>
      </w:r>
      <w:r w:rsidR="008416BF" w:rsidRPr="00EC7BB4">
        <w:rPr>
          <w:rFonts w:ascii="Times New Roman" w:hAnsi="Times New Roman" w:cs="Times New Roman"/>
          <w:sz w:val="24"/>
          <w:szCs w:val="24"/>
        </w:rPr>
        <w:t>, авариен изход</w:t>
      </w:r>
      <w:r w:rsidR="00A1042A" w:rsidRPr="00EC7BB4">
        <w:rPr>
          <w:rFonts w:ascii="Times New Roman" w:hAnsi="Times New Roman" w:cs="Times New Roman"/>
          <w:sz w:val="24"/>
          <w:szCs w:val="24"/>
        </w:rPr>
        <w:t xml:space="preserve"> ) за паралелките, чиито часове се провеждат в западното крило на сградата ( голям коридор )</w:t>
      </w:r>
      <w:r w:rsidR="006D5D5A" w:rsidRPr="00EC7BB4">
        <w:rPr>
          <w:rFonts w:ascii="Times New Roman" w:hAnsi="Times New Roman" w:cs="Times New Roman"/>
          <w:sz w:val="24"/>
          <w:szCs w:val="24"/>
        </w:rPr>
        <w:t xml:space="preserve">, </w:t>
      </w:r>
      <w:r w:rsidR="00941EAF" w:rsidRPr="00EC7BB4">
        <w:rPr>
          <w:rFonts w:ascii="Times New Roman" w:hAnsi="Times New Roman" w:cs="Times New Roman"/>
          <w:sz w:val="24"/>
          <w:szCs w:val="24"/>
        </w:rPr>
        <w:t xml:space="preserve"> при задължително ползва</w:t>
      </w:r>
      <w:r w:rsidR="006D5D5A" w:rsidRPr="00EC7BB4">
        <w:rPr>
          <w:rFonts w:ascii="Times New Roman" w:hAnsi="Times New Roman" w:cs="Times New Roman"/>
          <w:sz w:val="24"/>
          <w:szCs w:val="24"/>
        </w:rPr>
        <w:t xml:space="preserve">не на маска или предпазен шлем. </w:t>
      </w:r>
      <w:r w:rsidR="00941EAF" w:rsidRPr="00EC7BB4">
        <w:rPr>
          <w:rFonts w:ascii="Times New Roman" w:hAnsi="Times New Roman" w:cs="Times New Roman"/>
          <w:sz w:val="24"/>
          <w:szCs w:val="24"/>
        </w:rPr>
        <w:t xml:space="preserve">Дежурните учители ще </w:t>
      </w:r>
      <w:r w:rsidR="00BC5BDC" w:rsidRPr="00EC7BB4">
        <w:rPr>
          <w:rFonts w:ascii="Times New Roman" w:hAnsi="Times New Roman" w:cs="Times New Roman"/>
          <w:sz w:val="24"/>
          <w:szCs w:val="24"/>
        </w:rPr>
        <w:t>контролират</w:t>
      </w:r>
      <w:r w:rsidR="00941EAF" w:rsidRPr="00EC7BB4">
        <w:rPr>
          <w:rFonts w:ascii="Times New Roman" w:hAnsi="Times New Roman" w:cs="Times New Roman"/>
          <w:sz w:val="24"/>
          <w:szCs w:val="24"/>
        </w:rPr>
        <w:t xml:space="preserve"> учениците да дезинфекцират ръцете си. </w:t>
      </w:r>
    </w:p>
    <w:p w:rsidR="00835EB5" w:rsidRPr="00EC7BB4" w:rsidRDefault="00835EB5" w:rsidP="004879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 xml:space="preserve">След приключването на 6-ти и 7-ми учебен час напускането на сградата от учениците ще се осъществява </w:t>
      </w:r>
      <w:r w:rsidR="00716CF7" w:rsidRPr="00EC7BB4">
        <w:rPr>
          <w:rFonts w:ascii="Times New Roman" w:hAnsi="Times New Roman" w:cs="Times New Roman"/>
          <w:sz w:val="24"/>
          <w:szCs w:val="24"/>
        </w:rPr>
        <w:t>през</w:t>
      </w:r>
      <w:r w:rsidRPr="00EC7BB4">
        <w:rPr>
          <w:rFonts w:ascii="Times New Roman" w:hAnsi="Times New Roman" w:cs="Times New Roman"/>
          <w:sz w:val="24"/>
          <w:szCs w:val="24"/>
        </w:rPr>
        <w:t xml:space="preserve"> централен вход за паралелките, чиито часове се провеждат </w:t>
      </w:r>
      <w:r w:rsidR="00742836" w:rsidRPr="00EC7BB4">
        <w:rPr>
          <w:rFonts w:ascii="Times New Roman" w:hAnsi="Times New Roman" w:cs="Times New Roman"/>
          <w:sz w:val="24"/>
          <w:szCs w:val="24"/>
        </w:rPr>
        <w:t xml:space="preserve">в кабинети </w:t>
      </w:r>
      <w:r w:rsidR="003F0921" w:rsidRPr="00EC7BB4">
        <w:rPr>
          <w:rFonts w:ascii="Times New Roman" w:hAnsi="Times New Roman" w:cs="Times New Roman"/>
          <w:sz w:val="24"/>
          <w:szCs w:val="24"/>
        </w:rPr>
        <w:t xml:space="preserve">в източното крило на сградата </w:t>
      </w:r>
      <w:r w:rsidR="007B1F9B">
        <w:rPr>
          <w:rFonts w:ascii="Times New Roman" w:hAnsi="Times New Roman" w:cs="Times New Roman"/>
          <w:sz w:val="24"/>
          <w:szCs w:val="24"/>
        </w:rPr>
        <w:t>(малък коридор</w:t>
      </w:r>
      <w:r w:rsidR="00742836" w:rsidRPr="00EC7BB4">
        <w:rPr>
          <w:rFonts w:ascii="Times New Roman" w:hAnsi="Times New Roman" w:cs="Times New Roman"/>
          <w:sz w:val="24"/>
          <w:szCs w:val="24"/>
        </w:rPr>
        <w:t xml:space="preserve">) и през вход </w:t>
      </w:r>
      <w:r w:rsidR="00415B4A" w:rsidRPr="00EC7BB4">
        <w:rPr>
          <w:rFonts w:ascii="Times New Roman" w:hAnsi="Times New Roman" w:cs="Times New Roman"/>
          <w:sz w:val="24"/>
          <w:szCs w:val="24"/>
        </w:rPr>
        <w:t>(</w:t>
      </w:r>
      <w:r w:rsidR="00742836" w:rsidRPr="00EC7BB4">
        <w:rPr>
          <w:rFonts w:ascii="Times New Roman" w:hAnsi="Times New Roman" w:cs="Times New Roman"/>
          <w:sz w:val="24"/>
          <w:szCs w:val="24"/>
        </w:rPr>
        <w:t>до работилница № 3</w:t>
      </w:r>
      <w:r w:rsidR="00415B4A" w:rsidRPr="00EC7BB4">
        <w:rPr>
          <w:rFonts w:ascii="Times New Roman" w:hAnsi="Times New Roman" w:cs="Times New Roman"/>
          <w:sz w:val="24"/>
          <w:szCs w:val="24"/>
        </w:rPr>
        <w:t>)</w:t>
      </w:r>
      <w:r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CD6299" w:rsidRPr="00EC7BB4">
        <w:rPr>
          <w:rFonts w:ascii="Times New Roman" w:hAnsi="Times New Roman" w:cs="Times New Roman"/>
          <w:sz w:val="24"/>
          <w:szCs w:val="24"/>
        </w:rPr>
        <w:t xml:space="preserve">за паралелките, чийто часове се провеждат в кабинети </w:t>
      </w:r>
      <w:r w:rsidR="003F0921" w:rsidRPr="00EC7BB4">
        <w:rPr>
          <w:rFonts w:ascii="Times New Roman" w:hAnsi="Times New Roman" w:cs="Times New Roman"/>
          <w:sz w:val="24"/>
          <w:szCs w:val="24"/>
        </w:rPr>
        <w:t xml:space="preserve">в западното крило на сградата </w:t>
      </w:r>
      <w:r w:rsidR="007B1F9B">
        <w:rPr>
          <w:rFonts w:ascii="Times New Roman" w:hAnsi="Times New Roman" w:cs="Times New Roman"/>
          <w:sz w:val="24"/>
          <w:szCs w:val="24"/>
        </w:rPr>
        <w:t>(голям коридор</w:t>
      </w:r>
      <w:r w:rsidR="00CD6299" w:rsidRPr="00EC7BB4">
        <w:rPr>
          <w:rFonts w:ascii="Times New Roman" w:hAnsi="Times New Roman" w:cs="Times New Roman"/>
          <w:sz w:val="24"/>
          <w:szCs w:val="24"/>
        </w:rPr>
        <w:t>)</w:t>
      </w:r>
      <w:r w:rsidR="00244640" w:rsidRPr="00EC7BB4">
        <w:rPr>
          <w:rFonts w:ascii="Times New Roman" w:hAnsi="Times New Roman" w:cs="Times New Roman"/>
          <w:sz w:val="24"/>
          <w:szCs w:val="24"/>
        </w:rPr>
        <w:t>.</w:t>
      </w:r>
    </w:p>
    <w:p w:rsidR="00A0017C" w:rsidRPr="00EC7BB4" w:rsidRDefault="00A0017C" w:rsidP="004879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lastRenderedPageBreak/>
        <w:t>Пропускателният режим в периода от 13</w:t>
      </w:r>
      <w:r w:rsidRPr="00EC7BB4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Pr="00EC7BB4">
        <w:rPr>
          <w:rFonts w:ascii="Times New Roman" w:hAnsi="Times New Roman" w:cs="Times New Roman"/>
          <w:sz w:val="24"/>
          <w:szCs w:val="24"/>
        </w:rPr>
        <w:t>часа до 14</w:t>
      </w:r>
      <w:r w:rsidRPr="00EC7BB4">
        <w:rPr>
          <w:rFonts w:ascii="Times New Roman" w:hAnsi="Times New Roman" w:cs="Times New Roman"/>
          <w:sz w:val="24"/>
          <w:szCs w:val="24"/>
          <w:vertAlign w:val="superscript"/>
        </w:rPr>
        <w:t xml:space="preserve">30  </w:t>
      </w:r>
      <w:r w:rsidRPr="00EC7BB4">
        <w:rPr>
          <w:rFonts w:ascii="Times New Roman" w:hAnsi="Times New Roman" w:cs="Times New Roman"/>
          <w:sz w:val="24"/>
          <w:szCs w:val="24"/>
        </w:rPr>
        <w:t>часа през вход (до работилница № 3) ще се осъществява от служители от непедагогическия персонал.</w:t>
      </w:r>
    </w:p>
    <w:p w:rsidR="0019369F" w:rsidRPr="00EC7BB4" w:rsidRDefault="006A47F5" w:rsidP="004879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 xml:space="preserve">Дежурните учители по етажи </w:t>
      </w:r>
      <w:r w:rsidR="002403BB" w:rsidRPr="00EC7BB4">
        <w:rPr>
          <w:rFonts w:ascii="Times New Roman" w:hAnsi="Times New Roman" w:cs="Times New Roman"/>
          <w:sz w:val="24"/>
          <w:szCs w:val="24"/>
        </w:rPr>
        <w:t>контролират</w:t>
      </w:r>
      <w:r w:rsidRPr="00EC7BB4">
        <w:rPr>
          <w:rFonts w:ascii="Times New Roman" w:hAnsi="Times New Roman" w:cs="Times New Roman"/>
          <w:sz w:val="24"/>
          <w:szCs w:val="24"/>
        </w:rPr>
        <w:t xml:space="preserve"> учениците да спазват отстояние от 1,5 м. по време на придвижване по коридорите, чрез </w:t>
      </w:r>
      <w:r w:rsidR="005D59CD" w:rsidRPr="00EC7BB4">
        <w:rPr>
          <w:rFonts w:ascii="Times New Roman" w:hAnsi="Times New Roman" w:cs="Times New Roman"/>
          <w:sz w:val="24"/>
          <w:szCs w:val="24"/>
        </w:rPr>
        <w:t>спазване на указателните знаци, поставени на подовете.</w:t>
      </w:r>
      <w:r w:rsidR="007E3EF6" w:rsidRPr="00EC7BB4">
        <w:rPr>
          <w:rFonts w:ascii="Times New Roman" w:hAnsi="Times New Roman" w:cs="Times New Roman"/>
          <w:sz w:val="24"/>
          <w:szCs w:val="24"/>
        </w:rPr>
        <w:t xml:space="preserve"> За целта ще бъдат осигурени по двама дежурни учители</w:t>
      </w:r>
      <w:r w:rsidR="0019369F" w:rsidRPr="00EC7BB4">
        <w:rPr>
          <w:rFonts w:ascii="Times New Roman" w:hAnsi="Times New Roman" w:cs="Times New Roman"/>
          <w:sz w:val="24"/>
          <w:szCs w:val="24"/>
        </w:rPr>
        <w:t>.</w:t>
      </w:r>
      <w:r w:rsidR="007E3EF6" w:rsidRPr="00EC7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15B" w:rsidRPr="00EC7BB4" w:rsidRDefault="002B2861" w:rsidP="004879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Служителите</w:t>
      </w:r>
      <w:r w:rsidR="0073615B" w:rsidRPr="00EC7BB4">
        <w:rPr>
          <w:rFonts w:ascii="Times New Roman" w:hAnsi="Times New Roman" w:cs="Times New Roman"/>
          <w:sz w:val="24"/>
          <w:szCs w:val="24"/>
        </w:rPr>
        <w:t xml:space="preserve">, учениците и външните посетители </w:t>
      </w:r>
      <w:r w:rsidRPr="00EC7BB4">
        <w:rPr>
          <w:rFonts w:ascii="Times New Roman" w:hAnsi="Times New Roman" w:cs="Times New Roman"/>
          <w:sz w:val="24"/>
          <w:szCs w:val="24"/>
        </w:rPr>
        <w:t xml:space="preserve">се запознават </w:t>
      </w:r>
      <w:r w:rsidR="0073615B" w:rsidRPr="00EC7BB4">
        <w:rPr>
          <w:rFonts w:ascii="Times New Roman" w:hAnsi="Times New Roman" w:cs="Times New Roman"/>
          <w:sz w:val="24"/>
          <w:szCs w:val="24"/>
        </w:rPr>
        <w:t xml:space="preserve">със здравните изисквания, </w:t>
      </w:r>
      <w:r w:rsidR="00F25CF1" w:rsidRPr="00EC7BB4">
        <w:rPr>
          <w:rFonts w:ascii="Times New Roman" w:hAnsi="Times New Roman" w:cs="Times New Roman"/>
          <w:sz w:val="24"/>
          <w:szCs w:val="24"/>
        </w:rPr>
        <w:t>свързани с превенция на неразпространение на COVID-19</w:t>
      </w:r>
      <w:r w:rsidR="00720B65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посредством</w:t>
      </w:r>
      <w:r w:rsidR="0073615B" w:rsidRPr="00EC7BB4">
        <w:rPr>
          <w:rFonts w:ascii="Times New Roman" w:hAnsi="Times New Roman" w:cs="Times New Roman"/>
          <w:sz w:val="24"/>
          <w:szCs w:val="24"/>
        </w:rPr>
        <w:t xml:space="preserve"> поставени за целта информационни табели</w:t>
      </w:r>
      <w:r w:rsidR="00720B65" w:rsidRPr="00EC7BB4">
        <w:rPr>
          <w:rFonts w:ascii="Times New Roman" w:hAnsi="Times New Roman" w:cs="Times New Roman"/>
          <w:sz w:val="24"/>
          <w:szCs w:val="24"/>
        </w:rPr>
        <w:t xml:space="preserve"> в сградата на ПГХТТ</w:t>
      </w:r>
      <w:r w:rsidR="0073615B" w:rsidRPr="00EC7BB4">
        <w:rPr>
          <w:rFonts w:ascii="Times New Roman" w:hAnsi="Times New Roman" w:cs="Times New Roman"/>
          <w:sz w:val="24"/>
          <w:szCs w:val="24"/>
        </w:rPr>
        <w:t>.</w:t>
      </w:r>
      <w:r w:rsidR="00C048D9" w:rsidRPr="00EC7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FD4" w:rsidRPr="00EC7BB4" w:rsidRDefault="00F256F6" w:rsidP="004879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Г</w:t>
      </w:r>
      <w:r w:rsidR="00110FD4" w:rsidRPr="00EC7BB4">
        <w:rPr>
          <w:rFonts w:ascii="Times New Roman" w:hAnsi="Times New Roman" w:cs="Times New Roman"/>
          <w:sz w:val="24"/>
          <w:szCs w:val="24"/>
        </w:rPr>
        <w:t>рупи</w:t>
      </w:r>
      <w:r w:rsidRPr="00EC7BB4">
        <w:rPr>
          <w:rFonts w:ascii="Times New Roman" w:hAnsi="Times New Roman" w:cs="Times New Roman"/>
          <w:sz w:val="24"/>
          <w:szCs w:val="24"/>
        </w:rPr>
        <w:t>те</w:t>
      </w:r>
      <w:r w:rsidR="00110FD4" w:rsidRPr="00EC7BB4">
        <w:rPr>
          <w:rFonts w:ascii="Times New Roman" w:hAnsi="Times New Roman" w:cs="Times New Roman"/>
          <w:sz w:val="24"/>
          <w:szCs w:val="24"/>
        </w:rPr>
        <w:t xml:space="preserve"> за занимания по интереси съгласно наредбата за Приобщаващото образование </w:t>
      </w:r>
      <w:r w:rsidRPr="00EC7BB4">
        <w:rPr>
          <w:rFonts w:ascii="Times New Roman" w:hAnsi="Times New Roman" w:cs="Times New Roman"/>
          <w:sz w:val="24"/>
          <w:szCs w:val="24"/>
        </w:rPr>
        <w:t>ще се сформират</w:t>
      </w:r>
      <w:r w:rsidR="009430E3" w:rsidRPr="00EC7BB4">
        <w:rPr>
          <w:rFonts w:ascii="Times New Roman" w:hAnsi="Times New Roman" w:cs="Times New Roman"/>
          <w:sz w:val="24"/>
          <w:szCs w:val="24"/>
        </w:rPr>
        <w:t xml:space="preserve"> ( по възможност )</w:t>
      </w:r>
      <w:r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110FD4" w:rsidRPr="00EC7BB4">
        <w:rPr>
          <w:rFonts w:ascii="Times New Roman" w:hAnsi="Times New Roman" w:cs="Times New Roman"/>
          <w:sz w:val="24"/>
          <w:szCs w:val="24"/>
        </w:rPr>
        <w:t>с ученици от една и съща паралелка.</w:t>
      </w:r>
    </w:p>
    <w:p w:rsidR="00BF4808" w:rsidRPr="00EC7BB4" w:rsidRDefault="00BF4808" w:rsidP="004879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 xml:space="preserve">Библиотеката в ПГХТТ разполага с две помещения. </w:t>
      </w:r>
      <w:r w:rsidR="00EA6D1A" w:rsidRPr="00EC7BB4">
        <w:rPr>
          <w:rFonts w:ascii="Times New Roman" w:hAnsi="Times New Roman" w:cs="Times New Roman"/>
          <w:sz w:val="24"/>
          <w:szCs w:val="24"/>
        </w:rPr>
        <w:t xml:space="preserve">Използването на </w:t>
      </w:r>
      <w:r w:rsidR="00F86C79" w:rsidRPr="00EC7BB4">
        <w:rPr>
          <w:rFonts w:ascii="Times New Roman" w:hAnsi="Times New Roman" w:cs="Times New Roman"/>
          <w:sz w:val="24"/>
          <w:szCs w:val="24"/>
        </w:rPr>
        <w:t xml:space="preserve">ресурсите ще се </w:t>
      </w:r>
      <w:r w:rsidR="005C6E76" w:rsidRPr="00EC7BB4">
        <w:rPr>
          <w:rFonts w:ascii="Times New Roman" w:hAnsi="Times New Roman" w:cs="Times New Roman"/>
          <w:sz w:val="24"/>
          <w:szCs w:val="24"/>
        </w:rPr>
        <w:t>осъществява от не повече от трима ученици едновременно, по възможност от една и съща паралелка.</w:t>
      </w:r>
    </w:p>
    <w:p w:rsidR="00110FD4" w:rsidRPr="00EC7BB4" w:rsidRDefault="00C94000" w:rsidP="004879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Чрез</w:t>
      </w:r>
      <w:r w:rsidR="00110FD4" w:rsidRPr="00EC7BB4">
        <w:rPr>
          <w:rFonts w:ascii="Times New Roman" w:hAnsi="Times New Roman" w:cs="Times New Roman"/>
          <w:sz w:val="24"/>
          <w:szCs w:val="24"/>
        </w:rPr>
        <w:t xml:space="preserve"> беседи в часа на класа </w:t>
      </w:r>
      <w:r w:rsidRPr="00EC7BB4">
        <w:rPr>
          <w:rFonts w:ascii="Times New Roman" w:hAnsi="Times New Roman" w:cs="Times New Roman"/>
          <w:sz w:val="24"/>
          <w:szCs w:val="24"/>
        </w:rPr>
        <w:t>ще се напомня на учениците за значимостта от</w:t>
      </w:r>
      <w:r w:rsidR="00110FD4" w:rsidRPr="00EC7BB4">
        <w:rPr>
          <w:rFonts w:ascii="Times New Roman" w:hAnsi="Times New Roman" w:cs="Times New Roman"/>
          <w:sz w:val="24"/>
          <w:szCs w:val="24"/>
        </w:rPr>
        <w:t xml:space="preserve"> спазването на правилата и носенето на лична отговорност в условията на епидемията COVID-19</w:t>
      </w:r>
      <w:r w:rsidR="009430E3" w:rsidRPr="00EC7BB4">
        <w:rPr>
          <w:rFonts w:ascii="Times New Roman" w:hAnsi="Times New Roman" w:cs="Times New Roman"/>
          <w:sz w:val="24"/>
          <w:szCs w:val="24"/>
        </w:rPr>
        <w:t>.</w:t>
      </w:r>
    </w:p>
    <w:p w:rsidR="009430E3" w:rsidRPr="00EC7BB4" w:rsidRDefault="009430E3" w:rsidP="0048796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При неспазване на утвърдените мерки</w:t>
      </w:r>
      <w:r w:rsidR="00571A91" w:rsidRPr="00EC7BB4">
        <w:rPr>
          <w:rFonts w:ascii="Times New Roman" w:hAnsi="Times New Roman" w:cs="Times New Roman"/>
          <w:sz w:val="24"/>
          <w:szCs w:val="24"/>
        </w:rPr>
        <w:t>,</w:t>
      </w:r>
      <w:r w:rsidRPr="00EC7BB4">
        <w:rPr>
          <w:rFonts w:ascii="Times New Roman" w:hAnsi="Times New Roman" w:cs="Times New Roman"/>
          <w:sz w:val="24"/>
          <w:szCs w:val="24"/>
        </w:rPr>
        <w:t xml:space="preserve"> на учениците ще бъдат налагани санкции съгласно Правилника за дейността на ПГХТТ, а на учителите и служителите – съгласно Правилника за вътрешния трудов ред.</w:t>
      </w:r>
    </w:p>
    <w:p w:rsidR="005D59CD" w:rsidRPr="00EC7BB4" w:rsidRDefault="005D59CD" w:rsidP="00487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D79" w:rsidRPr="00EC7BB4" w:rsidRDefault="00F90EBE" w:rsidP="008C1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8C1B87"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за поведение при съмнение или случай на COVID-19 </w:t>
      </w:r>
      <w:r w:rsidR="0002041C"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на ученик </w:t>
      </w:r>
      <w:r w:rsidR="008C1B87" w:rsidRPr="00EC7BB4">
        <w:rPr>
          <w:rFonts w:ascii="Times New Roman" w:hAnsi="Times New Roman" w:cs="Times New Roman"/>
          <w:b/>
          <w:bCs/>
          <w:sz w:val="24"/>
          <w:szCs w:val="24"/>
        </w:rPr>
        <w:t>в училището</w:t>
      </w:r>
      <w:r w:rsidR="006608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1B87" w:rsidRPr="00EC7BB4" w:rsidRDefault="008C1B87" w:rsidP="008C1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1B87" w:rsidRPr="00EC7BB4" w:rsidRDefault="008C1B87" w:rsidP="0048796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При наличие на един или повече симптоми </w:t>
      </w:r>
      <w:r w:rsidRPr="00EC7BB4">
        <w:rPr>
          <w:rFonts w:ascii="Times New Roman" w:hAnsi="Times New Roman" w:cs="Times New Roman"/>
          <w:sz w:val="24"/>
          <w:szCs w:val="24"/>
        </w:rPr>
        <w:t>при ученик (повишена телесна температура, кашлица, хрема, задух, болки в гърлото, умора, мускулни болки, гадене, повръщане, диария и др.) се изпълнява следната процедура :</w:t>
      </w:r>
    </w:p>
    <w:p w:rsidR="00223B74" w:rsidRPr="00EC7BB4" w:rsidRDefault="00223B74" w:rsidP="00487967">
      <w:pPr>
        <w:pStyle w:val="a3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223B74" w:rsidRPr="00DE648B" w:rsidRDefault="00223B74" w:rsidP="0048796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 xml:space="preserve">Ученикът се изолира незабавно в </w:t>
      </w:r>
      <w:r w:rsidR="00412157" w:rsidRPr="00DE648B">
        <w:rPr>
          <w:rFonts w:ascii="Times New Roman" w:hAnsi="Times New Roman" w:cs="Times New Roman"/>
          <w:sz w:val="24"/>
          <w:szCs w:val="24"/>
        </w:rPr>
        <w:t>определеното за целта помещение, на</w:t>
      </w:r>
      <w:r w:rsidR="00C14232" w:rsidRPr="00DE648B">
        <w:rPr>
          <w:rFonts w:ascii="Times New Roman" w:hAnsi="Times New Roman" w:cs="Times New Roman"/>
          <w:sz w:val="24"/>
          <w:szCs w:val="24"/>
        </w:rPr>
        <w:t xml:space="preserve"> първи етаж в източен коридор (къс</w:t>
      </w:r>
      <w:r w:rsidR="00412157" w:rsidRPr="00DE648B">
        <w:rPr>
          <w:rFonts w:ascii="Times New Roman" w:hAnsi="Times New Roman" w:cs="Times New Roman"/>
          <w:sz w:val="24"/>
          <w:szCs w:val="24"/>
        </w:rPr>
        <w:t xml:space="preserve">), с </w:t>
      </w:r>
      <w:proofErr w:type="spellStart"/>
      <w:r w:rsidR="00412157" w:rsidRPr="00DE648B">
        <w:rPr>
          <w:rFonts w:ascii="Times New Roman" w:hAnsi="Times New Roman" w:cs="Times New Roman"/>
          <w:sz w:val="24"/>
          <w:szCs w:val="24"/>
        </w:rPr>
        <w:t>обозначителна</w:t>
      </w:r>
      <w:proofErr w:type="spellEnd"/>
      <w:r w:rsidR="00412157" w:rsidRPr="00DE648B">
        <w:rPr>
          <w:rFonts w:ascii="Times New Roman" w:hAnsi="Times New Roman" w:cs="Times New Roman"/>
          <w:sz w:val="24"/>
          <w:szCs w:val="24"/>
        </w:rPr>
        <w:t xml:space="preserve"> табела </w:t>
      </w:r>
      <w:r w:rsidR="00C14232" w:rsidRPr="00DE648B">
        <w:rPr>
          <w:rFonts w:ascii="Times New Roman" w:hAnsi="Times New Roman" w:cs="Times New Roman"/>
          <w:b/>
          <w:sz w:val="24"/>
          <w:szCs w:val="24"/>
        </w:rPr>
        <w:t>“Изолиране на лица с грипоподобни симптоми“</w:t>
      </w:r>
      <w:r w:rsidRPr="00DE648B">
        <w:rPr>
          <w:rFonts w:ascii="Times New Roman" w:hAnsi="Times New Roman" w:cs="Times New Roman"/>
          <w:sz w:val="24"/>
          <w:szCs w:val="24"/>
        </w:rPr>
        <w:t>, докато</w:t>
      </w:r>
      <w:r w:rsidR="00952425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>не се прибере у дома.</w:t>
      </w:r>
      <w:r w:rsidR="00E94C89" w:rsidRPr="00DE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74" w:rsidRPr="00DE648B" w:rsidRDefault="00223B74" w:rsidP="0048796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На ученика се поставя маска, съобразена с възрастта му</w:t>
      </w:r>
      <w:r w:rsidR="00952425" w:rsidRPr="00DE648B">
        <w:rPr>
          <w:rFonts w:ascii="Times New Roman" w:hAnsi="Times New Roman" w:cs="Times New Roman"/>
          <w:sz w:val="24"/>
          <w:szCs w:val="24"/>
        </w:rPr>
        <w:t>.</w:t>
      </w:r>
    </w:p>
    <w:p w:rsidR="00223B74" w:rsidRPr="00DE648B" w:rsidRDefault="00223B74" w:rsidP="0048796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Незабавно се осъществява връзка с родителите/настойниците и се изисква да вземат</w:t>
      </w:r>
      <w:r w:rsidR="00952425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>ученика, като се съобразяват с необходимите превантивни мерки (носене на маски за лице</w:t>
      </w:r>
      <w:r w:rsidR="00952425" w:rsidRPr="00DE648B">
        <w:rPr>
          <w:rFonts w:ascii="Times New Roman" w:hAnsi="Times New Roman" w:cs="Times New Roman"/>
          <w:sz w:val="24"/>
          <w:szCs w:val="24"/>
        </w:rPr>
        <w:t xml:space="preserve">, </w:t>
      </w:r>
      <w:r w:rsidRPr="00DE648B">
        <w:rPr>
          <w:rFonts w:ascii="Times New Roman" w:hAnsi="Times New Roman" w:cs="Times New Roman"/>
          <w:sz w:val="24"/>
          <w:szCs w:val="24"/>
        </w:rPr>
        <w:t>използване на личен транспорт при възможност).</w:t>
      </w:r>
    </w:p>
    <w:p w:rsidR="00223B74" w:rsidRPr="00DE648B" w:rsidRDefault="00223B74" w:rsidP="0048796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На родителите/настойниците се припомнят процедурите, които трябва да следват –да се избягва физически контакт и да се консултират със семейния лекар на ученика (първо</w:t>
      </w:r>
      <w:r w:rsidR="00952425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>по телефона) за преценка на здравословното му състояние и последващи действия</w:t>
      </w:r>
      <w:r w:rsidR="00952425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 xml:space="preserve">съобразно конкретната ситуация, вкл. необходимост от провеждане на тест за </w:t>
      </w:r>
      <w:r w:rsidR="00952425" w:rsidRPr="00DE648B">
        <w:rPr>
          <w:rFonts w:ascii="Times New Roman" w:hAnsi="Times New Roman" w:cs="Times New Roman"/>
          <w:sz w:val="24"/>
          <w:szCs w:val="24"/>
        </w:rPr>
        <w:t xml:space="preserve">нов </w:t>
      </w:r>
      <w:proofErr w:type="spellStart"/>
      <w:r w:rsidRPr="00DE648B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DE648B">
        <w:rPr>
          <w:rFonts w:ascii="Times New Roman" w:hAnsi="Times New Roman" w:cs="Times New Roman"/>
          <w:sz w:val="24"/>
          <w:szCs w:val="24"/>
        </w:rPr>
        <w:t>.</w:t>
      </w:r>
    </w:p>
    <w:p w:rsidR="00E434C1" w:rsidRPr="00DE648B" w:rsidRDefault="00E434C1" w:rsidP="0048796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След като ученикът напусне помещението</w:t>
      </w:r>
      <w:r w:rsidR="00300F90" w:rsidRPr="00DE648B">
        <w:rPr>
          <w:rFonts w:ascii="Times New Roman" w:hAnsi="Times New Roman" w:cs="Times New Roman"/>
          <w:sz w:val="24"/>
          <w:szCs w:val="24"/>
        </w:rPr>
        <w:t>, предназначено за изолиране</w:t>
      </w:r>
      <w:r w:rsidRPr="00DE648B">
        <w:rPr>
          <w:rFonts w:ascii="Times New Roman" w:hAnsi="Times New Roman" w:cs="Times New Roman"/>
          <w:sz w:val="24"/>
          <w:szCs w:val="24"/>
        </w:rPr>
        <w:t xml:space="preserve">, се извършва щателна дезинфекция в кратък срок с </w:t>
      </w:r>
      <w:proofErr w:type="spellStart"/>
      <w:r w:rsidRPr="00DE648B">
        <w:rPr>
          <w:rFonts w:ascii="Times New Roman" w:hAnsi="Times New Roman" w:cs="Times New Roman"/>
          <w:sz w:val="24"/>
          <w:szCs w:val="24"/>
        </w:rPr>
        <w:t>биоцид</w:t>
      </w:r>
      <w:proofErr w:type="spellEnd"/>
      <w:r w:rsidRPr="00DE648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E648B">
        <w:rPr>
          <w:rFonts w:ascii="Times New Roman" w:hAnsi="Times New Roman" w:cs="Times New Roman"/>
          <w:sz w:val="24"/>
          <w:szCs w:val="24"/>
        </w:rPr>
        <w:t>вирусоцидно</w:t>
      </w:r>
      <w:proofErr w:type="spellEnd"/>
      <w:r w:rsidRPr="00DE648B">
        <w:rPr>
          <w:rFonts w:ascii="Times New Roman" w:hAnsi="Times New Roman" w:cs="Times New Roman"/>
          <w:sz w:val="24"/>
          <w:szCs w:val="24"/>
        </w:rPr>
        <w:t xml:space="preserve"> действие, при спазване на изискванията за дезинфекция.</w:t>
      </w:r>
    </w:p>
    <w:p w:rsidR="00E434C1" w:rsidRPr="00DE648B" w:rsidRDefault="00E434C1" w:rsidP="0048796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Стриктно се спазват превантивните и ограничителните мерки.</w:t>
      </w:r>
    </w:p>
    <w:p w:rsidR="00E94C89" w:rsidRPr="00DE648B" w:rsidRDefault="00E434C1" w:rsidP="0048796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Ученикът се допуска отново в присъствено обучение в училище само срещу медицинска бележка от семейния лекар, че е клинично здрав и това е допустимо.</w:t>
      </w:r>
    </w:p>
    <w:p w:rsidR="00B87136" w:rsidRPr="00EC7BB4" w:rsidRDefault="00B87136" w:rsidP="00E43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136" w:rsidRPr="00EC7BB4" w:rsidRDefault="00F90EBE" w:rsidP="00B87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B87136" w:rsidRPr="00EC7BB4">
        <w:rPr>
          <w:rFonts w:ascii="Times New Roman" w:hAnsi="Times New Roman" w:cs="Times New Roman"/>
          <w:b/>
          <w:bCs/>
          <w:sz w:val="24"/>
          <w:szCs w:val="24"/>
        </w:rPr>
        <w:t>Протокол за поведение в случай на положителен резултат за COVID-19 по метода PCR на ученик</w:t>
      </w:r>
      <w:r w:rsidR="00C328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7136" w:rsidRPr="00DE648B" w:rsidRDefault="00B87136" w:rsidP="006F4D5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lastRenderedPageBreak/>
        <w:t>Родителите информират директора на училището,</w:t>
      </w:r>
      <w:r w:rsidR="00F90EBE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 xml:space="preserve"> който трябва незабавно да се</w:t>
      </w:r>
      <w:r w:rsidR="00984832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>свърже със съответната РЗИ и да ѝ предостави списък с учениците и учителите, които са били в контакт с ученика в съответствие с указанията на РЗИ.</w:t>
      </w:r>
    </w:p>
    <w:p w:rsidR="00B87136" w:rsidRPr="00DE648B" w:rsidRDefault="00B87136" w:rsidP="006F4D5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eastAsia="SymbolMT" w:hAnsi="Times New Roman" w:cs="Times New Roman"/>
          <w:sz w:val="24"/>
          <w:szCs w:val="24"/>
        </w:rPr>
        <w:t xml:space="preserve">По предписание на РЗИ </w:t>
      </w:r>
      <w:r w:rsidRPr="00DE648B">
        <w:rPr>
          <w:rFonts w:ascii="Times New Roman" w:hAnsi="Times New Roman" w:cs="Times New Roman"/>
          <w:sz w:val="24"/>
          <w:szCs w:val="24"/>
        </w:rPr>
        <w:t xml:space="preserve"> затваряне на една или няколко паралелки/клас или на цялото училище.</w:t>
      </w:r>
    </w:p>
    <w:p w:rsidR="00B87136" w:rsidRPr="00DE648B" w:rsidRDefault="00B87136" w:rsidP="006F4D5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 xml:space="preserve">Идентифициране на контактните лица и мерките, които да се предприемат </w:t>
      </w:r>
      <w:r w:rsidR="0002041C" w:rsidRPr="00DE648B">
        <w:rPr>
          <w:rFonts w:ascii="Times New Roman" w:hAnsi="Times New Roman" w:cs="Times New Roman"/>
          <w:sz w:val="24"/>
          <w:szCs w:val="24"/>
        </w:rPr>
        <w:t xml:space="preserve">от директора на ПГХТТ </w:t>
      </w:r>
      <w:r w:rsidRPr="00DE648B">
        <w:rPr>
          <w:rFonts w:ascii="Times New Roman" w:hAnsi="Times New Roman" w:cs="Times New Roman"/>
          <w:sz w:val="24"/>
          <w:szCs w:val="24"/>
        </w:rPr>
        <w:t>в</w:t>
      </w:r>
      <w:r w:rsidR="0002041C" w:rsidRPr="00DE648B">
        <w:rPr>
          <w:rFonts w:ascii="Times New Roman" w:hAnsi="Times New Roman" w:cs="Times New Roman"/>
          <w:sz w:val="24"/>
          <w:szCs w:val="24"/>
        </w:rPr>
        <w:t xml:space="preserve"> изпълнение на предписанията на РЗИ.</w:t>
      </w:r>
    </w:p>
    <w:p w:rsidR="00B87136" w:rsidRPr="00DE648B" w:rsidRDefault="00B87136" w:rsidP="006F4D5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Лицата, които се поставят под задължителна карантина, се определят от съответната</w:t>
      </w:r>
      <w:r w:rsidR="0002041C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>регионална здравна инспекция в зависимост от конкретната ситуация, но като правило под</w:t>
      </w:r>
      <w:r w:rsidR="0002041C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>14-дневна карантина се поставят следните лица след извършена оценка на риска и</w:t>
      </w:r>
      <w:r w:rsidR="0002041C" w:rsidRPr="00DE648B">
        <w:rPr>
          <w:rFonts w:ascii="Times New Roman" w:hAnsi="Times New Roman" w:cs="Times New Roman"/>
          <w:sz w:val="24"/>
          <w:szCs w:val="24"/>
        </w:rPr>
        <w:t xml:space="preserve"> </w:t>
      </w:r>
      <w:r w:rsidRPr="00DE648B">
        <w:rPr>
          <w:rFonts w:ascii="Times New Roman" w:hAnsi="Times New Roman" w:cs="Times New Roman"/>
          <w:sz w:val="24"/>
          <w:szCs w:val="24"/>
        </w:rPr>
        <w:t>определени като близки контактни:</w:t>
      </w:r>
    </w:p>
    <w:p w:rsidR="00B87136" w:rsidRPr="00984832" w:rsidRDefault="0002041C" w:rsidP="00984832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b/>
          <w:sz w:val="24"/>
          <w:szCs w:val="24"/>
        </w:rPr>
        <w:t>!</w:t>
      </w:r>
      <w:r w:rsidRPr="00984832">
        <w:rPr>
          <w:rFonts w:ascii="Times New Roman" w:hAnsi="Times New Roman" w:cs="Times New Roman"/>
          <w:sz w:val="24"/>
          <w:szCs w:val="24"/>
        </w:rPr>
        <w:t xml:space="preserve"> </w:t>
      </w:r>
      <w:r w:rsidR="00B87136" w:rsidRPr="00984832">
        <w:rPr>
          <w:rFonts w:ascii="Times New Roman" w:hAnsi="Times New Roman" w:cs="Times New Roman"/>
          <w:sz w:val="24"/>
          <w:szCs w:val="24"/>
        </w:rPr>
        <w:t>Ученици от същата паралелка – като родители/настойници се инструктират</w:t>
      </w:r>
      <w:r w:rsidR="00507CAE" w:rsidRPr="00984832">
        <w:rPr>
          <w:rFonts w:ascii="Times New Roman" w:hAnsi="Times New Roman" w:cs="Times New Roman"/>
          <w:sz w:val="24"/>
          <w:szCs w:val="24"/>
        </w:rPr>
        <w:t xml:space="preserve"> чрез съобщение в електронния дневник или по телефона </w:t>
      </w:r>
      <w:r w:rsidR="00B87136" w:rsidRPr="00984832">
        <w:rPr>
          <w:rFonts w:ascii="Times New Roman" w:hAnsi="Times New Roman" w:cs="Times New Roman"/>
          <w:sz w:val="24"/>
          <w:szCs w:val="24"/>
        </w:rPr>
        <w:t>за провеждане на наблюдение за поява на клинични симптоми и признаци за</w:t>
      </w:r>
      <w:r w:rsidR="00507CAE" w:rsidRPr="00984832">
        <w:rPr>
          <w:rFonts w:ascii="Times New Roman" w:hAnsi="Times New Roman" w:cs="Times New Roman"/>
          <w:sz w:val="24"/>
          <w:szCs w:val="24"/>
        </w:rPr>
        <w:t xml:space="preserve"> </w:t>
      </w:r>
      <w:r w:rsidR="00B87136" w:rsidRPr="00984832">
        <w:rPr>
          <w:rFonts w:ascii="Times New Roman" w:hAnsi="Times New Roman" w:cs="Times New Roman"/>
          <w:sz w:val="24"/>
          <w:szCs w:val="24"/>
        </w:rPr>
        <w:t>COVID-19 и навременно уведомяване на личния лекар на детето и на РЗИ.</w:t>
      </w:r>
    </w:p>
    <w:p w:rsidR="00B87136" w:rsidRPr="00984832" w:rsidRDefault="0002041C" w:rsidP="00984832">
      <w:pPr>
        <w:autoSpaceDE w:val="0"/>
        <w:autoSpaceDN w:val="0"/>
        <w:adjustRightInd w:val="0"/>
        <w:spacing w:after="0" w:line="240" w:lineRule="auto"/>
        <w:ind w:left="360" w:right="-426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 xml:space="preserve">! </w:t>
      </w:r>
      <w:r w:rsidR="00B87136" w:rsidRPr="00984832">
        <w:rPr>
          <w:rFonts w:ascii="Times New Roman" w:hAnsi="Times New Roman" w:cs="Times New Roman"/>
          <w:sz w:val="24"/>
          <w:szCs w:val="24"/>
        </w:rPr>
        <w:t xml:space="preserve">Учители и </w:t>
      </w:r>
      <w:r w:rsidR="0047210D" w:rsidRPr="00984832">
        <w:rPr>
          <w:rFonts w:ascii="Times New Roman" w:hAnsi="Times New Roman" w:cs="Times New Roman"/>
          <w:sz w:val="24"/>
          <w:szCs w:val="24"/>
        </w:rPr>
        <w:t>служители</w:t>
      </w:r>
      <w:r w:rsidR="00B87136" w:rsidRPr="00984832">
        <w:rPr>
          <w:rFonts w:ascii="Times New Roman" w:hAnsi="Times New Roman" w:cs="Times New Roman"/>
          <w:sz w:val="24"/>
          <w:szCs w:val="24"/>
        </w:rPr>
        <w:t>, осъществили незащитен контакт със заразеното</w:t>
      </w:r>
    </w:p>
    <w:p w:rsidR="00B87136" w:rsidRPr="00984832" w:rsidRDefault="00B87136" w:rsidP="00984832">
      <w:pPr>
        <w:autoSpaceDE w:val="0"/>
        <w:autoSpaceDN w:val="0"/>
        <w:adjustRightInd w:val="0"/>
        <w:spacing w:after="0" w:line="240" w:lineRule="auto"/>
        <w:ind w:left="360" w:right="-426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>лице: на разстояние по-малко от 2 м и за повече от 15 минути или без носене</w:t>
      </w:r>
    </w:p>
    <w:p w:rsidR="00B87136" w:rsidRPr="00984832" w:rsidRDefault="0002041C" w:rsidP="009848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>на защитна маска за лице.</w:t>
      </w:r>
    </w:p>
    <w:p w:rsidR="00B87136" w:rsidRPr="00984832" w:rsidRDefault="0002041C" w:rsidP="009848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 xml:space="preserve">! </w:t>
      </w:r>
      <w:r w:rsidR="00B87136" w:rsidRPr="00984832">
        <w:rPr>
          <w:rFonts w:ascii="Times New Roman" w:hAnsi="Times New Roman" w:cs="Times New Roman"/>
          <w:sz w:val="24"/>
          <w:szCs w:val="24"/>
        </w:rPr>
        <w:t>Други ученици, осъществили незащитен контакт със заразеното лице: на</w:t>
      </w:r>
    </w:p>
    <w:p w:rsidR="00B87136" w:rsidRPr="00984832" w:rsidRDefault="00B87136" w:rsidP="009848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>разстояние по-малко от 2 м и за повече от 15 минути или без носене на</w:t>
      </w:r>
    </w:p>
    <w:p w:rsidR="00B87136" w:rsidRPr="00984832" w:rsidRDefault="00B87136" w:rsidP="009848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>защитна маска за лице.</w:t>
      </w:r>
    </w:p>
    <w:p w:rsidR="00B87136" w:rsidRPr="00984832" w:rsidRDefault="00B87136" w:rsidP="009848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832">
        <w:rPr>
          <w:rFonts w:ascii="Times New Roman" w:hAnsi="Times New Roman" w:cs="Times New Roman"/>
          <w:i/>
          <w:sz w:val="24"/>
          <w:szCs w:val="24"/>
        </w:rPr>
        <w:t>Незащитеният контакт със заразеното лице трябва да е осъществен в период от два</w:t>
      </w:r>
    </w:p>
    <w:p w:rsidR="00B87136" w:rsidRPr="00984832" w:rsidRDefault="00B87136" w:rsidP="009848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832">
        <w:rPr>
          <w:rFonts w:ascii="Times New Roman" w:hAnsi="Times New Roman" w:cs="Times New Roman"/>
          <w:i/>
          <w:sz w:val="24"/>
          <w:szCs w:val="24"/>
        </w:rPr>
        <w:t xml:space="preserve">дни преди до 14-дни след появата на оплаквания, а при </w:t>
      </w:r>
      <w:r w:rsidR="0002041C" w:rsidRPr="00984832">
        <w:rPr>
          <w:rFonts w:ascii="Times New Roman" w:hAnsi="Times New Roman" w:cs="Times New Roman"/>
          <w:i/>
          <w:sz w:val="24"/>
          <w:szCs w:val="24"/>
        </w:rPr>
        <w:t xml:space="preserve">установен </w:t>
      </w:r>
      <w:proofErr w:type="spellStart"/>
      <w:r w:rsidR="0002041C" w:rsidRPr="00984832">
        <w:rPr>
          <w:rFonts w:ascii="Times New Roman" w:hAnsi="Times New Roman" w:cs="Times New Roman"/>
          <w:i/>
          <w:sz w:val="24"/>
          <w:szCs w:val="24"/>
        </w:rPr>
        <w:t>асимптомен</w:t>
      </w:r>
      <w:proofErr w:type="spellEnd"/>
      <w:r w:rsidR="0002041C" w:rsidRPr="00984832">
        <w:rPr>
          <w:rFonts w:ascii="Times New Roman" w:hAnsi="Times New Roman" w:cs="Times New Roman"/>
          <w:i/>
          <w:sz w:val="24"/>
          <w:szCs w:val="24"/>
        </w:rPr>
        <w:t xml:space="preserve"> носител на </w:t>
      </w:r>
      <w:r w:rsidRPr="00984832">
        <w:rPr>
          <w:rFonts w:ascii="Times New Roman" w:hAnsi="Times New Roman" w:cs="Times New Roman"/>
          <w:i/>
          <w:sz w:val="24"/>
          <w:szCs w:val="24"/>
        </w:rPr>
        <w:t>COVID-19 – от два дни преди до 14 дни след вземането на п</w:t>
      </w:r>
      <w:r w:rsidR="0002041C" w:rsidRPr="00984832">
        <w:rPr>
          <w:rFonts w:ascii="Times New Roman" w:hAnsi="Times New Roman" w:cs="Times New Roman"/>
          <w:i/>
          <w:sz w:val="24"/>
          <w:szCs w:val="24"/>
        </w:rPr>
        <w:t xml:space="preserve">роба за изследване по метода </w:t>
      </w:r>
      <w:r w:rsidRPr="00984832">
        <w:rPr>
          <w:rFonts w:ascii="Times New Roman" w:hAnsi="Times New Roman" w:cs="Times New Roman"/>
          <w:i/>
          <w:sz w:val="24"/>
          <w:szCs w:val="24"/>
        </w:rPr>
        <w:t>PCR.</w:t>
      </w:r>
    </w:p>
    <w:p w:rsidR="0002041C" w:rsidRPr="00EC7BB4" w:rsidRDefault="0002041C" w:rsidP="0098483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7136" w:rsidRPr="00984832" w:rsidRDefault="00B87136" w:rsidP="00793DAF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984832">
        <w:rPr>
          <w:rFonts w:ascii="Times New Roman" w:eastAsia="SymbolMT" w:hAnsi="Times New Roman" w:cs="Times New Roman"/>
          <w:sz w:val="24"/>
          <w:szCs w:val="24"/>
        </w:rPr>
        <w:t xml:space="preserve">5. </w:t>
      </w:r>
      <w:r w:rsidRPr="00984832">
        <w:rPr>
          <w:rFonts w:ascii="Times New Roman" w:hAnsi="Times New Roman" w:cs="Times New Roman"/>
          <w:sz w:val="24"/>
          <w:szCs w:val="24"/>
        </w:rPr>
        <w:t>Всички контактни лица се инструктират</w:t>
      </w:r>
      <w:r w:rsidR="008724E0" w:rsidRPr="00984832">
        <w:rPr>
          <w:rFonts w:ascii="Times New Roman" w:hAnsi="Times New Roman" w:cs="Times New Roman"/>
          <w:sz w:val="24"/>
          <w:szCs w:val="24"/>
        </w:rPr>
        <w:t>,</w:t>
      </w:r>
      <w:r w:rsidRPr="00984832">
        <w:rPr>
          <w:rFonts w:ascii="Times New Roman" w:hAnsi="Times New Roman" w:cs="Times New Roman"/>
          <w:sz w:val="24"/>
          <w:szCs w:val="24"/>
        </w:rPr>
        <w:t xml:space="preserve"> </w:t>
      </w:r>
      <w:r w:rsidR="008724E0" w:rsidRPr="00984832">
        <w:rPr>
          <w:rFonts w:ascii="Times New Roman" w:hAnsi="Times New Roman" w:cs="Times New Roman"/>
          <w:sz w:val="24"/>
          <w:szCs w:val="24"/>
        </w:rPr>
        <w:t xml:space="preserve">чрез съобщение в електронния дневник или по телефона, </w:t>
      </w:r>
      <w:r w:rsidRPr="00984832">
        <w:rPr>
          <w:rFonts w:ascii="Times New Roman" w:hAnsi="Times New Roman" w:cs="Times New Roman"/>
          <w:sz w:val="24"/>
          <w:szCs w:val="24"/>
        </w:rPr>
        <w:t>за провеждане по време на домашната</w:t>
      </w:r>
      <w:r w:rsidR="008724E0" w:rsidRPr="00984832">
        <w:rPr>
          <w:rFonts w:ascii="Times New Roman" w:hAnsi="Times New Roman" w:cs="Times New Roman"/>
          <w:sz w:val="24"/>
          <w:szCs w:val="24"/>
        </w:rPr>
        <w:t xml:space="preserve"> </w:t>
      </w:r>
      <w:r w:rsidRPr="00984832">
        <w:rPr>
          <w:rFonts w:ascii="Times New Roman" w:hAnsi="Times New Roman" w:cs="Times New Roman"/>
          <w:sz w:val="24"/>
          <w:szCs w:val="24"/>
        </w:rPr>
        <w:t>карантина на наблюдение за поява на клинични симптоми и признаци за COVID-19 и</w:t>
      </w:r>
      <w:r w:rsidR="008724E0" w:rsidRPr="00984832">
        <w:rPr>
          <w:rFonts w:ascii="Times New Roman" w:hAnsi="Times New Roman" w:cs="Times New Roman"/>
          <w:sz w:val="24"/>
          <w:szCs w:val="24"/>
        </w:rPr>
        <w:t xml:space="preserve"> </w:t>
      </w:r>
      <w:r w:rsidRPr="00984832">
        <w:rPr>
          <w:rFonts w:ascii="Times New Roman" w:hAnsi="Times New Roman" w:cs="Times New Roman"/>
          <w:sz w:val="24"/>
          <w:szCs w:val="24"/>
        </w:rPr>
        <w:t>навременно уведомяване на личния лекар на детето и на РЗИ.</w:t>
      </w:r>
    </w:p>
    <w:p w:rsidR="00B87136" w:rsidRPr="00984832" w:rsidRDefault="00B87136" w:rsidP="00793DAF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984832">
        <w:rPr>
          <w:rFonts w:ascii="Times New Roman" w:eastAsia="SymbolMT" w:hAnsi="Times New Roman" w:cs="Times New Roman"/>
          <w:sz w:val="24"/>
          <w:szCs w:val="24"/>
        </w:rPr>
        <w:t xml:space="preserve">6. </w:t>
      </w:r>
      <w:r w:rsidRPr="00984832">
        <w:rPr>
          <w:rFonts w:ascii="Times New Roman" w:hAnsi="Times New Roman" w:cs="Times New Roman"/>
          <w:sz w:val="24"/>
          <w:szCs w:val="24"/>
        </w:rPr>
        <w:t>При карантиниране на контактно дете членовете на домакинството му се</w:t>
      </w:r>
    </w:p>
    <w:p w:rsidR="00B87136" w:rsidRPr="00984832" w:rsidRDefault="00B87136" w:rsidP="00793DAF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>самонаблюдават за симптоми на COVID-19 в рамките на 14-</w:t>
      </w:r>
      <w:r w:rsidR="0002041C" w:rsidRPr="00984832">
        <w:rPr>
          <w:rFonts w:ascii="Times New Roman" w:hAnsi="Times New Roman" w:cs="Times New Roman"/>
          <w:sz w:val="24"/>
          <w:szCs w:val="24"/>
        </w:rPr>
        <w:t xml:space="preserve">те дни на карантината на детето </w:t>
      </w:r>
      <w:r w:rsidRPr="00984832">
        <w:rPr>
          <w:rFonts w:ascii="Times New Roman" w:hAnsi="Times New Roman" w:cs="Times New Roman"/>
          <w:sz w:val="24"/>
          <w:szCs w:val="24"/>
        </w:rPr>
        <w:t>и още 14 дни след тази карантина. При поява на си</w:t>
      </w:r>
      <w:r w:rsidR="0002041C" w:rsidRPr="00984832">
        <w:rPr>
          <w:rFonts w:ascii="Times New Roman" w:hAnsi="Times New Roman" w:cs="Times New Roman"/>
          <w:sz w:val="24"/>
          <w:szCs w:val="24"/>
        </w:rPr>
        <w:t xml:space="preserve">мптоми уведомяват РЗИ и личните </w:t>
      </w:r>
      <w:r w:rsidRPr="00984832">
        <w:rPr>
          <w:rFonts w:ascii="Times New Roman" w:hAnsi="Times New Roman" w:cs="Times New Roman"/>
          <w:sz w:val="24"/>
          <w:szCs w:val="24"/>
        </w:rPr>
        <w:t>лекари, независимо дали детето е проявило или не си</w:t>
      </w:r>
      <w:r w:rsidR="0002041C" w:rsidRPr="00984832">
        <w:rPr>
          <w:rFonts w:ascii="Times New Roman" w:hAnsi="Times New Roman" w:cs="Times New Roman"/>
          <w:sz w:val="24"/>
          <w:szCs w:val="24"/>
        </w:rPr>
        <w:t xml:space="preserve">мптоми, с оглед на безсимптомно </w:t>
      </w:r>
      <w:r w:rsidRPr="00984832">
        <w:rPr>
          <w:rFonts w:ascii="Times New Roman" w:hAnsi="Times New Roman" w:cs="Times New Roman"/>
          <w:sz w:val="24"/>
          <w:szCs w:val="24"/>
        </w:rPr>
        <w:t>протекла инфекция при децата и възможно заразяване на възрастни в домакинствата.</w:t>
      </w:r>
    </w:p>
    <w:p w:rsidR="00B87136" w:rsidRPr="00984832" w:rsidRDefault="00B87136" w:rsidP="00793DAF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984832">
        <w:rPr>
          <w:rFonts w:ascii="Times New Roman" w:eastAsia="SymbolMT" w:hAnsi="Times New Roman" w:cs="Times New Roman"/>
          <w:sz w:val="24"/>
          <w:szCs w:val="24"/>
        </w:rPr>
        <w:t xml:space="preserve">7. </w:t>
      </w:r>
      <w:r w:rsidRPr="00984832">
        <w:rPr>
          <w:rFonts w:ascii="Times New Roman" w:hAnsi="Times New Roman" w:cs="Times New Roman"/>
          <w:sz w:val="24"/>
          <w:szCs w:val="24"/>
        </w:rPr>
        <w:t>След отстраняване на заразения ученик и съучениците му се извършва</w:t>
      </w:r>
    </w:p>
    <w:p w:rsidR="00B87136" w:rsidRPr="00984832" w:rsidRDefault="00B87136" w:rsidP="00793DAF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>продължително проветряване, влажно почистване и крайна дезинфекция на всички</w:t>
      </w:r>
    </w:p>
    <w:p w:rsidR="00B87136" w:rsidRPr="00984832" w:rsidRDefault="00B87136" w:rsidP="00793DAF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4832">
        <w:rPr>
          <w:rFonts w:ascii="Times New Roman" w:hAnsi="Times New Roman" w:cs="Times New Roman"/>
          <w:sz w:val="24"/>
          <w:szCs w:val="24"/>
        </w:rPr>
        <w:t>повърхности, предмети и помещенията, до които е имал к</w:t>
      </w:r>
      <w:r w:rsidR="0002041C" w:rsidRPr="00984832">
        <w:rPr>
          <w:rFonts w:ascii="Times New Roman" w:hAnsi="Times New Roman" w:cs="Times New Roman"/>
          <w:sz w:val="24"/>
          <w:szCs w:val="24"/>
        </w:rPr>
        <w:t xml:space="preserve">онтакт ученикът в последните 48 </w:t>
      </w:r>
      <w:r w:rsidRPr="00984832">
        <w:rPr>
          <w:rFonts w:ascii="Times New Roman" w:hAnsi="Times New Roman" w:cs="Times New Roman"/>
          <w:sz w:val="24"/>
          <w:szCs w:val="24"/>
        </w:rPr>
        <w:t>часа, след което стаята/помещенията може да се използват за учебни занятия.</w:t>
      </w:r>
    </w:p>
    <w:p w:rsidR="00B87136" w:rsidRPr="00984832" w:rsidRDefault="00A92723" w:rsidP="00793DAF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4832">
        <w:rPr>
          <w:rFonts w:ascii="Times New Roman" w:eastAsia="SymbolMT" w:hAnsi="Times New Roman" w:cs="Times New Roman"/>
          <w:sz w:val="24"/>
          <w:szCs w:val="24"/>
        </w:rPr>
        <w:t>8.</w:t>
      </w:r>
      <w:r w:rsidR="00B87136" w:rsidRPr="0098483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B87136" w:rsidRPr="00984832">
        <w:rPr>
          <w:rFonts w:ascii="Times New Roman" w:hAnsi="Times New Roman" w:cs="Times New Roman"/>
          <w:sz w:val="24"/>
          <w:szCs w:val="24"/>
        </w:rPr>
        <w:t>Осигурява се психологическа подкрепа,</w:t>
      </w:r>
      <w:r w:rsidR="00F455F5" w:rsidRPr="00984832">
        <w:rPr>
          <w:rFonts w:ascii="Times New Roman" w:hAnsi="Times New Roman" w:cs="Times New Roman"/>
          <w:sz w:val="24"/>
          <w:szCs w:val="24"/>
        </w:rPr>
        <w:t xml:space="preserve"> чрез консултиране с педагогически съветник, класния ръководител и другите учители, </w:t>
      </w:r>
      <w:r w:rsidR="00B87136" w:rsidRPr="00984832">
        <w:rPr>
          <w:rFonts w:ascii="Times New Roman" w:hAnsi="Times New Roman" w:cs="Times New Roman"/>
          <w:sz w:val="24"/>
          <w:szCs w:val="24"/>
        </w:rPr>
        <w:t xml:space="preserve"> като формата й може да варира в зависимост</w:t>
      </w:r>
      <w:r w:rsidR="0002041C" w:rsidRPr="00984832">
        <w:rPr>
          <w:rFonts w:ascii="Times New Roman" w:hAnsi="Times New Roman" w:cs="Times New Roman"/>
          <w:sz w:val="24"/>
          <w:szCs w:val="24"/>
        </w:rPr>
        <w:t xml:space="preserve"> </w:t>
      </w:r>
      <w:r w:rsidR="00B87136" w:rsidRPr="00984832">
        <w:rPr>
          <w:rFonts w:ascii="Times New Roman" w:hAnsi="Times New Roman" w:cs="Times New Roman"/>
          <w:sz w:val="24"/>
          <w:szCs w:val="24"/>
        </w:rPr>
        <w:t>от конкретната ситуация.</w:t>
      </w:r>
    </w:p>
    <w:p w:rsidR="0002041C" w:rsidRPr="00EC7BB4" w:rsidRDefault="0002041C" w:rsidP="005B39D9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F99" w:rsidRPr="00EC7BB4" w:rsidRDefault="00DA5430" w:rsidP="002B7A18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BB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C4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F99"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за поведение при съмнение или случай на COVID-19 на </w:t>
      </w:r>
      <w:r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учител или </w:t>
      </w:r>
      <w:r w:rsidR="00690F99" w:rsidRPr="00EC7BB4">
        <w:rPr>
          <w:rFonts w:ascii="Times New Roman" w:hAnsi="Times New Roman" w:cs="Times New Roman"/>
          <w:b/>
          <w:bCs/>
          <w:sz w:val="24"/>
          <w:szCs w:val="24"/>
        </w:rPr>
        <w:t>служител в училището</w:t>
      </w:r>
      <w:r w:rsidR="00F621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0F99" w:rsidRPr="00EC7BB4" w:rsidRDefault="00690F99" w:rsidP="0069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F99" w:rsidRPr="00EC7BB4" w:rsidRDefault="00690F99" w:rsidP="00B52DF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 наличие на един или повече симптоми </w:t>
      </w:r>
      <w:r w:rsidRPr="00EC7BB4">
        <w:rPr>
          <w:rFonts w:ascii="Times New Roman" w:hAnsi="Times New Roman" w:cs="Times New Roman"/>
          <w:sz w:val="24"/>
          <w:szCs w:val="24"/>
        </w:rPr>
        <w:t xml:space="preserve">при </w:t>
      </w:r>
      <w:r w:rsidR="00DA5430" w:rsidRPr="00EC7BB4">
        <w:rPr>
          <w:rFonts w:ascii="Times New Roman" w:hAnsi="Times New Roman" w:cs="Times New Roman"/>
          <w:sz w:val="24"/>
          <w:szCs w:val="24"/>
        </w:rPr>
        <w:t xml:space="preserve">учител или </w:t>
      </w:r>
      <w:r w:rsidRPr="00EC7BB4">
        <w:rPr>
          <w:rFonts w:ascii="Times New Roman" w:hAnsi="Times New Roman" w:cs="Times New Roman"/>
          <w:sz w:val="24"/>
          <w:szCs w:val="24"/>
        </w:rPr>
        <w:t>служител (повишена телесна температура, кашлица, хрема, задух, болки в гърлото, умора, мускулни болки, гадене, повръщане, диария и др.) се изпълнява следната процедура :</w:t>
      </w:r>
    </w:p>
    <w:p w:rsidR="00690F99" w:rsidRPr="00EC7BB4" w:rsidRDefault="00690F99" w:rsidP="00B52DF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75C8A" w:rsidRPr="00EC7BB4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Лицето незабавно се изолира</w:t>
      </w:r>
      <w:r w:rsidR="00DA5430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="00E87B1A" w:rsidRPr="00EC7BB4">
        <w:rPr>
          <w:rFonts w:ascii="Times New Roman" w:hAnsi="Times New Roman" w:cs="Times New Roman"/>
          <w:sz w:val="24"/>
          <w:szCs w:val="24"/>
        </w:rPr>
        <w:t>в определеното за целта помещение, на</w:t>
      </w:r>
      <w:r w:rsidR="00EC26E5">
        <w:rPr>
          <w:rFonts w:ascii="Times New Roman" w:hAnsi="Times New Roman" w:cs="Times New Roman"/>
          <w:sz w:val="24"/>
          <w:szCs w:val="24"/>
        </w:rPr>
        <w:t xml:space="preserve"> първи етаж в източен коридор (къс</w:t>
      </w:r>
      <w:r w:rsidR="00E87B1A" w:rsidRPr="00EC7BB4">
        <w:rPr>
          <w:rFonts w:ascii="Times New Roman" w:hAnsi="Times New Roman" w:cs="Times New Roman"/>
          <w:sz w:val="24"/>
          <w:szCs w:val="24"/>
        </w:rPr>
        <w:t xml:space="preserve">), с </w:t>
      </w:r>
      <w:proofErr w:type="spellStart"/>
      <w:r w:rsidR="00E87B1A" w:rsidRPr="00EC7BB4">
        <w:rPr>
          <w:rFonts w:ascii="Times New Roman" w:hAnsi="Times New Roman" w:cs="Times New Roman"/>
          <w:sz w:val="24"/>
          <w:szCs w:val="24"/>
        </w:rPr>
        <w:t>обозначителна</w:t>
      </w:r>
      <w:proofErr w:type="spellEnd"/>
      <w:r w:rsidR="00E87B1A" w:rsidRPr="00EC7BB4">
        <w:rPr>
          <w:rFonts w:ascii="Times New Roman" w:hAnsi="Times New Roman" w:cs="Times New Roman"/>
          <w:sz w:val="24"/>
          <w:szCs w:val="24"/>
        </w:rPr>
        <w:t xml:space="preserve"> табела </w:t>
      </w:r>
      <w:r w:rsidR="00984832">
        <w:rPr>
          <w:rFonts w:ascii="Times New Roman" w:hAnsi="Times New Roman" w:cs="Times New Roman"/>
          <w:b/>
          <w:sz w:val="24"/>
          <w:szCs w:val="24"/>
        </w:rPr>
        <w:t>“И</w:t>
      </w:r>
      <w:r w:rsidR="00984832" w:rsidRPr="00C14232">
        <w:rPr>
          <w:rFonts w:ascii="Times New Roman" w:hAnsi="Times New Roman" w:cs="Times New Roman"/>
          <w:b/>
          <w:sz w:val="24"/>
          <w:szCs w:val="24"/>
        </w:rPr>
        <w:t>золиране на лица с грипоподобни симптоми“</w:t>
      </w:r>
      <w:r w:rsid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A7F57" w:rsidRPr="00EC7BB4">
        <w:rPr>
          <w:rFonts w:ascii="Times New Roman" w:hAnsi="Times New Roman" w:cs="Times New Roman"/>
          <w:sz w:val="24"/>
          <w:szCs w:val="24"/>
        </w:rPr>
        <w:t>в сградата на ПГХТТ</w:t>
      </w:r>
      <w:r w:rsidRPr="00EC7BB4">
        <w:rPr>
          <w:rFonts w:ascii="Times New Roman" w:hAnsi="Times New Roman" w:cs="Times New Roman"/>
          <w:sz w:val="24"/>
          <w:szCs w:val="24"/>
        </w:rPr>
        <w:t xml:space="preserve"> и му се предоставя маска, която да постави на лицето си, ако връщането у дома не е възможно в същия момент.</w:t>
      </w:r>
    </w:p>
    <w:p w:rsidR="00075C8A" w:rsidRPr="00DE648B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Избягва се физически контакт с други лица.</w:t>
      </w:r>
    </w:p>
    <w:p w:rsidR="00075C8A" w:rsidRPr="00DE648B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При възможност използва личен транспорт за придвижване.</w:t>
      </w:r>
    </w:p>
    <w:p w:rsidR="00075C8A" w:rsidRPr="00DE648B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Осъществява консултация с личния си лекар за преценка на състоянието му и за последващи действия, в т.ч. и за решение дали е нужно да се направи тест.</w:t>
      </w:r>
    </w:p>
    <w:p w:rsidR="00075C8A" w:rsidRPr="00DE648B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E648B">
        <w:rPr>
          <w:rFonts w:ascii="Times New Roman" w:hAnsi="Times New Roman" w:cs="Times New Roman"/>
          <w:sz w:val="24"/>
          <w:szCs w:val="24"/>
        </w:rPr>
        <w:t>Директорът на училището предоставя на съответната РЗИ списък с контактните на лицето учители и ученици в съответствие с указанията на РЗИ.</w:t>
      </w:r>
    </w:p>
    <w:p w:rsidR="00075C8A" w:rsidRPr="004F18EF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F18EF">
        <w:rPr>
          <w:rFonts w:ascii="Times New Roman" w:hAnsi="Times New Roman" w:cs="Times New Roman"/>
          <w:sz w:val="24"/>
          <w:szCs w:val="24"/>
        </w:rPr>
        <w:t>Информират се родителите на учениците, к</w:t>
      </w:r>
      <w:r w:rsidR="00D76662" w:rsidRPr="004F18EF">
        <w:rPr>
          <w:rFonts w:ascii="Times New Roman" w:hAnsi="Times New Roman" w:cs="Times New Roman"/>
          <w:sz w:val="24"/>
          <w:szCs w:val="24"/>
        </w:rPr>
        <w:t>оито са били в контакт с лицето, чрез съобщение в електронния дневник или по телефона.</w:t>
      </w:r>
    </w:p>
    <w:p w:rsidR="00075C8A" w:rsidRPr="00354DA9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4DA9">
        <w:rPr>
          <w:rFonts w:ascii="Times New Roman" w:hAnsi="Times New Roman" w:cs="Times New Roman"/>
          <w:sz w:val="24"/>
          <w:szCs w:val="24"/>
        </w:rPr>
        <w:t xml:space="preserve">След като лицето напусне помещението, се извършва щателна дезинфекция в кратък срок с </w:t>
      </w:r>
      <w:proofErr w:type="spellStart"/>
      <w:r w:rsidRPr="00354DA9">
        <w:rPr>
          <w:rFonts w:ascii="Times New Roman" w:hAnsi="Times New Roman" w:cs="Times New Roman"/>
          <w:sz w:val="24"/>
          <w:szCs w:val="24"/>
        </w:rPr>
        <w:t>биоцид</w:t>
      </w:r>
      <w:proofErr w:type="spellEnd"/>
      <w:r w:rsidRPr="00354DA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54DA9">
        <w:rPr>
          <w:rFonts w:ascii="Times New Roman" w:hAnsi="Times New Roman" w:cs="Times New Roman"/>
          <w:sz w:val="24"/>
          <w:szCs w:val="24"/>
        </w:rPr>
        <w:t>вирусоцидно</w:t>
      </w:r>
      <w:proofErr w:type="spellEnd"/>
      <w:r w:rsidRPr="00354DA9">
        <w:rPr>
          <w:rFonts w:ascii="Times New Roman" w:hAnsi="Times New Roman" w:cs="Times New Roman"/>
          <w:sz w:val="24"/>
          <w:szCs w:val="24"/>
        </w:rPr>
        <w:t xml:space="preserve"> действие, при спазване на изискванията за дезинфекция.</w:t>
      </w:r>
    </w:p>
    <w:p w:rsidR="00075C8A" w:rsidRPr="004F18EF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F18EF">
        <w:rPr>
          <w:rFonts w:ascii="Times New Roman" w:hAnsi="Times New Roman" w:cs="Times New Roman"/>
          <w:sz w:val="24"/>
          <w:szCs w:val="24"/>
        </w:rPr>
        <w:t>Стриктно се спазват превантивните и ограничителните мерки.</w:t>
      </w:r>
    </w:p>
    <w:p w:rsidR="00075C8A" w:rsidRPr="004F18EF" w:rsidRDefault="00075C8A" w:rsidP="00B52D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F18EF">
        <w:rPr>
          <w:rFonts w:ascii="Times New Roman" w:hAnsi="Times New Roman" w:cs="Times New Roman"/>
          <w:sz w:val="24"/>
          <w:szCs w:val="24"/>
        </w:rPr>
        <w:t>Лицето се допуска отново на работа в училище само срещу медицинска бележка от семейния лекар, че е клинично здраво и това е допустимо.</w:t>
      </w:r>
    </w:p>
    <w:p w:rsidR="00FC4EEF" w:rsidRPr="00EC7BB4" w:rsidRDefault="00FC4EEF" w:rsidP="0007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5C8A" w:rsidRPr="00EC7BB4" w:rsidRDefault="00E57FEB" w:rsidP="00B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BB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B75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EEF" w:rsidRPr="00EC7BB4">
        <w:rPr>
          <w:rFonts w:ascii="Times New Roman" w:hAnsi="Times New Roman" w:cs="Times New Roman"/>
          <w:b/>
          <w:bCs/>
          <w:sz w:val="24"/>
          <w:szCs w:val="24"/>
        </w:rPr>
        <w:t>Протокол за поведение в</w:t>
      </w:r>
      <w:r w:rsidR="00075C8A" w:rsidRPr="00EC7BB4">
        <w:rPr>
          <w:rFonts w:ascii="Times New Roman" w:hAnsi="Times New Roman" w:cs="Times New Roman"/>
          <w:b/>
          <w:bCs/>
          <w:sz w:val="24"/>
          <w:szCs w:val="24"/>
        </w:rPr>
        <w:t xml:space="preserve"> случай на положителен резултат за COVID-19 по метода PCR на </w:t>
      </w:r>
      <w:r w:rsidRPr="00EC7BB4">
        <w:rPr>
          <w:rFonts w:ascii="Times New Roman" w:hAnsi="Times New Roman" w:cs="Times New Roman"/>
          <w:b/>
          <w:bCs/>
          <w:sz w:val="24"/>
          <w:szCs w:val="24"/>
        </w:rPr>
        <w:t>учител или служител</w:t>
      </w:r>
    </w:p>
    <w:p w:rsidR="00075C8A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Лицето информира директора на училището</w:t>
      </w:r>
      <w:r w:rsidR="00E57FEB" w:rsidRPr="00EC7BB4">
        <w:rPr>
          <w:rFonts w:ascii="Times New Roman" w:hAnsi="Times New Roman" w:cs="Times New Roman"/>
          <w:sz w:val="24"/>
          <w:szCs w:val="24"/>
        </w:rPr>
        <w:t>, чрез служебния телефон и/или имейл</w:t>
      </w:r>
      <w:r w:rsidRPr="00EC7BB4">
        <w:rPr>
          <w:rFonts w:ascii="Times New Roman" w:hAnsi="Times New Roman" w:cs="Times New Roman"/>
          <w:sz w:val="24"/>
          <w:szCs w:val="24"/>
        </w:rPr>
        <w:t>, който незабавно се свързва със</w:t>
      </w:r>
      <w:r w:rsidR="00E57FEB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съответната РЗИ, която извършва епидемиологично про</w:t>
      </w:r>
      <w:r w:rsidR="00FC4EEF" w:rsidRPr="00EC7BB4">
        <w:rPr>
          <w:rFonts w:ascii="Times New Roman" w:hAnsi="Times New Roman" w:cs="Times New Roman"/>
          <w:sz w:val="24"/>
          <w:szCs w:val="24"/>
        </w:rPr>
        <w:t xml:space="preserve">учване с цел оценка на риска от </w:t>
      </w:r>
      <w:r w:rsidRPr="00EC7BB4">
        <w:rPr>
          <w:rFonts w:ascii="Times New Roman" w:hAnsi="Times New Roman" w:cs="Times New Roman"/>
          <w:sz w:val="24"/>
          <w:szCs w:val="24"/>
        </w:rPr>
        <w:t>разпространение на инфекцията в училището и в семейс</w:t>
      </w:r>
      <w:r w:rsidR="00FC4EEF" w:rsidRPr="00EC7BB4">
        <w:rPr>
          <w:rFonts w:ascii="Times New Roman" w:hAnsi="Times New Roman" w:cs="Times New Roman"/>
          <w:sz w:val="24"/>
          <w:szCs w:val="24"/>
        </w:rPr>
        <w:t xml:space="preserve">твото и в зависимост от това се </w:t>
      </w:r>
      <w:r w:rsidRPr="00EC7BB4">
        <w:rPr>
          <w:rFonts w:ascii="Times New Roman" w:hAnsi="Times New Roman" w:cs="Times New Roman"/>
          <w:sz w:val="24"/>
          <w:szCs w:val="24"/>
        </w:rPr>
        <w:t>предприемат най-адекватните мерки за изолацията в конкретния случай.</w:t>
      </w:r>
    </w:p>
    <w:p w:rsidR="00075C8A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Директорът на училището предоставя на съот</w:t>
      </w:r>
      <w:r w:rsidR="00E57FEB" w:rsidRPr="00EC7BB4">
        <w:rPr>
          <w:rFonts w:ascii="Times New Roman" w:hAnsi="Times New Roman" w:cs="Times New Roman"/>
          <w:sz w:val="24"/>
          <w:szCs w:val="24"/>
        </w:rPr>
        <w:t xml:space="preserve">ветната РЗИ списък с учителите, учениците и служителите, </w:t>
      </w:r>
      <w:r w:rsidRPr="00EC7BB4">
        <w:rPr>
          <w:rFonts w:ascii="Times New Roman" w:hAnsi="Times New Roman" w:cs="Times New Roman"/>
          <w:sz w:val="24"/>
          <w:szCs w:val="24"/>
        </w:rPr>
        <w:t>които са били в контакт с лицето в съответствие с указанията на РЗИ.</w:t>
      </w:r>
    </w:p>
    <w:p w:rsidR="00075C8A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Идентифицирането на контактните лица, както и мерките, които следва да се</w:t>
      </w:r>
    </w:p>
    <w:p w:rsidR="00075C8A" w:rsidRPr="00EC7BB4" w:rsidRDefault="00075C8A" w:rsidP="00643568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предприемат в училището, се разпореждат от РЗИ и се предписват на директора на</w:t>
      </w:r>
    </w:p>
    <w:p w:rsidR="00075C8A" w:rsidRPr="00EC7BB4" w:rsidRDefault="00075C8A" w:rsidP="00643568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съответното училище.</w:t>
      </w:r>
    </w:p>
    <w:p w:rsidR="00075C8A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В зависимост от характеристиките на сградата и броя на контактните лица мерките</w:t>
      </w:r>
      <w:r w:rsidR="00FC4EEF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може да включват затваряне на една или няколко паралелки или на цялото училище.</w:t>
      </w:r>
    </w:p>
    <w:p w:rsidR="00075C8A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Лицата, които се поставят под задължителна карантина, се определят от съответната</w:t>
      </w:r>
      <w:r w:rsidR="00FC4EEF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регионална здравна инспекция в зависимост от конкретната ситуация, но като правило под</w:t>
      </w:r>
      <w:r w:rsidR="00FC4EEF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14-дневна карантина се поставят лица след извършена оценка на риска и определени като</w:t>
      </w:r>
      <w:r w:rsidR="00FC4EEF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високорискови контактни:</w:t>
      </w:r>
    </w:p>
    <w:p w:rsidR="00075C8A" w:rsidRPr="00EC7BB4" w:rsidRDefault="00FC4EEF" w:rsidP="00B45ACB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!</w:t>
      </w:r>
      <w:r w:rsidR="00075C8A" w:rsidRPr="00EC7BB4">
        <w:rPr>
          <w:rFonts w:ascii="Times New Roman" w:hAnsi="Times New Roman" w:cs="Times New Roman"/>
          <w:sz w:val="24"/>
          <w:szCs w:val="24"/>
        </w:rPr>
        <w:t xml:space="preserve"> Учители и </w:t>
      </w:r>
      <w:r w:rsidR="00E57FEB" w:rsidRPr="00EC7BB4">
        <w:rPr>
          <w:rFonts w:ascii="Times New Roman" w:hAnsi="Times New Roman" w:cs="Times New Roman"/>
          <w:sz w:val="24"/>
          <w:szCs w:val="24"/>
        </w:rPr>
        <w:t>служители</w:t>
      </w:r>
      <w:r w:rsidR="00075C8A" w:rsidRPr="00EC7BB4">
        <w:rPr>
          <w:rFonts w:ascii="Times New Roman" w:hAnsi="Times New Roman" w:cs="Times New Roman"/>
          <w:sz w:val="24"/>
          <w:szCs w:val="24"/>
        </w:rPr>
        <w:t>, осъществили незащитен контакт със заразеното</w:t>
      </w:r>
    </w:p>
    <w:p w:rsidR="00075C8A" w:rsidRPr="00EC7BB4" w:rsidRDefault="00075C8A" w:rsidP="00B45ACB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лице: на разстояние по-малко от 2 м и за повече от 15 минути или без носене</w:t>
      </w:r>
    </w:p>
    <w:p w:rsidR="00075C8A" w:rsidRPr="00EC7BB4" w:rsidRDefault="00075C8A" w:rsidP="00B45ACB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на защитна маска за лице.</w:t>
      </w:r>
    </w:p>
    <w:p w:rsidR="00075C8A" w:rsidRPr="00EC7BB4" w:rsidRDefault="00FC4EEF" w:rsidP="00B45ACB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!</w:t>
      </w:r>
      <w:r w:rsidR="00075C8A" w:rsidRPr="00EC7BB4">
        <w:rPr>
          <w:rFonts w:ascii="Times New Roman" w:hAnsi="Times New Roman" w:cs="Times New Roman"/>
          <w:sz w:val="24"/>
          <w:szCs w:val="24"/>
        </w:rPr>
        <w:t xml:space="preserve"> Други ученици, осъществили незащитен контакт със заразеното лице на</w:t>
      </w:r>
    </w:p>
    <w:p w:rsidR="00075C8A" w:rsidRPr="00EC7BB4" w:rsidRDefault="00075C8A" w:rsidP="00B45ACB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разстояние по-малко от 2 м и за повече от 15 минути или без носене на</w:t>
      </w:r>
    </w:p>
    <w:p w:rsidR="00075C8A" w:rsidRPr="00EC7BB4" w:rsidRDefault="00075C8A" w:rsidP="00B45ACB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защитна маска за лице.</w:t>
      </w:r>
    </w:p>
    <w:p w:rsidR="00075C8A" w:rsidRPr="00EC7BB4" w:rsidRDefault="00075C8A" w:rsidP="00B45A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BB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Незащитеният контакт със заразеното лице трябва </w:t>
      </w:r>
      <w:r w:rsidR="00716729" w:rsidRPr="00EC7BB4">
        <w:rPr>
          <w:rFonts w:ascii="Times New Roman" w:hAnsi="Times New Roman" w:cs="Times New Roman"/>
          <w:i/>
          <w:sz w:val="24"/>
          <w:szCs w:val="24"/>
        </w:rPr>
        <w:t xml:space="preserve">да е осъществен в период от два </w:t>
      </w:r>
      <w:r w:rsidRPr="00EC7BB4">
        <w:rPr>
          <w:rFonts w:ascii="Times New Roman" w:hAnsi="Times New Roman" w:cs="Times New Roman"/>
          <w:i/>
          <w:sz w:val="24"/>
          <w:szCs w:val="24"/>
        </w:rPr>
        <w:t xml:space="preserve">дни преди до 14-дни след появата на оплаквания, а при </w:t>
      </w:r>
      <w:r w:rsidR="00716729" w:rsidRPr="00EC7BB4">
        <w:rPr>
          <w:rFonts w:ascii="Times New Roman" w:hAnsi="Times New Roman" w:cs="Times New Roman"/>
          <w:i/>
          <w:sz w:val="24"/>
          <w:szCs w:val="24"/>
        </w:rPr>
        <w:t xml:space="preserve">установен </w:t>
      </w:r>
      <w:proofErr w:type="spellStart"/>
      <w:r w:rsidR="00716729" w:rsidRPr="00EC7BB4">
        <w:rPr>
          <w:rFonts w:ascii="Times New Roman" w:hAnsi="Times New Roman" w:cs="Times New Roman"/>
          <w:i/>
          <w:sz w:val="24"/>
          <w:szCs w:val="24"/>
        </w:rPr>
        <w:t>асимптомен</w:t>
      </w:r>
      <w:proofErr w:type="spellEnd"/>
      <w:r w:rsidR="00716729" w:rsidRPr="00EC7BB4">
        <w:rPr>
          <w:rFonts w:ascii="Times New Roman" w:hAnsi="Times New Roman" w:cs="Times New Roman"/>
          <w:i/>
          <w:sz w:val="24"/>
          <w:szCs w:val="24"/>
        </w:rPr>
        <w:t xml:space="preserve"> носител на </w:t>
      </w:r>
      <w:r w:rsidRPr="00EC7BB4">
        <w:rPr>
          <w:rFonts w:ascii="Times New Roman" w:hAnsi="Times New Roman" w:cs="Times New Roman"/>
          <w:i/>
          <w:sz w:val="24"/>
          <w:szCs w:val="24"/>
        </w:rPr>
        <w:t>COVID-19 – от два дни преди до 14 дни след вземането н</w:t>
      </w:r>
      <w:r w:rsidR="00716729" w:rsidRPr="00EC7BB4">
        <w:rPr>
          <w:rFonts w:ascii="Times New Roman" w:hAnsi="Times New Roman" w:cs="Times New Roman"/>
          <w:i/>
          <w:sz w:val="24"/>
          <w:szCs w:val="24"/>
        </w:rPr>
        <w:t xml:space="preserve">а проба за изследване по метода </w:t>
      </w:r>
      <w:r w:rsidRPr="00EC7BB4">
        <w:rPr>
          <w:rFonts w:ascii="Times New Roman" w:hAnsi="Times New Roman" w:cs="Times New Roman"/>
          <w:i/>
          <w:sz w:val="24"/>
          <w:szCs w:val="24"/>
        </w:rPr>
        <w:t>PCR.</w:t>
      </w:r>
    </w:p>
    <w:p w:rsidR="00075C8A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Всички контактни лица се инструктират за провеждане на наблюдение по време на</w:t>
      </w:r>
      <w:r w:rsidR="00716729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домашната карантина за поява на клинични симптоми и признаци за COVID-19 и за</w:t>
      </w:r>
      <w:r w:rsidR="00716729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навременно уведомяване на личните лекари и на РЗИ.</w:t>
      </w:r>
    </w:p>
    <w:p w:rsidR="00075C8A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right="283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След отстраняване на заразеното лице се извършва продължително проветряване,</w:t>
      </w:r>
      <w:r w:rsidR="00716729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 xml:space="preserve">влажно почистване и крайна дезинфекция на повърхностите в класните стаи, </w:t>
      </w:r>
      <w:r w:rsidR="006A3BF3" w:rsidRPr="00EC7BB4">
        <w:rPr>
          <w:rFonts w:ascii="Times New Roman" w:hAnsi="Times New Roman" w:cs="Times New Roman"/>
          <w:sz w:val="24"/>
          <w:szCs w:val="24"/>
        </w:rPr>
        <w:t>лаборатории и работилници, други помещения</w:t>
      </w:r>
      <w:r w:rsidR="00716729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и предметите, до които е имало контакт лицето в последните 48 часа, след което класните</w:t>
      </w:r>
      <w:r w:rsidR="00716729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стаи и другите помещения може да се използват за учебни занятия или други цели.</w:t>
      </w:r>
    </w:p>
    <w:p w:rsidR="00690F99" w:rsidRPr="00EC7BB4" w:rsidRDefault="00075C8A" w:rsidP="006435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C7BB4">
        <w:rPr>
          <w:rFonts w:ascii="Times New Roman" w:hAnsi="Times New Roman" w:cs="Times New Roman"/>
          <w:sz w:val="24"/>
          <w:szCs w:val="24"/>
        </w:rPr>
        <w:t>Осигур</w:t>
      </w:r>
      <w:r w:rsidR="00FA1F2B" w:rsidRPr="00EC7BB4">
        <w:rPr>
          <w:rFonts w:ascii="Times New Roman" w:hAnsi="Times New Roman" w:cs="Times New Roman"/>
          <w:sz w:val="24"/>
          <w:szCs w:val="24"/>
        </w:rPr>
        <w:t>ява се психологическа подкрепа</w:t>
      </w:r>
      <w:r w:rsidR="007949DE" w:rsidRPr="00EC7BB4">
        <w:rPr>
          <w:rFonts w:ascii="Times New Roman" w:hAnsi="Times New Roman" w:cs="Times New Roman"/>
          <w:sz w:val="24"/>
          <w:szCs w:val="24"/>
        </w:rPr>
        <w:t xml:space="preserve"> от педагогическия съветник</w:t>
      </w:r>
      <w:r w:rsidR="00FA1F2B" w:rsidRPr="00EC7BB4">
        <w:rPr>
          <w:rFonts w:ascii="Times New Roman" w:hAnsi="Times New Roman" w:cs="Times New Roman"/>
          <w:sz w:val="24"/>
          <w:szCs w:val="24"/>
        </w:rPr>
        <w:t xml:space="preserve">, </w:t>
      </w:r>
      <w:r w:rsidRPr="00EC7BB4">
        <w:rPr>
          <w:rFonts w:ascii="Times New Roman" w:hAnsi="Times New Roman" w:cs="Times New Roman"/>
          <w:sz w:val="24"/>
          <w:szCs w:val="24"/>
        </w:rPr>
        <w:t>като формата й може да варира в зависимост</w:t>
      </w:r>
      <w:r w:rsidR="00716729" w:rsidRPr="00EC7BB4">
        <w:rPr>
          <w:rFonts w:ascii="Times New Roman" w:hAnsi="Times New Roman" w:cs="Times New Roman"/>
          <w:sz w:val="24"/>
          <w:szCs w:val="24"/>
        </w:rPr>
        <w:t xml:space="preserve"> </w:t>
      </w:r>
      <w:r w:rsidRPr="00EC7BB4">
        <w:rPr>
          <w:rFonts w:ascii="Times New Roman" w:hAnsi="Times New Roman" w:cs="Times New Roman"/>
          <w:sz w:val="24"/>
          <w:szCs w:val="24"/>
        </w:rPr>
        <w:t>от конкретната ситуация.</w:t>
      </w:r>
    </w:p>
    <w:p w:rsidR="006E288C" w:rsidRPr="00EC7BB4" w:rsidRDefault="006E288C" w:rsidP="006E2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88C" w:rsidRPr="00EC7BB4" w:rsidRDefault="006E288C" w:rsidP="006E2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88C" w:rsidRPr="00EC7BB4" w:rsidRDefault="006E288C" w:rsidP="006E2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41C" w:rsidRPr="00EC7BB4" w:rsidRDefault="0002041C" w:rsidP="00020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2041C" w:rsidRPr="00EC7BB4" w:rsidSect="00FC4EEF">
      <w:headerReference w:type="default" r:id="rId7"/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3C5" w:rsidRDefault="000D43C5" w:rsidP="00B33094">
      <w:pPr>
        <w:spacing w:after="0" w:line="240" w:lineRule="auto"/>
      </w:pPr>
      <w:r>
        <w:separator/>
      </w:r>
    </w:p>
  </w:endnote>
  <w:endnote w:type="continuationSeparator" w:id="0">
    <w:p w:rsidR="000D43C5" w:rsidRDefault="000D43C5" w:rsidP="00B3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3C5" w:rsidRDefault="000D43C5" w:rsidP="00B33094">
      <w:pPr>
        <w:spacing w:after="0" w:line="240" w:lineRule="auto"/>
      </w:pPr>
      <w:r>
        <w:separator/>
      </w:r>
    </w:p>
  </w:footnote>
  <w:footnote w:type="continuationSeparator" w:id="0">
    <w:p w:rsidR="000D43C5" w:rsidRDefault="000D43C5" w:rsidP="00B3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4" w:rsidRPr="00B33094" w:rsidRDefault="00B33094" w:rsidP="00B33094">
    <w:pPr>
      <w:spacing w:after="0" w:line="240" w:lineRule="auto"/>
      <w:ind w:right="-426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B33094">
      <w:rPr>
        <w:rFonts w:ascii="Times New Roman" w:eastAsia="Times New Roman" w:hAnsi="Times New Roman" w:cs="Times New Roman"/>
        <w:noProof/>
        <w:sz w:val="24"/>
        <w:szCs w:val="20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-152400</wp:posOffset>
          </wp:positionV>
          <wp:extent cx="981075" cy="971550"/>
          <wp:effectExtent l="0" t="0" r="9525" b="0"/>
          <wp:wrapSquare wrapText="bothSides"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094">
      <w:rPr>
        <w:rFonts w:ascii="Times New Roman" w:eastAsia="Times New Roman" w:hAnsi="Times New Roman" w:cs="Times New Roman"/>
        <w:b/>
        <w:sz w:val="24"/>
        <w:szCs w:val="24"/>
      </w:rPr>
      <w:t>ПРОФЕСИОНАЛНА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ГИМНАЗИЯ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ПО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ХРАНИТЕЛНИ 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>ТЕХНОЛОГИИ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И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ТЕХНИКА</w:t>
    </w:r>
    <w:r w:rsidRPr="00B33094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 –  ГР.</w:t>
    </w:r>
    <w:r w:rsidRPr="00B33094">
      <w:rPr>
        <w:rFonts w:ascii="Times New Roman" w:eastAsia="Times New Roman" w:hAnsi="Times New Roman" w:cs="Times New Roman"/>
        <w:b/>
        <w:sz w:val="24"/>
        <w:szCs w:val="24"/>
      </w:rPr>
      <w:t xml:space="preserve"> ПЛОВДИВ</w:t>
    </w:r>
  </w:p>
  <w:p w:rsidR="00B33094" w:rsidRPr="00B33094" w:rsidRDefault="00B33094" w:rsidP="00B33094">
    <w:pPr>
      <w:spacing w:after="0" w:line="240" w:lineRule="auto"/>
      <w:ind w:left="-360" w:right="23" w:firstLine="720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B33094" w:rsidRPr="00B33094" w:rsidRDefault="00B33094" w:rsidP="00B33094">
    <w:pPr>
      <w:spacing w:after="0" w:line="240" w:lineRule="auto"/>
      <w:ind w:right="-399"/>
      <w:jc w:val="center"/>
      <w:rPr>
        <w:rFonts w:ascii="Times New Roman" w:eastAsia="Calibri" w:hAnsi="Times New Roman" w:cs="Times New Roman"/>
        <w:color w:val="000000"/>
        <w:sz w:val="16"/>
        <w:szCs w:val="16"/>
      </w:rPr>
    </w:pPr>
    <w:proofErr w:type="spellStart"/>
    <w:r w:rsidRPr="00B33094">
      <w:rPr>
        <w:rFonts w:ascii="Times New Roman" w:eastAsia="Calibri" w:hAnsi="Times New Roman" w:cs="Times New Roman"/>
        <w:color w:val="000000"/>
        <w:sz w:val="16"/>
        <w:szCs w:val="16"/>
      </w:rPr>
      <w:t>гр.Пловдив</w:t>
    </w:r>
    <w:proofErr w:type="spellEnd"/>
    <w:r w:rsidRPr="00B33094">
      <w:rPr>
        <w:rFonts w:ascii="Times New Roman" w:eastAsia="Calibri" w:hAnsi="Times New Roman" w:cs="Times New Roman"/>
        <w:color w:val="000000"/>
        <w:sz w:val="16"/>
        <w:szCs w:val="16"/>
      </w:rPr>
      <w:t xml:space="preserve"> 4003, </w:t>
    </w:r>
    <w:proofErr w:type="spellStart"/>
    <w:r w:rsidRPr="00B33094">
      <w:rPr>
        <w:rFonts w:ascii="Times New Roman" w:eastAsia="Calibri" w:hAnsi="Times New Roman" w:cs="Times New Roman"/>
        <w:color w:val="000000"/>
        <w:sz w:val="16"/>
        <w:szCs w:val="16"/>
      </w:rPr>
      <w:t>бул</w:t>
    </w:r>
    <w:proofErr w:type="spellEnd"/>
    <w:r w:rsidRPr="00B33094">
      <w:rPr>
        <w:rFonts w:ascii="Times New Roman" w:eastAsia="Calibri" w:hAnsi="Times New Roman" w:cs="Times New Roman"/>
        <w:color w:val="000000"/>
        <w:sz w:val="16"/>
        <w:szCs w:val="16"/>
      </w:rPr>
      <w:t xml:space="preserve">.”Васил Априлов”№156, Директор: 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032/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 xml:space="preserve">95-28-38, Секретар:  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032/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 xml:space="preserve">95-50-18, </w:t>
    </w:r>
  </w:p>
  <w:p w:rsidR="00B33094" w:rsidRPr="00B33094" w:rsidRDefault="00B33094" w:rsidP="00B33094">
    <w:pPr>
      <w:spacing w:after="0" w:line="240" w:lineRule="auto"/>
      <w:ind w:right="-1008"/>
      <w:jc w:val="center"/>
      <w:rPr>
        <w:rFonts w:ascii="Times New Roman" w:eastAsia="Calibri" w:hAnsi="Times New Roman" w:cs="Times New Roman"/>
        <w:color w:val="000000"/>
        <w:sz w:val="16"/>
        <w:szCs w:val="16"/>
        <w:lang w:val="ru-RU"/>
      </w:rPr>
    </w:pPr>
    <w:r w:rsidRPr="00B33094">
      <w:rPr>
        <w:rFonts w:ascii="Times New Roman" w:eastAsia="Calibri" w:hAnsi="Times New Roman" w:cs="Times New Roman"/>
        <w:color w:val="000000"/>
        <w:sz w:val="16"/>
        <w:szCs w:val="16"/>
      </w:rPr>
      <w:t>e-</w:t>
    </w:r>
    <w:proofErr w:type="spellStart"/>
    <w:r w:rsidRPr="00B33094">
      <w:rPr>
        <w:rFonts w:ascii="Times New Roman" w:eastAsia="Calibri" w:hAnsi="Times New Roman" w:cs="Times New Roman"/>
        <w:color w:val="000000"/>
        <w:sz w:val="16"/>
        <w:szCs w:val="16"/>
      </w:rPr>
      <w:t>mail</w:t>
    </w:r>
    <w:proofErr w:type="spellEnd"/>
    <w:r w:rsidRPr="00B33094">
      <w:rPr>
        <w:rFonts w:ascii="Times New Roman" w:eastAsia="Calibri" w:hAnsi="Times New Roman" w:cs="Times New Roman"/>
        <w:color w:val="000000"/>
        <w:sz w:val="16"/>
        <w:szCs w:val="16"/>
      </w:rPr>
      <w:t>: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de-DE"/>
      </w:rPr>
      <w:t xml:space="preserve"> pghtt_plov@pghtt.net</w:t>
    </w:r>
    <w:r w:rsidRPr="00B33094">
      <w:rPr>
        <w:rFonts w:ascii="Times New Roman" w:eastAsia="Calibri" w:hAnsi="Times New Roman" w:cs="Times New Roman"/>
        <w:color w:val="000000"/>
        <w:sz w:val="16"/>
        <w:szCs w:val="16"/>
      </w:rPr>
      <w:t>,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de-DE"/>
      </w:rPr>
      <w:t xml:space="preserve"> 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en-US"/>
      </w:rPr>
      <w:t>http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://</w:t>
    </w:r>
    <w:proofErr w:type="spellStart"/>
    <w:r w:rsidRPr="00B33094">
      <w:rPr>
        <w:rFonts w:ascii="Times New Roman" w:eastAsia="Calibri" w:hAnsi="Times New Roman" w:cs="Times New Roman"/>
        <w:color w:val="000000"/>
        <w:sz w:val="16"/>
        <w:szCs w:val="16"/>
        <w:lang w:val="en-US"/>
      </w:rPr>
      <w:t>pghtt</w:t>
    </w:r>
    <w:proofErr w:type="spellEnd"/>
    <w:r w:rsidRPr="00B33094">
      <w:rPr>
        <w:rFonts w:ascii="Times New Roman" w:eastAsia="Calibri" w:hAnsi="Times New Roman" w:cs="Times New Roman"/>
        <w:color w:val="000000"/>
        <w:sz w:val="16"/>
        <w:szCs w:val="16"/>
        <w:lang w:val="ru-RU"/>
      </w:rPr>
      <w:t>.</w:t>
    </w:r>
    <w:r w:rsidRPr="00B33094">
      <w:rPr>
        <w:rFonts w:ascii="Times New Roman" w:eastAsia="Calibri" w:hAnsi="Times New Roman" w:cs="Times New Roman"/>
        <w:color w:val="000000"/>
        <w:sz w:val="16"/>
        <w:szCs w:val="16"/>
        <w:lang w:val="en-US"/>
      </w:rPr>
      <w:t>net</w:t>
    </w:r>
  </w:p>
  <w:p w:rsidR="00B33094" w:rsidRPr="00B33094" w:rsidRDefault="00B33094" w:rsidP="00B33094">
    <w:pPr>
      <w:spacing w:after="0" w:line="240" w:lineRule="auto"/>
      <w:ind w:left="-540"/>
      <w:rPr>
        <w:rFonts w:ascii="Arial" w:eastAsia="Calibri" w:hAnsi="Arial" w:cs="Arial"/>
      </w:rPr>
    </w:pPr>
    <w:r w:rsidRPr="00B33094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-495935</wp:posOffset>
              </wp:positionH>
              <wp:positionV relativeFrom="paragraph">
                <wp:posOffset>119380</wp:posOffset>
              </wp:positionV>
              <wp:extent cx="6726555" cy="13970"/>
              <wp:effectExtent l="46990" t="43180" r="46355" b="38100"/>
              <wp:wrapNone/>
              <wp:docPr id="6" name="Право съединени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6555" cy="1397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47FBE" id="Право съединение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05pt,9.4pt" to="490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" strokeweight="6pt">
              <v:stroke linestyle="thickBetweenThin"/>
            </v:line>
          </w:pict>
        </mc:Fallback>
      </mc:AlternateContent>
    </w:r>
  </w:p>
  <w:p w:rsidR="00B33094" w:rsidRDefault="00B330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5D6"/>
    <w:multiLevelType w:val="hybridMultilevel"/>
    <w:tmpl w:val="0AACD7CA"/>
    <w:lvl w:ilvl="0" w:tplc="1AA823E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811F5"/>
    <w:multiLevelType w:val="hybridMultilevel"/>
    <w:tmpl w:val="305CC62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47C5"/>
    <w:multiLevelType w:val="hybridMultilevel"/>
    <w:tmpl w:val="F37806C6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0E66022"/>
    <w:multiLevelType w:val="hybridMultilevel"/>
    <w:tmpl w:val="3A9A8268"/>
    <w:lvl w:ilvl="0" w:tplc="D9E6000C">
      <w:start w:val="1"/>
      <w:numFmt w:val="decimal"/>
      <w:lvlText w:val="%1."/>
      <w:lvlJc w:val="left"/>
      <w:pPr>
        <w:ind w:left="644" w:hanging="360"/>
      </w:pPr>
      <w:rPr>
        <w:rFonts w:eastAsia="SymbolMT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65AC6"/>
    <w:multiLevelType w:val="hybridMultilevel"/>
    <w:tmpl w:val="F7E82D8A"/>
    <w:lvl w:ilvl="0" w:tplc="6BF64D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FB02D2"/>
    <w:multiLevelType w:val="hybridMultilevel"/>
    <w:tmpl w:val="474C9110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2772"/>
    <w:multiLevelType w:val="hybridMultilevel"/>
    <w:tmpl w:val="D806D8A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F49DB"/>
    <w:multiLevelType w:val="hybridMultilevel"/>
    <w:tmpl w:val="4FF018A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640C0"/>
    <w:multiLevelType w:val="hybridMultilevel"/>
    <w:tmpl w:val="47D042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73223"/>
    <w:multiLevelType w:val="hybridMultilevel"/>
    <w:tmpl w:val="B0CAA112"/>
    <w:lvl w:ilvl="0" w:tplc="447483E0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034CF"/>
    <w:multiLevelType w:val="hybridMultilevel"/>
    <w:tmpl w:val="E5BA9FA0"/>
    <w:lvl w:ilvl="0" w:tplc="33D83258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33E9C"/>
    <w:multiLevelType w:val="hybridMultilevel"/>
    <w:tmpl w:val="919484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469A"/>
    <w:multiLevelType w:val="hybridMultilevel"/>
    <w:tmpl w:val="298EA9D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D4B4C"/>
    <w:multiLevelType w:val="hybridMultilevel"/>
    <w:tmpl w:val="DD40A4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20FF3"/>
    <w:multiLevelType w:val="hybridMultilevel"/>
    <w:tmpl w:val="93409F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E4B71"/>
    <w:multiLevelType w:val="hybridMultilevel"/>
    <w:tmpl w:val="E954F8C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F174D"/>
    <w:multiLevelType w:val="hybridMultilevel"/>
    <w:tmpl w:val="2F04F552"/>
    <w:lvl w:ilvl="0" w:tplc="D10077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042AD"/>
    <w:multiLevelType w:val="hybridMultilevel"/>
    <w:tmpl w:val="A1EED3BE"/>
    <w:lvl w:ilvl="0" w:tplc="B5609AE4">
      <w:start w:val="2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2777A"/>
    <w:multiLevelType w:val="hybridMultilevel"/>
    <w:tmpl w:val="86DC348C"/>
    <w:lvl w:ilvl="0" w:tplc="3A36B7B4">
      <w:start w:val="1"/>
      <w:numFmt w:val="decimal"/>
      <w:lvlText w:val="%1."/>
      <w:lvlJc w:val="left"/>
      <w:pPr>
        <w:ind w:left="644" w:hanging="360"/>
      </w:pPr>
      <w:rPr>
        <w:rFonts w:ascii="Times New Roman" w:eastAsia="SymbolMT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55FF6"/>
    <w:multiLevelType w:val="hybridMultilevel"/>
    <w:tmpl w:val="849606F2"/>
    <w:lvl w:ilvl="0" w:tplc="5A9C7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47765"/>
    <w:multiLevelType w:val="hybridMultilevel"/>
    <w:tmpl w:val="3878A8D4"/>
    <w:lvl w:ilvl="0" w:tplc="E0D29380">
      <w:start w:val="2"/>
      <w:numFmt w:val="decimal"/>
      <w:lvlText w:val="%1."/>
      <w:lvlJc w:val="left"/>
      <w:pPr>
        <w:ind w:left="502" w:hanging="360"/>
      </w:pPr>
      <w:rPr>
        <w:rFonts w:eastAsia="SymbolMT"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EF85F89"/>
    <w:multiLevelType w:val="hybridMultilevel"/>
    <w:tmpl w:val="E6C24BEA"/>
    <w:lvl w:ilvl="0" w:tplc="B1A6E0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A8A62FC"/>
    <w:multiLevelType w:val="hybridMultilevel"/>
    <w:tmpl w:val="E8965924"/>
    <w:lvl w:ilvl="0" w:tplc="8D5A3D6C">
      <w:numFmt w:val="bullet"/>
      <w:lvlText w:val="-"/>
      <w:lvlJc w:val="left"/>
      <w:pPr>
        <w:ind w:left="555" w:hanging="195"/>
      </w:pPr>
      <w:rPr>
        <w:rFonts w:ascii="Times New Roman" w:eastAsia="Symbol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1393E"/>
    <w:multiLevelType w:val="hybridMultilevel"/>
    <w:tmpl w:val="6E4A86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15"/>
  </w:num>
  <w:num w:numId="7">
    <w:abstractNumId w:val="22"/>
  </w:num>
  <w:num w:numId="8">
    <w:abstractNumId w:val="13"/>
  </w:num>
  <w:num w:numId="9">
    <w:abstractNumId w:val="7"/>
  </w:num>
  <w:num w:numId="10">
    <w:abstractNumId w:val="3"/>
  </w:num>
  <w:num w:numId="11">
    <w:abstractNumId w:val="16"/>
  </w:num>
  <w:num w:numId="12">
    <w:abstractNumId w:val="18"/>
  </w:num>
  <w:num w:numId="13">
    <w:abstractNumId w:val="6"/>
  </w:num>
  <w:num w:numId="14">
    <w:abstractNumId w:val="19"/>
  </w:num>
  <w:num w:numId="15">
    <w:abstractNumId w:val="14"/>
  </w:num>
  <w:num w:numId="16">
    <w:abstractNumId w:val="2"/>
  </w:num>
  <w:num w:numId="17">
    <w:abstractNumId w:val="20"/>
  </w:num>
  <w:num w:numId="18">
    <w:abstractNumId w:val="17"/>
  </w:num>
  <w:num w:numId="19">
    <w:abstractNumId w:val="12"/>
  </w:num>
  <w:num w:numId="20">
    <w:abstractNumId w:val="5"/>
  </w:num>
  <w:num w:numId="21">
    <w:abstractNumId w:val="23"/>
  </w:num>
  <w:num w:numId="22">
    <w:abstractNumId w:val="4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BA"/>
    <w:rsid w:val="0000379F"/>
    <w:rsid w:val="0002041C"/>
    <w:rsid w:val="00075C8A"/>
    <w:rsid w:val="00080250"/>
    <w:rsid w:val="000925AC"/>
    <w:rsid w:val="00095CEB"/>
    <w:rsid w:val="000A1798"/>
    <w:rsid w:val="000B1372"/>
    <w:rsid w:val="000D425E"/>
    <w:rsid w:val="000D43C5"/>
    <w:rsid w:val="00100094"/>
    <w:rsid w:val="00110FD4"/>
    <w:rsid w:val="001325F9"/>
    <w:rsid w:val="00151338"/>
    <w:rsid w:val="001706AF"/>
    <w:rsid w:val="00170CAC"/>
    <w:rsid w:val="00182B05"/>
    <w:rsid w:val="00183F4D"/>
    <w:rsid w:val="001904B2"/>
    <w:rsid w:val="0019369F"/>
    <w:rsid w:val="001A0895"/>
    <w:rsid w:val="001A1498"/>
    <w:rsid w:val="001C600E"/>
    <w:rsid w:val="001D797A"/>
    <w:rsid w:val="001E2940"/>
    <w:rsid w:val="001F38D5"/>
    <w:rsid w:val="00216656"/>
    <w:rsid w:val="00223B74"/>
    <w:rsid w:val="00224687"/>
    <w:rsid w:val="00225657"/>
    <w:rsid w:val="002403BB"/>
    <w:rsid w:val="00244640"/>
    <w:rsid w:val="00247059"/>
    <w:rsid w:val="00254CE8"/>
    <w:rsid w:val="002643AF"/>
    <w:rsid w:val="002A7F57"/>
    <w:rsid w:val="002B2861"/>
    <w:rsid w:val="002B7A18"/>
    <w:rsid w:val="002C33F7"/>
    <w:rsid w:val="002D3364"/>
    <w:rsid w:val="00300F90"/>
    <w:rsid w:val="0032730F"/>
    <w:rsid w:val="00345B40"/>
    <w:rsid w:val="00354DA9"/>
    <w:rsid w:val="00357C40"/>
    <w:rsid w:val="00363316"/>
    <w:rsid w:val="00376361"/>
    <w:rsid w:val="0039110A"/>
    <w:rsid w:val="00396B2F"/>
    <w:rsid w:val="00397E1A"/>
    <w:rsid w:val="003A33D2"/>
    <w:rsid w:val="003C2B42"/>
    <w:rsid w:val="003C7CF7"/>
    <w:rsid w:val="003D30C6"/>
    <w:rsid w:val="003E7808"/>
    <w:rsid w:val="003F0921"/>
    <w:rsid w:val="00412157"/>
    <w:rsid w:val="00415B4A"/>
    <w:rsid w:val="00421BF8"/>
    <w:rsid w:val="004223F1"/>
    <w:rsid w:val="00433405"/>
    <w:rsid w:val="00436E21"/>
    <w:rsid w:val="00446FC0"/>
    <w:rsid w:val="004506FF"/>
    <w:rsid w:val="004519C2"/>
    <w:rsid w:val="0047210D"/>
    <w:rsid w:val="004839E2"/>
    <w:rsid w:val="00487967"/>
    <w:rsid w:val="004A5AB2"/>
    <w:rsid w:val="004B47F6"/>
    <w:rsid w:val="004D13FE"/>
    <w:rsid w:val="004D4CD4"/>
    <w:rsid w:val="004E09EC"/>
    <w:rsid w:val="004F18EF"/>
    <w:rsid w:val="004F6AB4"/>
    <w:rsid w:val="00507CAE"/>
    <w:rsid w:val="0052529C"/>
    <w:rsid w:val="00571A91"/>
    <w:rsid w:val="0059587D"/>
    <w:rsid w:val="005B39D9"/>
    <w:rsid w:val="005C6E76"/>
    <w:rsid w:val="005D59CD"/>
    <w:rsid w:val="005F4C7B"/>
    <w:rsid w:val="006033DA"/>
    <w:rsid w:val="00607307"/>
    <w:rsid w:val="00610FD1"/>
    <w:rsid w:val="00631808"/>
    <w:rsid w:val="00631A14"/>
    <w:rsid w:val="00636344"/>
    <w:rsid w:val="00643568"/>
    <w:rsid w:val="006605BF"/>
    <w:rsid w:val="006608FC"/>
    <w:rsid w:val="006616EB"/>
    <w:rsid w:val="00661862"/>
    <w:rsid w:val="006654CC"/>
    <w:rsid w:val="00690F99"/>
    <w:rsid w:val="0069790C"/>
    <w:rsid w:val="006A3BF3"/>
    <w:rsid w:val="006A47F5"/>
    <w:rsid w:val="006B2E4C"/>
    <w:rsid w:val="006C44CD"/>
    <w:rsid w:val="006D5D5A"/>
    <w:rsid w:val="006E288C"/>
    <w:rsid w:val="006F4D54"/>
    <w:rsid w:val="007026BB"/>
    <w:rsid w:val="00716729"/>
    <w:rsid w:val="00716CF7"/>
    <w:rsid w:val="00720B65"/>
    <w:rsid w:val="0072175F"/>
    <w:rsid w:val="00732958"/>
    <w:rsid w:val="0073615B"/>
    <w:rsid w:val="0074186F"/>
    <w:rsid w:val="00742836"/>
    <w:rsid w:val="00746DD9"/>
    <w:rsid w:val="007608FE"/>
    <w:rsid w:val="00774D67"/>
    <w:rsid w:val="00775DBD"/>
    <w:rsid w:val="00793CFF"/>
    <w:rsid w:val="00793DAF"/>
    <w:rsid w:val="007949DE"/>
    <w:rsid w:val="007B0C19"/>
    <w:rsid w:val="007B1F9B"/>
    <w:rsid w:val="007E3EF6"/>
    <w:rsid w:val="007E4775"/>
    <w:rsid w:val="00835EB5"/>
    <w:rsid w:val="008416BF"/>
    <w:rsid w:val="00845673"/>
    <w:rsid w:val="00846495"/>
    <w:rsid w:val="00847965"/>
    <w:rsid w:val="00851C57"/>
    <w:rsid w:val="008724E0"/>
    <w:rsid w:val="0088570D"/>
    <w:rsid w:val="00894B3A"/>
    <w:rsid w:val="008C1B87"/>
    <w:rsid w:val="008D10FB"/>
    <w:rsid w:val="008D516E"/>
    <w:rsid w:val="0092658B"/>
    <w:rsid w:val="00941EAF"/>
    <w:rsid w:val="009430E3"/>
    <w:rsid w:val="00952425"/>
    <w:rsid w:val="00953EE8"/>
    <w:rsid w:val="009717FF"/>
    <w:rsid w:val="00984832"/>
    <w:rsid w:val="009870BA"/>
    <w:rsid w:val="009B0233"/>
    <w:rsid w:val="009B35BF"/>
    <w:rsid w:val="009B65C7"/>
    <w:rsid w:val="009C6CC8"/>
    <w:rsid w:val="009E1C74"/>
    <w:rsid w:val="009E1D13"/>
    <w:rsid w:val="009E4D79"/>
    <w:rsid w:val="00A0017C"/>
    <w:rsid w:val="00A1042A"/>
    <w:rsid w:val="00A16463"/>
    <w:rsid w:val="00A3153C"/>
    <w:rsid w:val="00A70EF6"/>
    <w:rsid w:val="00A72735"/>
    <w:rsid w:val="00A807CB"/>
    <w:rsid w:val="00A879DA"/>
    <w:rsid w:val="00A92723"/>
    <w:rsid w:val="00A937FC"/>
    <w:rsid w:val="00A96F44"/>
    <w:rsid w:val="00AA1681"/>
    <w:rsid w:val="00B04D4E"/>
    <w:rsid w:val="00B075CB"/>
    <w:rsid w:val="00B15A18"/>
    <w:rsid w:val="00B16C22"/>
    <w:rsid w:val="00B25430"/>
    <w:rsid w:val="00B33094"/>
    <w:rsid w:val="00B3659D"/>
    <w:rsid w:val="00B43684"/>
    <w:rsid w:val="00B44142"/>
    <w:rsid w:val="00B45ACB"/>
    <w:rsid w:val="00B52DF0"/>
    <w:rsid w:val="00B6338E"/>
    <w:rsid w:val="00B66055"/>
    <w:rsid w:val="00B75054"/>
    <w:rsid w:val="00B75255"/>
    <w:rsid w:val="00B87136"/>
    <w:rsid w:val="00B87F9A"/>
    <w:rsid w:val="00B90D3F"/>
    <w:rsid w:val="00BC2F3D"/>
    <w:rsid w:val="00BC5BDC"/>
    <w:rsid w:val="00BF4808"/>
    <w:rsid w:val="00C048D9"/>
    <w:rsid w:val="00C14232"/>
    <w:rsid w:val="00C219CD"/>
    <w:rsid w:val="00C328E8"/>
    <w:rsid w:val="00C467D4"/>
    <w:rsid w:val="00C76A16"/>
    <w:rsid w:val="00C77BF8"/>
    <w:rsid w:val="00C94000"/>
    <w:rsid w:val="00CC2C2F"/>
    <w:rsid w:val="00CD6299"/>
    <w:rsid w:val="00D06498"/>
    <w:rsid w:val="00D321BC"/>
    <w:rsid w:val="00D34FF0"/>
    <w:rsid w:val="00D375A0"/>
    <w:rsid w:val="00D76662"/>
    <w:rsid w:val="00D93B31"/>
    <w:rsid w:val="00D9431F"/>
    <w:rsid w:val="00DA5430"/>
    <w:rsid w:val="00DB2721"/>
    <w:rsid w:val="00DD2F2E"/>
    <w:rsid w:val="00DD47FB"/>
    <w:rsid w:val="00DE07AC"/>
    <w:rsid w:val="00DE648B"/>
    <w:rsid w:val="00DF7C6D"/>
    <w:rsid w:val="00E14E66"/>
    <w:rsid w:val="00E434C1"/>
    <w:rsid w:val="00E57FEB"/>
    <w:rsid w:val="00E7160A"/>
    <w:rsid w:val="00E87B1A"/>
    <w:rsid w:val="00E94C89"/>
    <w:rsid w:val="00EA35E7"/>
    <w:rsid w:val="00EA6D1A"/>
    <w:rsid w:val="00EB6984"/>
    <w:rsid w:val="00EC26E5"/>
    <w:rsid w:val="00EC7A96"/>
    <w:rsid w:val="00EC7BB4"/>
    <w:rsid w:val="00ED14E1"/>
    <w:rsid w:val="00EF5E5A"/>
    <w:rsid w:val="00F10F9A"/>
    <w:rsid w:val="00F164A0"/>
    <w:rsid w:val="00F256F6"/>
    <w:rsid w:val="00F25C7E"/>
    <w:rsid w:val="00F25CF1"/>
    <w:rsid w:val="00F455F5"/>
    <w:rsid w:val="00F51B3C"/>
    <w:rsid w:val="00F62120"/>
    <w:rsid w:val="00F809EC"/>
    <w:rsid w:val="00F86C79"/>
    <w:rsid w:val="00F90E5D"/>
    <w:rsid w:val="00F90EBE"/>
    <w:rsid w:val="00F93DD0"/>
    <w:rsid w:val="00F96F98"/>
    <w:rsid w:val="00FA1F2B"/>
    <w:rsid w:val="00FC4EEF"/>
    <w:rsid w:val="00FC62AB"/>
    <w:rsid w:val="00FD194D"/>
    <w:rsid w:val="00FF0E65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774BC"/>
  <w15:chartTrackingRefBased/>
  <w15:docId w15:val="{65E28E21-37FD-4D57-9C7D-6C6E8D25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33094"/>
  </w:style>
  <w:style w:type="paragraph" w:styleId="a6">
    <w:name w:val="footer"/>
    <w:basedOn w:val="a"/>
    <w:link w:val="a7"/>
    <w:uiPriority w:val="99"/>
    <w:unhideWhenUsed/>
    <w:rsid w:val="00B3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33094"/>
  </w:style>
  <w:style w:type="character" w:styleId="a8">
    <w:name w:val="Hyperlink"/>
    <w:basedOn w:val="a0"/>
    <w:uiPriority w:val="99"/>
    <w:unhideWhenUsed/>
    <w:rsid w:val="00A879D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1D797A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6E288C"/>
    <w:pPr>
      <w:autoSpaceDE w:val="0"/>
      <w:autoSpaceDN w:val="0"/>
      <w:spacing w:after="0" w:line="300" w:lineRule="atLeast"/>
      <w:ind w:left="375" w:right="150" w:firstLine="397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ac">
    <w:name w:val="Основен текст Знак"/>
    <w:basedOn w:val="a0"/>
    <w:link w:val="ab"/>
    <w:uiPriority w:val="99"/>
    <w:rsid w:val="006E288C"/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6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452</cp:revision>
  <cp:lastPrinted>2020-09-08T11:54:00Z</cp:lastPrinted>
  <dcterms:created xsi:type="dcterms:W3CDTF">2020-09-01T11:56:00Z</dcterms:created>
  <dcterms:modified xsi:type="dcterms:W3CDTF">2020-09-09T11:59:00Z</dcterms:modified>
</cp:coreProperties>
</file>