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078" w:rsidRDefault="00934078" w:rsidP="00934078">
      <w:pPr>
        <w:pStyle w:val="afd"/>
        <w:spacing w:after="0" w:line="240" w:lineRule="auto"/>
        <w:ind w:left="0" w:right="23"/>
        <w:jc w:val="center"/>
        <w:rPr>
          <w:rFonts w:ascii="Times New Roman" w:hAnsi="Times New Roman"/>
          <w:b/>
          <w:sz w:val="24"/>
          <w:szCs w:val="24"/>
          <w:lang w:val="bg-BG"/>
        </w:rPr>
      </w:pPr>
      <w:r>
        <w:rPr>
          <w:noProof/>
          <w:lang w:val="bg-BG" w:eastAsia="bg-BG"/>
        </w:rPr>
        <w:drawing>
          <wp:anchor distT="0" distB="0" distL="114300" distR="114300" simplePos="0" relativeHeight="251666432" behindDoc="0" locked="0" layoutInCell="1" allowOverlap="1">
            <wp:simplePos x="0" y="0"/>
            <wp:positionH relativeFrom="margin">
              <wp:posOffset>-419100</wp:posOffset>
            </wp:positionH>
            <wp:positionV relativeFrom="paragraph">
              <wp:posOffset>-9525</wp:posOffset>
            </wp:positionV>
            <wp:extent cx="657225" cy="657225"/>
            <wp:effectExtent l="0" t="0" r="9525" b="9525"/>
            <wp:wrapSquare wrapText="bothSides"/>
            <wp:docPr id="8" name="Картина 8" descr="https://lh5.googleusercontent.com/uI0FomOdkRU8V_7EjDc8CAAeGD3TcKHPxpsZrvmYZQ-xJMzH2s9rBMZs_Y5aL9iWhsnXXR36jlb7lW-7I9bhT0IMD2b_sC30dl3CG2qFbOZot4MdzkW1W37e2pZec-_HrMyFp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5" descr="https://lh5.googleusercontent.com/uI0FomOdkRU8V_7EjDc8CAAeGD3TcKHPxpsZrvmYZQ-xJMzH2s9rBMZs_Y5aL9iWhsnXXR36jlb7lW-7I9bhT0IMD2b_sC30dl3CG2qFbOZot4MdzkW1W37e2pZec-_HrMyFpG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pic:spPr>
                </pic:pic>
              </a:graphicData>
            </a:graphic>
            <wp14:sizeRelH relativeFrom="margin">
              <wp14:pctWidth>0</wp14:pctWidth>
            </wp14:sizeRelH>
            <wp14:sizeRelV relativeFrom="margin">
              <wp14:pctHeight>0</wp14:pctHeight>
            </wp14:sizeRelV>
          </wp:anchor>
        </w:drawing>
      </w:r>
      <w:r>
        <w:rPr>
          <w:b/>
          <w:bCs/>
          <w:noProof/>
          <w:color w:val="000000"/>
          <w:bdr w:val="none" w:sz="0" w:space="0" w:color="auto" w:frame="1"/>
          <w:lang w:val="bg-BG" w:eastAsia="bg-BG"/>
        </w:rPr>
        <w:t xml:space="preserve"> </w:t>
      </w:r>
      <w:r w:rsidRPr="00434648">
        <w:rPr>
          <w:rFonts w:ascii="Times New Roman" w:hAnsi="Times New Roman"/>
          <w:b/>
          <w:sz w:val="24"/>
          <w:szCs w:val="24"/>
          <w:lang w:val="ru-RU"/>
        </w:rPr>
        <w:t>ПРОФЕСИОНАЛНА</w:t>
      </w:r>
      <w:r>
        <w:rPr>
          <w:rFonts w:ascii="Times New Roman" w:hAnsi="Times New Roman"/>
          <w:b/>
          <w:sz w:val="24"/>
          <w:szCs w:val="24"/>
          <w:lang w:val="ru-RU"/>
        </w:rPr>
        <w:t xml:space="preserve">  </w:t>
      </w:r>
      <w:r w:rsidRPr="00434648">
        <w:rPr>
          <w:rFonts w:ascii="Times New Roman" w:hAnsi="Times New Roman"/>
          <w:b/>
          <w:sz w:val="24"/>
          <w:szCs w:val="24"/>
          <w:lang w:val="ru-RU"/>
        </w:rPr>
        <w:t xml:space="preserve"> ГИМНАЗИЯ</w:t>
      </w:r>
      <w:r>
        <w:rPr>
          <w:rFonts w:ascii="Times New Roman" w:hAnsi="Times New Roman"/>
          <w:b/>
          <w:sz w:val="24"/>
          <w:szCs w:val="24"/>
          <w:lang w:val="ru-RU"/>
        </w:rPr>
        <w:t xml:space="preserve">  </w:t>
      </w:r>
      <w:r w:rsidRPr="00434648">
        <w:rPr>
          <w:rFonts w:ascii="Times New Roman" w:hAnsi="Times New Roman"/>
          <w:b/>
          <w:sz w:val="24"/>
          <w:szCs w:val="24"/>
          <w:lang w:val="ru-RU"/>
        </w:rPr>
        <w:t xml:space="preserve"> ПО</w:t>
      </w:r>
      <w:r>
        <w:rPr>
          <w:rFonts w:ascii="Times New Roman" w:hAnsi="Times New Roman"/>
          <w:b/>
          <w:sz w:val="24"/>
          <w:szCs w:val="24"/>
          <w:lang w:val="ru-RU"/>
        </w:rPr>
        <w:t xml:space="preserve">   </w:t>
      </w:r>
      <w:r w:rsidRPr="00434648">
        <w:rPr>
          <w:rFonts w:ascii="Times New Roman" w:hAnsi="Times New Roman"/>
          <w:b/>
          <w:sz w:val="24"/>
          <w:szCs w:val="24"/>
          <w:lang w:val="ru-RU"/>
        </w:rPr>
        <w:t>ХРАНИТЕЛНИ</w:t>
      </w:r>
      <w:r>
        <w:rPr>
          <w:rFonts w:ascii="Times New Roman" w:hAnsi="Times New Roman"/>
          <w:b/>
          <w:sz w:val="24"/>
          <w:szCs w:val="24"/>
          <w:lang w:val="ru-RU"/>
        </w:rPr>
        <w:t xml:space="preserve"> </w:t>
      </w:r>
      <w:r w:rsidRPr="00434648">
        <w:rPr>
          <w:rFonts w:ascii="Times New Roman" w:hAnsi="Times New Roman"/>
          <w:b/>
          <w:sz w:val="24"/>
          <w:szCs w:val="24"/>
          <w:lang w:val="ru-RU"/>
        </w:rPr>
        <w:t>ТЕХНОЛОГИИ</w:t>
      </w:r>
      <w:r>
        <w:rPr>
          <w:rFonts w:ascii="Times New Roman" w:hAnsi="Times New Roman"/>
          <w:b/>
          <w:sz w:val="24"/>
          <w:szCs w:val="24"/>
          <w:lang w:val="ru-RU"/>
        </w:rPr>
        <w:t xml:space="preserve"> </w:t>
      </w:r>
      <w:r w:rsidRPr="00434648">
        <w:rPr>
          <w:rFonts w:ascii="Times New Roman" w:hAnsi="Times New Roman"/>
          <w:b/>
          <w:sz w:val="24"/>
          <w:szCs w:val="24"/>
          <w:lang w:val="ru-RU"/>
        </w:rPr>
        <w:t xml:space="preserve"> И</w:t>
      </w:r>
      <w:r>
        <w:rPr>
          <w:rFonts w:ascii="Times New Roman" w:hAnsi="Times New Roman"/>
          <w:b/>
          <w:sz w:val="24"/>
          <w:szCs w:val="24"/>
          <w:lang w:val="ru-RU"/>
        </w:rPr>
        <w:t xml:space="preserve"> </w:t>
      </w:r>
      <w:r w:rsidRPr="00434648">
        <w:rPr>
          <w:rFonts w:ascii="Times New Roman" w:hAnsi="Times New Roman"/>
          <w:b/>
          <w:sz w:val="24"/>
          <w:szCs w:val="24"/>
          <w:lang w:val="ru-RU"/>
        </w:rPr>
        <w:t xml:space="preserve"> ТЕХНИКА</w:t>
      </w:r>
      <w:r>
        <w:rPr>
          <w:rFonts w:ascii="Times New Roman" w:hAnsi="Times New Roman"/>
          <w:b/>
          <w:sz w:val="24"/>
          <w:szCs w:val="24"/>
          <w:lang w:val="ru-RU"/>
        </w:rPr>
        <w:t xml:space="preserve">  –  ГР.</w:t>
      </w:r>
      <w:r w:rsidRPr="00434648">
        <w:rPr>
          <w:rFonts w:ascii="Times New Roman" w:hAnsi="Times New Roman"/>
          <w:b/>
          <w:sz w:val="24"/>
          <w:szCs w:val="24"/>
          <w:lang w:val="ru-RU"/>
        </w:rPr>
        <w:t xml:space="preserve"> </w:t>
      </w:r>
      <w:r>
        <w:rPr>
          <w:rFonts w:ascii="Times New Roman" w:hAnsi="Times New Roman"/>
          <w:b/>
          <w:sz w:val="24"/>
          <w:szCs w:val="24"/>
        </w:rPr>
        <w:t>ПЛОВДИВ</w:t>
      </w:r>
    </w:p>
    <w:p w:rsidR="00934078" w:rsidRDefault="00934078" w:rsidP="00934078">
      <w:pPr>
        <w:spacing w:after="0"/>
        <w:ind w:right="72"/>
        <w:jc w:val="center"/>
        <w:rPr>
          <w:rFonts w:ascii="Times New Roman" w:hAnsi="Times New Roman"/>
          <w:color w:val="000000"/>
          <w:sz w:val="16"/>
          <w:szCs w:val="16"/>
          <w:lang w:val="ru-RU"/>
        </w:rPr>
      </w:pPr>
      <w:r w:rsidRPr="00434648">
        <w:rPr>
          <w:color w:val="000000"/>
          <w:sz w:val="16"/>
          <w:szCs w:val="16"/>
          <w:lang w:val="ru-RU"/>
        </w:rPr>
        <w:t xml:space="preserve">гр.Пловдив 4003, бул.”Васил Априлов”№156, Директор: 032/95-28-38, Секретар:  032/95-50-18, </w:t>
      </w:r>
    </w:p>
    <w:p w:rsidR="00934078" w:rsidRPr="00934078" w:rsidRDefault="00CC1FA3" w:rsidP="00934078">
      <w:pPr>
        <w:spacing w:after="0"/>
        <w:ind w:right="23"/>
        <w:rPr>
          <w:iCs/>
        </w:rPr>
      </w:pPr>
      <w:r>
        <w:rPr>
          <w:noProof/>
          <w:sz w:val="24"/>
          <w:szCs w:val="24"/>
          <w:lang w:val="bg-BG" w:eastAsia="bg-BG"/>
        </w:rPr>
        <mc:AlternateContent>
          <mc:Choice Requires="wps">
            <w:drawing>
              <wp:anchor distT="0" distB="0" distL="114300" distR="114300" simplePos="0" relativeHeight="251665408" behindDoc="0" locked="0" layoutInCell="1" allowOverlap="1" wp14:anchorId="7D50C4B7" wp14:editId="1E97A0FC">
                <wp:simplePos x="0" y="0"/>
                <wp:positionH relativeFrom="column">
                  <wp:posOffset>-1715135</wp:posOffset>
                </wp:positionH>
                <wp:positionV relativeFrom="paragraph">
                  <wp:posOffset>304800</wp:posOffset>
                </wp:positionV>
                <wp:extent cx="9718040" cy="46990"/>
                <wp:effectExtent l="19050" t="38100" r="54610" b="48260"/>
                <wp:wrapNone/>
                <wp:docPr id="7" name="Право съединение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18040" cy="4699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12A88" id="Право съединение 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05pt,24pt" to="630.1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" strokeweight="6pt">
                <v:stroke linestyle="thickBetweenThin"/>
              </v:line>
            </w:pict>
          </mc:Fallback>
        </mc:AlternateContent>
      </w:r>
      <w:r w:rsidR="00934078" w:rsidRPr="001F7566">
        <w:rPr>
          <w:color w:val="000000"/>
          <w:sz w:val="16"/>
          <w:szCs w:val="16"/>
          <w:lang w:val="en-US"/>
        </w:rPr>
        <w:t xml:space="preserve">                                                             </w:t>
      </w:r>
      <w:r w:rsidR="00934078">
        <w:rPr>
          <w:color w:val="000000"/>
          <w:sz w:val="16"/>
          <w:szCs w:val="16"/>
        </w:rPr>
        <w:t>e-mail</w:t>
      </w:r>
      <w:r w:rsidR="00934078">
        <w:rPr>
          <w:rStyle w:val="afa"/>
          <w:i w:val="0"/>
          <w:color w:val="000000"/>
          <w:sz w:val="16"/>
          <w:szCs w:val="16"/>
        </w:rPr>
        <w:t xml:space="preserve">  </w:t>
      </w:r>
      <w:r w:rsidR="00934078">
        <w:rPr>
          <w:rStyle w:val="afa"/>
          <w:i w:val="0"/>
          <w:color w:val="000000"/>
          <w:sz w:val="16"/>
          <w:szCs w:val="16"/>
          <w:lang w:val="de-DE"/>
        </w:rPr>
        <w:t>pghtt</w:t>
      </w:r>
      <w:r w:rsidR="00934078">
        <w:rPr>
          <w:rStyle w:val="afa"/>
          <w:i w:val="0"/>
          <w:color w:val="000000"/>
          <w:sz w:val="16"/>
          <w:szCs w:val="16"/>
        </w:rPr>
        <w:t>_</w:t>
      </w:r>
      <w:r w:rsidR="00934078">
        <w:rPr>
          <w:rStyle w:val="afa"/>
          <w:i w:val="0"/>
          <w:color w:val="000000"/>
          <w:sz w:val="16"/>
          <w:szCs w:val="16"/>
          <w:lang w:val="de-DE"/>
        </w:rPr>
        <w:t>plov</w:t>
      </w:r>
      <w:r w:rsidR="00934078">
        <w:rPr>
          <w:rStyle w:val="afa"/>
          <w:i w:val="0"/>
          <w:color w:val="000000"/>
          <w:sz w:val="16"/>
          <w:szCs w:val="16"/>
        </w:rPr>
        <w:t>@</w:t>
      </w:r>
      <w:r w:rsidR="00934078">
        <w:rPr>
          <w:rStyle w:val="afa"/>
          <w:i w:val="0"/>
          <w:color w:val="000000"/>
          <w:sz w:val="16"/>
          <w:szCs w:val="16"/>
          <w:lang w:val="de-DE"/>
        </w:rPr>
        <w:t>pghtt.net</w:t>
      </w:r>
      <w:r w:rsidR="00934078" w:rsidRPr="00434648">
        <w:rPr>
          <w:rStyle w:val="afa"/>
          <w:i w:val="0"/>
          <w:color w:val="000000"/>
          <w:sz w:val="16"/>
          <w:szCs w:val="16"/>
          <w:lang w:val="en-US"/>
        </w:rPr>
        <w:t xml:space="preserve">, </w:t>
      </w:r>
      <w:r w:rsidR="00934078" w:rsidRPr="00934078">
        <w:rPr>
          <w:rStyle w:val="afa"/>
          <w:i w:val="0"/>
          <w:iCs w:val="0"/>
          <w:color w:val="000000"/>
          <w:sz w:val="16"/>
          <w:szCs w:val="16"/>
        </w:rPr>
        <w:t>http</w:t>
      </w:r>
      <w:r w:rsidR="00934078" w:rsidRPr="00934078">
        <w:rPr>
          <w:rStyle w:val="afa"/>
          <w:i w:val="0"/>
          <w:iCs w:val="0"/>
          <w:color w:val="000000"/>
          <w:sz w:val="16"/>
          <w:szCs w:val="16"/>
          <w:lang w:val="en-US"/>
        </w:rPr>
        <w:t>:</w:t>
      </w:r>
      <w:r w:rsidR="00934078" w:rsidRPr="00434648">
        <w:rPr>
          <w:rStyle w:val="afa"/>
          <w:i w:val="0"/>
          <w:iCs w:val="0"/>
          <w:color w:val="000000"/>
          <w:sz w:val="16"/>
          <w:szCs w:val="16"/>
          <w:lang w:val="en-US"/>
        </w:rPr>
        <w:t>//</w:t>
      </w:r>
      <w:r w:rsidR="00934078" w:rsidRPr="00934078">
        <w:rPr>
          <w:rStyle w:val="afa"/>
          <w:i w:val="0"/>
          <w:iCs w:val="0"/>
          <w:color w:val="000000"/>
          <w:sz w:val="16"/>
          <w:szCs w:val="16"/>
        </w:rPr>
        <w:t>pghtt</w:t>
      </w:r>
      <w:r w:rsidR="00934078" w:rsidRPr="00434648">
        <w:rPr>
          <w:rStyle w:val="afa"/>
          <w:i w:val="0"/>
          <w:iCs w:val="0"/>
          <w:color w:val="000000"/>
          <w:sz w:val="16"/>
          <w:szCs w:val="16"/>
          <w:lang w:val="en-US"/>
        </w:rPr>
        <w:t>.</w:t>
      </w:r>
      <w:r w:rsidR="00934078" w:rsidRPr="00934078">
        <w:rPr>
          <w:rStyle w:val="afa"/>
          <w:i w:val="0"/>
          <w:iCs w:val="0"/>
          <w:color w:val="000000"/>
          <w:sz w:val="16"/>
          <w:szCs w:val="16"/>
        </w:rPr>
        <w:t>net</w:t>
      </w:r>
      <w:r w:rsidR="00934078" w:rsidRPr="00434648">
        <w:rPr>
          <w:rStyle w:val="afa"/>
          <w:i w:val="0"/>
          <w:iCs w:val="0"/>
          <w:color w:val="000000"/>
          <w:sz w:val="16"/>
          <w:szCs w:val="16"/>
          <w:lang w:val="en-US"/>
        </w:rPr>
        <w:t>/</w:t>
      </w:r>
    </w:p>
    <w:p w:rsidR="00934078" w:rsidRPr="00934078" w:rsidRDefault="00934078" w:rsidP="00934078">
      <w:pPr>
        <w:jc w:val="center"/>
        <w:rPr>
          <w:lang w:val="bg-BG"/>
        </w:rPr>
      </w:pPr>
      <w:r>
        <w:br w:type="textWrapping" w:clear="all"/>
      </w:r>
    </w:p>
    <w:p w:rsidR="0021101C" w:rsidRDefault="0021101C" w:rsidP="0021101C">
      <w:pPr>
        <w:spacing w:after="0" w:line="240" w:lineRule="auto"/>
        <w:rPr>
          <w:rFonts w:ascii="Arial" w:eastAsia="Times New Roman" w:hAnsi="Arial" w:cs="Arial"/>
          <w:sz w:val="16"/>
          <w:szCs w:val="16"/>
          <w:lang w:val="bg-BG" w:eastAsia="bg-BG"/>
        </w:rPr>
      </w:pPr>
    </w:p>
    <w:p w:rsidR="00795675" w:rsidRPr="00795675" w:rsidRDefault="00795675" w:rsidP="0021101C">
      <w:pPr>
        <w:spacing w:after="0" w:line="240" w:lineRule="auto"/>
        <w:rPr>
          <w:rFonts w:ascii="Arial" w:eastAsia="Times New Roman" w:hAnsi="Arial" w:cs="Arial"/>
          <w:sz w:val="16"/>
          <w:szCs w:val="16"/>
          <w:lang w:val="bg-BG" w:eastAsia="bg-BG"/>
        </w:rPr>
      </w:pPr>
    </w:p>
    <w:p w:rsidR="0021101C" w:rsidRDefault="0021101C" w:rsidP="0021101C">
      <w:pPr>
        <w:spacing w:after="0" w:line="240" w:lineRule="auto"/>
        <w:rPr>
          <w:rFonts w:ascii="Arial" w:eastAsia="Times New Roman" w:hAnsi="Arial" w:cs="Arial"/>
          <w:sz w:val="16"/>
          <w:szCs w:val="16"/>
          <w:lang w:val="bg-BG" w:eastAsia="bg-BG"/>
        </w:rPr>
      </w:pPr>
    </w:p>
    <w:p w:rsidR="00D4272C" w:rsidRPr="00F46631" w:rsidRDefault="00D4272C" w:rsidP="00D4272C">
      <w:pPr>
        <w:spacing w:after="0"/>
        <w:rPr>
          <w:rFonts w:ascii="Times New Roman" w:hAnsi="Times New Roman"/>
          <w:b/>
          <w:lang w:val="bg-BG"/>
        </w:rPr>
      </w:pPr>
      <w:r w:rsidRPr="00F46631">
        <w:rPr>
          <w:rFonts w:ascii="Times New Roman" w:hAnsi="Times New Roman"/>
          <w:b/>
          <w:lang w:val="bg-BG"/>
        </w:rPr>
        <w:t>УТВЪРЖДАВАМ:</w:t>
      </w:r>
    </w:p>
    <w:p w:rsidR="00D4272C" w:rsidRPr="00F46631" w:rsidRDefault="00D4272C" w:rsidP="00D4272C">
      <w:pPr>
        <w:spacing w:after="0"/>
        <w:rPr>
          <w:rFonts w:ascii="Times New Roman" w:hAnsi="Times New Roman"/>
          <w:sz w:val="28"/>
          <w:szCs w:val="28"/>
          <w:lang w:val="bg-BG"/>
        </w:rPr>
      </w:pPr>
      <w:r>
        <w:rPr>
          <w:rFonts w:ascii="Times New Roman" w:hAnsi="Times New Roman"/>
          <w:sz w:val="28"/>
          <w:szCs w:val="28"/>
          <w:lang w:val="bg-BG"/>
        </w:rPr>
        <w:t xml:space="preserve">        </w:t>
      </w:r>
      <w:r w:rsidRPr="00F46631">
        <w:rPr>
          <w:rFonts w:ascii="Times New Roman" w:hAnsi="Times New Roman"/>
          <w:sz w:val="28"/>
          <w:szCs w:val="28"/>
          <w:lang w:val="bg-BG"/>
        </w:rPr>
        <w:t>Инж. Людмила Ганчева</w:t>
      </w:r>
    </w:p>
    <w:p w:rsidR="00D4272C" w:rsidRPr="00F46631" w:rsidRDefault="00D4272C" w:rsidP="00D4272C">
      <w:pPr>
        <w:spacing w:after="0"/>
        <w:rPr>
          <w:rFonts w:ascii="Times New Roman" w:hAnsi="Times New Roman"/>
          <w:i/>
          <w:sz w:val="28"/>
          <w:szCs w:val="28"/>
          <w:lang w:val="bg-BG"/>
        </w:rPr>
      </w:pPr>
      <w:r w:rsidRPr="00F46631">
        <w:rPr>
          <w:rFonts w:ascii="Times New Roman" w:hAnsi="Times New Roman"/>
          <w:i/>
          <w:sz w:val="28"/>
          <w:szCs w:val="28"/>
          <w:lang w:val="bg-BG"/>
        </w:rPr>
        <w:t xml:space="preserve">        Директор на ПГХТТ</w:t>
      </w:r>
    </w:p>
    <w:p w:rsidR="00906E41" w:rsidRDefault="00906E41" w:rsidP="0021101C">
      <w:pPr>
        <w:spacing w:after="0" w:line="240" w:lineRule="auto"/>
        <w:rPr>
          <w:rFonts w:ascii="Arial" w:eastAsia="Times New Roman" w:hAnsi="Arial" w:cs="Arial"/>
          <w:sz w:val="16"/>
          <w:szCs w:val="16"/>
          <w:lang w:val="bg-BG" w:eastAsia="bg-BG"/>
        </w:rPr>
      </w:pPr>
    </w:p>
    <w:p w:rsidR="00906E41" w:rsidRDefault="00906E41" w:rsidP="0021101C">
      <w:pPr>
        <w:spacing w:after="0" w:line="240" w:lineRule="auto"/>
        <w:rPr>
          <w:rFonts w:ascii="Arial" w:eastAsia="Times New Roman" w:hAnsi="Arial" w:cs="Arial"/>
          <w:sz w:val="16"/>
          <w:szCs w:val="16"/>
          <w:lang w:val="bg-BG" w:eastAsia="bg-BG"/>
        </w:rPr>
      </w:pPr>
    </w:p>
    <w:p w:rsidR="0021101C" w:rsidRDefault="0021101C" w:rsidP="0021101C">
      <w:pPr>
        <w:spacing w:after="0" w:line="240" w:lineRule="auto"/>
        <w:rPr>
          <w:rFonts w:ascii="Times New Roman" w:hAnsi="Times New Roman"/>
          <w:b/>
          <w:sz w:val="24"/>
          <w:szCs w:val="24"/>
          <w:lang w:val="ru-RU"/>
        </w:rPr>
      </w:pPr>
    </w:p>
    <w:p w:rsidR="0021101C" w:rsidRDefault="0021101C" w:rsidP="0021101C">
      <w:pPr>
        <w:pStyle w:val="af4"/>
        <w:rPr>
          <w:rFonts w:ascii="Times New Roman" w:hAnsi="Times New Roman"/>
          <w:b/>
        </w:rPr>
      </w:pPr>
    </w:p>
    <w:p w:rsidR="0021101C" w:rsidRDefault="0021101C" w:rsidP="0021101C">
      <w:pPr>
        <w:pStyle w:val="af4"/>
        <w:rPr>
          <w:rFonts w:ascii="Times New Roman" w:hAnsi="Times New Roman"/>
          <w:b/>
        </w:rPr>
      </w:pPr>
    </w:p>
    <w:p w:rsidR="0021101C" w:rsidRDefault="0021101C" w:rsidP="0021101C">
      <w:pPr>
        <w:pStyle w:val="af4"/>
        <w:rPr>
          <w:rFonts w:ascii="Times New Roman" w:hAnsi="Times New Roman"/>
          <w:b/>
        </w:rPr>
      </w:pPr>
    </w:p>
    <w:p w:rsidR="0021101C" w:rsidRDefault="0021101C" w:rsidP="0021101C">
      <w:pPr>
        <w:pStyle w:val="af4"/>
        <w:rPr>
          <w:rFonts w:ascii="Times New Roman" w:hAnsi="Times New Roman"/>
          <w:b/>
        </w:rPr>
      </w:pPr>
    </w:p>
    <w:p w:rsidR="0021101C" w:rsidRDefault="0021101C" w:rsidP="0021101C">
      <w:pPr>
        <w:pStyle w:val="af4"/>
        <w:jc w:val="center"/>
        <w:outlineLvl w:val="0"/>
        <w:rPr>
          <w:rFonts w:ascii="Times New Roman" w:hAnsi="Times New Roman"/>
          <w:b/>
          <w:sz w:val="36"/>
          <w:szCs w:val="36"/>
        </w:rPr>
      </w:pPr>
      <w:r>
        <w:rPr>
          <w:rFonts w:ascii="Times New Roman" w:hAnsi="Times New Roman"/>
          <w:b/>
          <w:sz w:val="36"/>
          <w:szCs w:val="36"/>
        </w:rPr>
        <w:t xml:space="preserve">УЧИЛИЩНА ПОЛИТИКА </w:t>
      </w:r>
    </w:p>
    <w:p w:rsidR="0021101C" w:rsidRDefault="0021101C" w:rsidP="0021101C">
      <w:pPr>
        <w:pStyle w:val="af4"/>
        <w:jc w:val="center"/>
        <w:rPr>
          <w:rFonts w:ascii="Times New Roman" w:hAnsi="Times New Roman"/>
          <w:b/>
          <w:sz w:val="36"/>
          <w:szCs w:val="36"/>
        </w:rPr>
      </w:pPr>
      <w:r>
        <w:rPr>
          <w:rFonts w:ascii="Times New Roman" w:hAnsi="Times New Roman"/>
          <w:b/>
          <w:sz w:val="36"/>
          <w:szCs w:val="36"/>
        </w:rPr>
        <w:t>ЗА</w:t>
      </w:r>
    </w:p>
    <w:p w:rsidR="0021101C" w:rsidRDefault="0021101C" w:rsidP="0021101C">
      <w:pPr>
        <w:pStyle w:val="af4"/>
        <w:jc w:val="center"/>
        <w:rPr>
          <w:rFonts w:ascii="Times New Roman" w:hAnsi="Times New Roman"/>
          <w:b/>
          <w:sz w:val="36"/>
          <w:szCs w:val="36"/>
        </w:rPr>
      </w:pPr>
      <w:r>
        <w:rPr>
          <w:rFonts w:ascii="Times New Roman" w:hAnsi="Times New Roman"/>
          <w:b/>
          <w:sz w:val="36"/>
          <w:szCs w:val="36"/>
        </w:rPr>
        <w:t xml:space="preserve"> ПРОТИВОДЕЙСТВИЕ НА ТОРМОЗ</w:t>
      </w:r>
      <w:r w:rsidR="00355E71">
        <w:rPr>
          <w:rFonts w:ascii="Times New Roman" w:hAnsi="Times New Roman"/>
          <w:b/>
          <w:sz w:val="36"/>
          <w:szCs w:val="36"/>
        </w:rPr>
        <w:t>А</w:t>
      </w:r>
    </w:p>
    <w:p w:rsidR="0021101C" w:rsidRDefault="0021101C" w:rsidP="0021101C">
      <w:pPr>
        <w:pStyle w:val="af4"/>
        <w:jc w:val="center"/>
        <w:rPr>
          <w:rFonts w:ascii="Times New Roman" w:hAnsi="Times New Roman"/>
          <w:b/>
          <w:sz w:val="36"/>
          <w:szCs w:val="36"/>
        </w:rPr>
      </w:pPr>
    </w:p>
    <w:p w:rsidR="0021101C" w:rsidRDefault="0021101C" w:rsidP="0021101C">
      <w:pPr>
        <w:pStyle w:val="af4"/>
        <w:rPr>
          <w:rFonts w:ascii="Times New Roman" w:hAnsi="Times New Roman"/>
          <w:b/>
        </w:rPr>
      </w:pPr>
    </w:p>
    <w:p w:rsidR="0021101C" w:rsidRDefault="0021101C" w:rsidP="0021101C">
      <w:pPr>
        <w:pStyle w:val="af4"/>
        <w:rPr>
          <w:rFonts w:ascii="Times New Roman" w:hAnsi="Times New Roman"/>
          <w:b/>
        </w:rPr>
      </w:pPr>
    </w:p>
    <w:p w:rsidR="0021101C" w:rsidRPr="00434648" w:rsidRDefault="0021101C" w:rsidP="0021101C">
      <w:pPr>
        <w:autoSpaceDE w:val="0"/>
        <w:autoSpaceDN w:val="0"/>
        <w:adjustRightInd w:val="0"/>
        <w:spacing w:after="0" w:line="240" w:lineRule="auto"/>
        <w:jc w:val="center"/>
        <w:rPr>
          <w:rFonts w:ascii="Times New Roman" w:hAnsi="Times New Roman"/>
          <w:sz w:val="32"/>
          <w:szCs w:val="32"/>
          <w:lang w:val="ru-RU"/>
        </w:rPr>
      </w:pPr>
      <w:r w:rsidRPr="00434648">
        <w:rPr>
          <w:rFonts w:ascii="Times New Roman" w:hAnsi="Times New Roman"/>
          <w:sz w:val="32"/>
          <w:szCs w:val="32"/>
          <w:lang w:val="ru-RU"/>
        </w:rPr>
        <w:t xml:space="preserve">по изпълнение </w:t>
      </w:r>
    </w:p>
    <w:p w:rsidR="0021101C" w:rsidRPr="00434648" w:rsidRDefault="0021101C" w:rsidP="0021101C">
      <w:pPr>
        <w:autoSpaceDE w:val="0"/>
        <w:autoSpaceDN w:val="0"/>
        <w:adjustRightInd w:val="0"/>
        <w:spacing w:after="0" w:line="240" w:lineRule="auto"/>
        <w:jc w:val="center"/>
        <w:rPr>
          <w:rFonts w:ascii="Times New Roman" w:hAnsi="Times New Roman"/>
          <w:sz w:val="32"/>
          <w:szCs w:val="32"/>
          <w:lang w:val="ru-RU"/>
        </w:rPr>
      </w:pPr>
      <w:r w:rsidRPr="00434648">
        <w:rPr>
          <w:rFonts w:ascii="Times New Roman" w:hAnsi="Times New Roman"/>
          <w:sz w:val="32"/>
          <w:szCs w:val="32"/>
          <w:lang w:val="ru-RU"/>
        </w:rPr>
        <w:t xml:space="preserve"> на „Механизма за противодействие на училищния тормоз между децата и учениците в училище</w:t>
      </w:r>
      <w:r w:rsidR="00840200">
        <w:rPr>
          <w:rFonts w:ascii="Times New Roman" w:hAnsi="Times New Roman"/>
          <w:sz w:val="32"/>
          <w:szCs w:val="32"/>
          <w:lang w:val="bg-BG"/>
        </w:rPr>
        <w:t xml:space="preserve"> </w:t>
      </w:r>
      <w:r w:rsidRPr="00434648">
        <w:rPr>
          <w:rFonts w:ascii="Times New Roman" w:hAnsi="Times New Roman"/>
          <w:sz w:val="32"/>
          <w:szCs w:val="32"/>
          <w:lang w:val="ru-RU"/>
        </w:rPr>
        <w:t xml:space="preserve">“ и </w:t>
      </w:r>
    </w:p>
    <w:p w:rsidR="0021101C" w:rsidRPr="00434648" w:rsidRDefault="0021101C" w:rsidP="0021101C">
      <w:pPr>
        <w:autoSpaceDE w:val="0"/>
        <w:autoSpaceDN w:val="0"/>
        <w:adjustRightInd w:val="0"/>
        <w:spacing w:after="0" w:line="240" w:lineRule="auto"/>
        <w:jc w:val="center"/>
        <w:rPr>
          <w:rFonts w:ascii="Times New Roman" w:hAnsi="Times New Roman"/>
          <w:sz w:val="32"/>
          <w:szCs w:val="32"/>
          <w:lang w:val="ru-RU"/>
        </w:rPr>
      </w:pPr>
      <w:r w:rsidRPr="00434648">
        <w:rPr>
          <w:rFonts w:ascii="Times New Roman" w:hAnsi="Times New Roman"/>
          <w:sz w:val="32"/>
          <w:szCs w:val="32"/>
          <w:lang w:val="ru-RU"/>
        </w:rPr>
        <w:t>„Алгоритъм за прилагане на Механизма за противодействие на училищния тормоз между децата и учениците в училище</w:t>
      </w:r>
      <w:r w:rsidR="00840200">
        <w:rPr>
          <w:rFonts w:ascii="Times New Roman" w:hAnsi="Times New Roman"/>
          <w:sz w:val="32"/>
          <w:szCs w:val="32"/>
          <w:lang w:val="bg-BG"/>
        </w:rPr>
        <w:t xml:space="preserve"> </w:t>
      </w:r>
      <w:r w:rsidRPr="00434648">
        <w:rPr>
          <w:rFonts w:ascii="Times New Roman" w:hAnsi="Times New Roman"/>
          <w:sz w:val="32"/>
          <w:szCs w:val="32"/>
          <w:lang w:val="ru-RU"/>
        </w:rPr>
        <w:t>“ и приложенията към него</w:t>
      </w:r>
    </w:p>
    <w:p w:rsidR="0021101C" w:rsidRPr="00434648" w:rsidRDefault="00C248F8" w:rsidP="0021101C">
      <w:pPr>
        <w:autoSpaceDE w:val="0"/>
        <w:autoSpaceDN w:val="0"/>
        <w:adjustRightInd w:val="0"/>
        <w:spacing w:after="0" w:line="240" w:lineRule="auto"/>
        <w:jc w:val="center"/>
        <w:rPr>
          <w:rFonts w:ascii="Times New Roman" w:hAnsi="Times New Roman"/>
          <w:sz w:val="24"/>
          <w:szCs w:val="24"/>
          <w:lang w:val="ru-RU"/>
        </w:rPr>
      </w:pPr>
      <w:r w:rsidRPr="00434648">
        <w:rPr>
          <w:rFonts w:ascii="Times New Roman" w:hAnsi="Times New Roman"/>
          <w:sz w:val="24"/>
          <w:szCs w:val="24"/>
          <w:lang w:val="ru-RU"/>
        </w:rPr>
        <w:t xml:space="preserve">/съгласно заповед РД 09- 5906/28.12.2017г </w:t>
      </w:r>
      <w:r w:rsidR="0021101C" w:rsidRPr="00434648">
        <w:rPr>
          <w:rFonts w:ascii="Times New Roman" w:hAnsi="Times New Roman"/>
          <w:sz w:val="24"/>
          <w:szCs w:val="24"/>
          <w:lang w:val="ru-RU"/>
        </w:rPr>
        <w:t>. на министъра на образованието и науката/</w:t>
      </w:r>
    </w:p>
    <w:p w:rsidR="0021101C" w:rsidRDefault="0021101C" w:rsidP="0021101C">
      <w:pPr>
        <w:pStyle w:val="af4"/>
        <w:rPr>
          <w:rFonts w:ascii="Times New Roman" w:hAnsi="Times New Roman"/>
          <w:b/>
          <w:lang w:val="ru-RU"/>
        </w:rPr>
      </w:pPr>
    </w:p>
    <w:p w:rsidR="0021101C" w:rsidRDefault="0021101C" w:rsidP="00AC472E">
      <w:pPr>
        <w:pStyle w:val="af4"/>
        <w:rPr>
          <w:rFonts w:ascii="Times New Roman" w:hAnsi="Times New Roman"/>
          <w:b/>
          <w:sz w:val="20"/>
          <w:szCs w:val="20"/>
        </w:rPr>
      </w:pPr>
    </w:p>
    <w:p w:rsidR="0021101C" w:rsidRDefault="0021101C" w:rsidP="0021101C">
      <w:pPr>
        <w:pStyle w:val="af4"/>
        <w:jc w:val="center"/>
        <w:rPr>
          <w:rFonts w:ascii="Times New Roman" w:hAnsi="Times New Roman"/>
          <w:b/>
          <w:sz w:val="20"/>
          <w:szCs w:val="20"/>
        </w:rPr>
      </w:pPr>
    </w:p>
    <w:p w:rsidR="0021101C" w:rsidRDefault="0021101C" w:rsidP="0021101C">
      <w:pPr>
        <w:pStyle w:val="af4"/>
        <w:jc w:val="center"/>
        <w:rPr>
          <w:rFonts w:ascii="Times New Roman" w:hAnsi="Times New Roman"/>
          <w:b/>
          <w:sz w:val="20"/>
          <w:szCs w:val="20"/>
        </w:rPr>
      </w:pPr>
    </w:p>
    <w:p w:rsidR="00367390" w:rsidRDefault="00367390" w:rsidP="00841294">
      <w:pPr>
        <w:pStyle w:val="af4"/>
        <w:jc w:val="center"/>
        <w:rPr>
          <w:rFonts w:ascii="Times New Roman" w:hAnsi="Times New Roman"/>
          <w:sz w:val="28"/>
        </w:rPr>
      </w:pPr>
      <w:r>
        <w:rPr>
          <w:rFonts w:ascii="Times New Roman" w:hAnsi="Times New Roman"/>
          <w:sz w:val="28"/>
        </w:rPr>
        <w:t>Актуализирана</w:t>
      </w:r>
      <w:r w:rsidR="0021101C">
        <w:rPr>
          <w:rFonts w:ascii="Times New Roman" w:hAnsi="Times New Roman"/>
          <w:sz w:val="28"/>
        </w:rPr>
        <w:t xml:space="preserve"> на заседание на педагогическия съвет</w:t>
      </w:r>
    </w:p>
    <w:p w:rsidR="0021101C" w:rsidRDefault="0021101C" w:rsidP="00841294">
      <w:pPr>
        <w:pStyle w:val="af4"/>
        <w:jc w:val="center"/>
        <w:rPr>
          <w:rFonts w:ascii="Times New Roman" w:hAnsi="Times New Roman"/>
          <w:sz w:val="28"/>
        </w:rPr>
      </w:pPr>
      <w:r w:rsidRPr="00434648">
        <w:rPr>
          <w:rFonts w:ascii="Times New Roman" w:hAnsi="Times New Roman"/>
          <w:sz w:val="28"/>
          <w:lang w:val="ru-RU"/>
        </w:rPr>
        <w:t>(</w:t>
      </w:r>
      <w:r>
        <w:rPr>
          <w:rFonts w:ascii="Times New Roman" w:hAnsi="Times New Roman"/>
          <w:sz w:val="28"/>
        </w:rPr>
        <w:t xml:space="preserve">Протокол № </w:t>
      </w:r>
      <w:r w:rsidR="00840200">
        <w:rPr>
          <w:rFonts w:ascii="Times New Roman" w:hAnsi="Times New Roman"/>
          <w:sz w:val="28"/>
        </w:rPr>
        <w:t>16</w:t>
      </w:r>
      <w:r w:rsidR="00934078">
        <w:rPr>
          <w:rFonts w:ascii="Times New Roman" w:hAnsi="Times New Roman"/>
          <w:sz w:val="28"/>
        </w:rPr>
        <w:t>/14</w:t>
      </w:r>
      <w:r w:rsidR="00AC472E">
        <w:rPr>
          <w:rFonts w:ascii="Times New Roman" w:hAnsi="Times New Roman"/>
          <w:sz w:val="28"/>
        </w:rPr>
        <w:t>.09</w:t>
      </w:r>
      <w:r w:rsidR="00840200">
        <w:rPr>
          <w:rFonts w:ascii="Times New Roman" w:hAnsi="Times New Roman"/>
          <w:sz w:val="28"/>
        </w:rPr>
        <w:t>.2021</w:t>
      </w:r>
      <w:r w:rsidR="00AF24AC">
        <w:rPr>
          <w:rFonts w:ascii="Times New Roman" w:hAnsi="Times New Roman"/>
          <w:sz w:val="28"/>
        </w:rPr>
        <w:t xml:space="preserve"> </w:t>
      </w:r>
      <w:r>
        <w:rPr>
          <w:rFonts w:ascii="Times New Roman" w:hAnsi="Times New Roman"/>
          <w:sz w:val="28"/>
        </w:rPr>
        <w:t>г.</w:t>
      </w:r>
      <w:r w:rsidRPr="00434648">
        <w:rPr>
          <w:rFonts w:ascii="Times New Roman" w:hAnsi="Times New Roman"/>
          <w:sz w:val="28"/>
          <w:lang w:val="ru-RU"/>
        </w:rPr>
        <w:t>)</w:t>
      </w:r>
    </w:p>
    <w:p w:rsidR="0021101C" w:rsidRDefault="0021101C" w:rsidP="0021101C">
      <w:pPr>
        <w:pStyle w:val="af4"/>
        <w:jc w:val="center"/>
        <w:rPr>
          <w:rFonts w:ascii="Tahoma" w:hAnsi="Tahoma" w:cs="Tahoma"/>
          <w:sz w:val="28"/>
        </w:rPr>
      </w:pPr>
    </w:p>
    <w:p w:rsidR="00841294" w:rsidRDefault="00841294" w:rsidP="0021101C">
      <w:pPr>
        <w:pStyle w:val="af4"/>
        <w:jc w:val="center"/>
        <w:rPr>
          <w:rFonts w:ascii="Tahoma" w:hAnsi="Tahoma" w:cs="Tahoma"/>
          <w:sz w:val="28"/>
        </w:rPr>
      </w:pPr>
    </w:p>
    <w:p w:rsidR="00841294" w:rsidRDefault="00841294" w:rsidP="0021101C">
      <w:pPr>
        <w:pStyle w:val="af4"/>
        <w:jc w:val="center"/>
        <w:rPr>
          <w:rFonts w:ascii="Tahoma" w:hAnsi="Tahoma" w:cs="Tahoma"/>
          <w:sz w:val="28"/>
        </w:rPr>
      </w:pPr>
    </w:p>
    <w:p w:rsidR="00841294" w:rsidRDefault="00841294" w:rsidP="0021101C">
      <w:pPr>
        <w:pStyle w:val="af4"/>
        <w:jc w:val="center"/>
        <w:rPr>
          <w:rFonts w:ascii="Tahoma" w:hAnsi="Tahoma" w:cs="Tahoma"/>
          <w:sz w:val="28"/>
        </w:rPr>
      </w:pPr>
    </w:p>
    <w:p w:rsidR="00841294" w:rsidRDefault="00841294" w:rsidP="0021101C">
      <w:pPr>
        <w:pStyle w:val="af4"/>
        <w:jc w:val="center"/>
        <w:rPr>
          <w:rFonts w:ascii="Tahoma" w:hAnsi="Tahoma" w:cs="Tahoma"/>
          <w:sz w:val="28"/>
        </w:rPr>
      </w:pPr>
    </w:p>
    <w:p w:rsidR="00841294" w:rsidRDefault="00841294" w:rsidP="0021101C">
      <w:pPr>
        <w:pStyle w:val="af4"/>
        <w:jc w:val="center"/>
        <w:rPr>
          <w:rFonts w:ascii="Tahoma" w:hAnsi="Tahoma" w:cs="Tahoma"/>
          <w:sz w:val="28"/>
        </w:rPr>
      </w:pPr>
    </w:p>
    <w:p w:rsidR="00841294" w:rsidRDefault="00841294" w:rsidP="0021101C">
      <w:pPr>
        <w:pStyle w:val="af4"/>
        <w:jc w:val="center"/>
        <w:rPr>
          <w:rFonts w:ascii="Tahoma" w:hAnsi="Tahoma" w:cs="Tahoma"/>
          <w:sz w:val="28"/>
        </w:rPr>
      </w:pPr>
    </w:p>
    <w:p w:rsidR="00841294" w:rsidRDefault="00841294" w:rsidP="0021101C">
      <w:pPr>
        <w:pStyle w:val="af4"/>
        <w:jc w:val="center"/>
        <w:rPr>
          <w:rFonts w:ascii="Tahoma" w:hAnsi="Tahoma" w:cs="Tahoma"/>
          <w:sz w:val="28"/>
        </w:rPr>
      </w:pPr>
    </w:p>
    <w:p w:rsidR="00841294" w:rsidRDefault="00841294" w:rsidP="0021101C">
      <w:pPr>
        <w:pStyle w:val="af4"/>
        <w:jc w:val="center"/>
        <w:rPr>
          <w:rFonts w:ascii="Tahoma" w:hAnsi="Tahoma" w:cs="Tahoma"/>
          <w:sz w:val="28"/>
        </w:rPr>
      </w:pPr>
    </w:p>
    <w:p w:rsidR="00841294" w:rsidRDefault="00841294" w:rsidP="0021101C">
      <w:pPr>
        <w:pStyle w:val="af4"/>
        <w:jc w:val="center"/>
        <w:rPr>
          <w:rFonts w:ascii="Tahoma" w:hAnsi="Tahoma" w:cs="Tahoma"/>
          <w:sz w:val="28"/>
        </w:rPr>
      </w:pPr>
    </w:p>
    <w:p w:rsidR="00841294" w:rsidRDefault="00841294" w:rsidP="0021101C">
      <w:pPr>
        <w:pStyle w:val="af4"/>
        <w:jc w:val="center"/>
        <w:rPr>
          <w:rFonts w:ascii="Tahoma" w:hAnsi="Tahoma" w:cs="Tahoma"/>
          <w:sz w:val="28"/>
        </w:rPr>
      </w:pPr>
    </w:p>
    <w:p w:rsidR="00841294" w:rsidRDefault="00841294" w:rsidP="0021101C">
      <w:pPr>
        <w:pStyle w:val="af4"/>
        <w:jc w:val="center"/>
        <w:rPr>
          <w:rFonts w:ascii="Tahoma" w:hAnsi="Tahoma" w:cs="Tahoma"/>
          <w:sz w:val="28"/>
        </w:rPr>
      </w:pPr>
    </w:p>
    <w:p w:rsidR="00841294" w:rsidRDefault="00841294" w:rsidP="0021101C">
      <w:pPr>
        <w:pStyle w:val="af4"/>
        <w:jc w:val="center"/>
        <w:rPr>
          <w:rFonts w:ascii="Tahoma" w:hAnsi="Tahoma" w:cs="Tahoma"/>
          <w:sz w:val="28"/>
        </w:rPr>
      </w:pPr>
    </w:p>
    <w:p w:rsidR="00841294" w:rsidRDefault="00841294" w:rsidP="0021101C">
      <w:pPr>
        <w:pStyle w:val="af4"/>
        <w:jc w:val="center"/>
        <w:rPr>
          <w:rFonts w:ascii="Tahoma" w:hAnsi="Tahoma" w:cs="Tahoma"/>
          <w:sz w:val="28"/>
        </w:rPr>
      </w:pPr>
    </w:p>
    <w:p w:rsidR="0021101C" w:rsidRPr="00E22B89" w:rsidRDefault="0021101C" w:rsidP="0021101C">
      <w:pPr>
        <w:spacing w:after="0" w:line="240" w:lineRule="auto"/>
        <w:jc w:val="both"/>
        <w:rPr>
          <w:rFonts w:ascii="Times New Roman" w:hAnsi="Times New Roman"/>
          <w:b/>
          <w:sz w:val="24"/>
          <w:szCs w:val="24"/>
          <w:lang w:val="bg-BG" w:bidi="th-TH"/>
        </w:rPr>
      </w:pPr>
      <w:r>
        <w:rPr>
          <w:rFonts w:ascii="Times New Roman" w:hAnsi="Times New Roman"/>
          <w:b/>
          <w:sz w:val="24"/>
          <w:szCs w:val="24"/>
          <w:lang w:val="bg-BG" w:bidi="th-TH"/>
        </w:rPr>
        <w:t>І. АКТУАЛНОСТ НА ПРОБЛЕМА УЧИЛИЩЕН ТОРМОЗ</w:t>
      </w:r>
    </w:p>
    <w:p w:rsidR="0021101C" w:rsidRPr="00E22B89" w:rsidRDefault="0021101C" w:rsidP="0021101C">
      <w:pPr>
        <w:spacing w:after="0" w:line="240" w:lineRule="auto"/>
        <w:ind w:left="142"/>
        <w:jc w:val="both"/>
        <w:rPr>
          <w:rFonts w:ascii="Times New Roman" w:hAnsi="Times New Roman"/>
          <w:b/>
          <w:sz w:val="24"/>
          <w:szCs w:val="24"/>
          <w:lang w:val="bg-BG" w:bidi="th-TH"/>
        </w:rPr>
      </w:pPr>
    </w:p>
    <w:p w:rsidR="0021101C" w:rsidRDefault="0021101C" w:rsidP="0021101C">
      <w:pPr>
        <w:spacing w:after="0" w:line="240" w:lineRule="auto"/>
        <w:ind w:firstLine="708"/>
        <w:jc w:val="both"/>
        <w:rPr>
          <w:rFonts w:ascii="Times New Roman" w:hAnsi="Times New Roman"/>
          <w:sz w:val="24"/>
          <w:szCs w:val="24"/>
          <w:lang w:val="bg-BG" w:bidi="th-TH"/>
        </w:rPr>
      </w:pPr>
      <w:r w:rsidRPr="00E22B89">
        <w:rPr>
          <w:rFonts w:ascii="Times New Roman" w:hAnsi="Times New Roman"/>
          <w:sz w:val="24"/>
          <w:szCs w:val="24"/>
          <w:lang w:val="bg-BG" w:bidi="th-TH"/>
        </w:rPr>
        <w:t>Настоящата училищна политика за противодействие на училищен тормоз е резултат от нарастващата тревожна тенденция на прояви на насилие и тормоз</w:t>
      </w:r>
      <w:r>
        <w:rPr>
          <w:rFonts w:ascii="Times New Roman" w:hAnsi="Times New Roman"/>
          <w:sz w:val="24"/>
          <w:szCs w:val="24"/>
          <w:lang w:val="bg-BG" w:bidi="th-TH"/>
        </w:rPr>
        <w:t xml:space="preserve"> и във връзка с </w:t>
      </w:r>
      <w:r w:rsidRPr="00E22B89">
        <w:rPr>
          <w:rFonts w:ascii="Times New Roman" w:hAnsi="Times New Roman"/>
          <w:sz w:val="24"/>
          <w:szCs w:val="24"/>
          <w:lang w:val="bg-BG" w:bidi="th-TH"/>
        </w:rPr>
        <w:t xml:space="preserve">необходимост от </w:t>
      </w:r>
      <w:r w:rsidRPr="00275663">
        <w:rPr>
          <w:rFonts w:ascii="Times New Roman" w:hAnsi="Times New Roman"/>
          <w:sz w:val="24"/>
          <w:szCs w:val="24"/>
          <w:lang w:val="bg-BG"/>
        </w:rPr>
        <w:t>прилагането на цялостен училищен подход</w:t>
      </w:r>
      <w:r w:rsidRPr="00E22B89">
        <w:rPr>
          <w:rFonts w:ascii="Times New Roman" w:hAnsi="Times New Roman"/>
          <w:sz w:val="24"/>
          <w:szCs w:val="24"/>
          <w:lang w:val="bg-BG" w:bidi="th-TH"/>
        </w:rPr>
        <w:t xml:space="preserve"> </w:t>
      </w:r>
      <w:r>
        <w:rPr>
          <w:rFonts w:ascii="Times New Roman" w:hAnsi="Times New Roman"/>
          <w:sz w:val="24"/>
          <w:szCs w:val="24"/>
          <w:lang w:val="bg-BG" w:bidi="th-TH"/>
        </w:rPr>
        <w:t xml:space="preserve">за </w:t>
      </w:r>
      <w:r w:rsidRPr="00E22B89">
        <w:rPr>
          <w:rFonts w:ascii="Times New Roman" w:hAnsi="Times New Roman"/>
          <w:sz w:val="24"/>
          <w:szCs w:val="24"/>
          <w:lang w:val="bg-BG" w:bidi="th-TH"/>
        </w:rPr>
        <w:t xml:space="preserve">обединяване на усилията на учители, родители, ученици и местните институции за превенция и противодействие на училищния тормоз. </w:t>
      </w:r>
    </w:p>
    <w:p w:rsidR="003A1EAF" w:rsidRDefault="0021101C" w:rsidP="00EA2AA3">
      <w:pPr>
        <w:spacing w:after="0" w:line="240" w:lineRule="auto"/>
        <w:ind w:firstLine="426"/>
        <w:jc w:val="both"/>
        <w:rPr>
          <w:rFonts w:ascii="Times New Roman" w:hAnsi="Times New Roman"/>
          <w:sz w:val="24"/>
          <w:szCs w:val="24"/>
          <w:lang w:val="bg-BG" w:bidi="th-TH"/>
        </w:rPr>
      </w:pPr>
      <w:r>
        <w:rPr>
          <w:rFonts w:ascii="Times New Roman" w:hAnsi="Times New Roman"/>
          <w:sz w:val="24"/>
          <w:szCs w:val="24"/>
          <w:lang w:val="bg-BG" w:bidi="th-TH"/>
        </w:rPr>
        <w:t>Училищната политика е разработена въз основа на „М</w:t>
      </w:r>
      <w:r w:rsidRPr="00D63A7D">
        <w:rPr>
          <w:rFonts w:ascii="Times New Roman" w:hAnsi="Times New Roman"/>
          <w:sz w:val="24"/>
          <w:szCs w:val="24"/>
          <w:lang w:val="bg-BG" w:bidi="th-TH"/>
        </w:rPr>
        <w:t>еханизъм за противодействие на училищния тормоз</w:t>
      </w:r>
      <w:r>
        <w:rPr>
          <w:rFonts w:ascii="Times New Roman" w:hAnsi="Times New Roman"/>
          <w:sz w:val="24"/>
          <w:szCs w:val="24"/>
          <w:lang w:val="bg-BG" w:bidi="th-TH"/>
        </w:rPr>
        <w:t xml:space="preserve"> </w:t>
      </w:r>
      <w:r w:rsidRPr="00D63A7D">
        <w:rPr>
          <w:rFonts w:ascii="Times New Roman" w:hAnsi="Times New Roman"/>
          <w:sz w:val="24"/>
          <w:szCs w:val="24"/>
          <w:lang w:val="bg-BG" w:bidi="th-TH"/>
        </w:rPr>
        <w:t>между децата и учениците в училище</w:t>
      </w:r>
      <w:r>
        <w:rPr>
          <w:rFonts w:ascii="Times New Roman" w:hAnsi="Times New Roman"/>
          <w:sz w:val="24"/>
          <w:szCs w:val="24"/>
          <w:lang w:val="bg-BG" w:bidi="th-TH"/>
        </w:rPr>
        <w:t xml:space="preserve">“, утвърден със </w:t>
      </w:r>
      <w:r w:rsidRPr="00434648">
        <w:rPr>
          <w:rFonts w:ascii="Times New Roman" w:hAnsi="Times New Roman"/>
          <w:sz w:val="24"/>
          <w:szCs w:val="24"/>
          <w:lang w:val="ru-RU" w:bidi="th-TH"/>
        </w:rPr>
        <w:t xml:space="preserve">заповед  </w:t>
      </w:r>
      <w:r w:rsidR="00C248F8" w:rsidRPr="00434648">
        <w:rPr>
          <w:rFonts w:ascii="Times New Roman" w:hAnsi="Times New Roman"/>
          <w:sz w:val="24"/>
          <w:szCs w:val="24"/>
          <w:lang w:val="ru-RU"/>
        </w:rPr>
        <w:t xml:space="preserve">РД 09- 5906/28.12.2017г </w:t>
      </w:r>
      <w:r w:rsidRPr="00434648">
        <w:rPr>
          <w:rFonts w:ascii="Times New Roman" w:hAnsi="Times New Roman"/>
          <w:sz w:val="24"/>
          <w:szCs w:val="24"/>
          <w:lang w:val="ru-RU" w:bidi="th-TH"/>
        </w:rPr>
        <w:t xml:space="preserve"> на министъра на образованието и науката</w:t>
      </w:r>
      <w:r>
        <w:rPr>
          <w:rFonts w:ascii="Times New Roman" w:hAnsi="Times New Roman"/>
          <w:sz w:val="24"/>
          <w:szCs w:val="24"/>
          <w:lang w:val="bg-BG" w:bidi="th-TH"/>
        </w:rPr>
        <w:t>, Алгоритъм и приложенията към него.</w:t>
      </w:r>
    </w:p>
    <w:p w:rsidR="003A1EAF" w:rsidRDefault="003A1EAF" w:rsidP="0021101C">
      <w:pPr>
        <w:spacing w:after="0" w:line="240" w:lineRule="auto"/>
        <w:ind w:firstLine="708"/>
        <w:jc w:val="both"/>
        <w:rPr>
          <w:rFonts w:ascii="Times New Roman" w:hAnsi="Times New Roman"/>
          <w:sz w:val="24"/>
          <w:szCs w:val="24"/>
          <w:lang w:val="bg-BG" w:bidi="th-TH"/>
        </w:rPr>
      </w:pPr>
    </w:p>
    <w:p w:rsidR="0021101C" w:rsidRDefault="0021101C" w:rsidP="0021101C">
      <w:pPr>
        <w:spacing w:after="0" w:line="240" w:lineRule="auto"/>
        <w:jc w:val="both"/>
        <w:rPr>
          <w:rFonts w:ascii="Times New Roman" w:hAnsi="Times New Roman"/>
          <w:b/>
          <w:sz w:val="24"/>
          <w:szCs w:val="24"/>
          <w:lang w:val="bg-BG" w:bidi="th-TH"/>
        </w:rPr>
      </w:pPr>
      <w:r w:rsidRPr="00375D2A">
        <w:rPr>
          <w:rFonts w:ascii="Times New Roman" w:hAnsi="Times New Roman"/>
          <w:b/>
          <w:sz w:val="24"/>
          <w:szCs w:val="24"/>
          <w:lang w:val="bg-BG" w:bidi="th-TH"/>
        </w:rPr>
        <w:t>ІІ. ЩО Е НАСИЛИЕ И ТОРМОЗ. ВИДОВЕ.</w:t>
      </w:r>
      <w:r>
        <w:rPr>
          <w:rFonts w:ascii="Times New Roman" w:hAnsi="Times New Roman"/>
          <w:b/>
          <w:sz w:val="24"/>
          <w:szCs w:val="24"/>
          <w:lang w:val="bg-BG" w:bidi="th-TH"/>
        </w:rPr>
        <w:t xml:space="preserve"> РАЗПОЗНАВАНЕ.</w:t>
      </w:r>
    </w:p>
    <w:p w:rsidR="0021101C" w:rsidRPr="00375D2A" w:rsidRDefault="0021101C" w:rsidP="0021101C">
      <w:pPr>
        <w:spacing w:after="0" w:line="240" w:lineRule="auto"/>
        <w:jc w:val="both"/>
        <w:rPr>
          <w:rFonts w:ascii="Times New Roman" w:hAnsi="Times New Roman"/>
          <w:b/>
          <w:sz w:val="24"/>
          <w:szCs w:val="24"/>
          <w:lang w:val="bg-BG" w:bidi="th-TH"/>
        </w:rPr>
      </w:pPr>
    </w:p>
    <w:p w:rsidR="0021101C" w:rsidRDefault="0021101C" w:rsidP="0021101C">
      <w:pPr>
        <w:spacing w:after="0" w:line="240" w:lineRule="auto"/>
        <w:ind w:firstLine="708"/>
        <w:jc w:val="both"/>
        <w:rPr>
          <w:rFonts w:ascii="Times New Roman" w:hAnsi="Times New Roman"/>
          <w:sz w:val="24"/>
          <w:szCs w:val="24"/>
          <w:lang w:val="bg-BG" w:bidi="th-TH"/>
        </w:rPr>
      </w:pPr>
      <w:r w:rsidRPr="00B15BBD">
        <w:rPr>
          <w:rFonts w:ascii="Times New Roman" w:hAnsi="Times New Roman"/>
          <w:sz w:val="24"/>
          <w:szCs w:val="24"/>
          <w:lang w:val="bg-BG" w:bidi="th-TH"/>
        </w:rPr>
        <w:t xml:space="preserve">Тормозът в училище обхваща широк спектър от прояви. Това е явление със сериозни размери, което оставя дълготрайни последици върху психичното здраве и поведението както на децата, които търпят насилие, така и на онези, които го извършват или наблюдават. </w:t>
      </w:r>
    </w:p>
    <w:p w:rsidR="0021101C" w:rsidRDefault="0021101C" w:rsidP="0021101C">
      <w:pPr>
        <w:spacing w:after="0" w:line="240" w:lineRule="auto"/>
        <w:ind w:firstLine="708"/>
        <w:jc w:val="both"/>
        <w:rPr>
          <w:rFonts w:ascii="Times New Roman" w:hAnsi="Times New Roman"/>
          <w:b/>
          <w:sz w:val="24"/>
          <w:szCs w:val="24"/>
          <w:lang w:val="bg-BG" w:bidi="th-TH"/>
        </w:rPr>
      </w:pPr>
    </w:p>
    <w:p w:rsidR="0021101C" w:rsidRPr="00F52858" w:rsidRDefault="0021101C" w:rsidP="0021101C">
      <w:pPr>
        <w:spacing w:after="0" w:line="240" w:lineRule="auto"/>
        <w:ind w:firstLine="708"/>
        <w:jc w:val="both"/>
        <w:rPr>
          <w:rFonts w:ascii="Times New Roman" w:hAnsi="Times New Roman"/>
          <w:b/>
          <w:sz w:val="24"/>
          <w:szCs w:val="24"/>
          <w:lang w:val="bg-BG" w:bidi="th-TH"/>
        </w:rPr>
      </w:pPr>
      <w:r w:rsidRPr="00F52858">
        <w:rPr>
          <w:rFonts w:ascii="Times New Roman" w:hAnsi="Times New Roman"/>
          <w:b/>
          <w:sz w:val="24"/>
          <w:szCs w:val="24"/>
          <w:lang w:val="bg-BG" w:bidi="th-TH"/>
        </w:rPr>
        <w:t>1.Какво е насилие?</w:t>
      </w:r>
      <w:r>
        <w:rPr>
          <w:rFonts w:ascii="Times New Roman" w:hAnsi="Times New Roman"/>
          <w:b/>
          <w:sz w:val="24"/>
          <w:szCs w:val="24"/>
          <w:lang w:val="bg-BG" w:bidi="th-TH"/>
        </w:rPr>
        <w:t xml:space="preserve"> Видове насилие.</w:t>
      </w:r>
    </w:p>
    <w:p w:rsidR="0021101C" w:rsidRPr="00B15BBD" w:rsidRDefault="0021101C" w:rsidP="0021101C">
      <w:pPr>
        <w:spacing w:after="0" w:line="240" w:lineRule="auto"/>
        <w:ind w:firstLine="708"/>
        <w:jc w:val="both"/>
        <w:rPr>
          <w:rFonts w:ascii="Times New Roman" w:hAnsi="Times New Roman"/>
          <w:sz w:val="24"/>
          <w:szCs w:val="24"/>
          <w:lang w:val="bg-BG" w:bidi="th-TH"/>
        </w:rPr>
      </w:pPr>
      <w:r w:rsidRPr="0013505B">
        <w:rPr>
          <w:rFonts w:ascii="Times New Roman" w:hAnsi="Times New Roman"/>
          <w:b/>
          <w:sz w:val="24"/>
          <w:szCs w:val="24"/>
          <w:lang w:val="bg-BG" w:bidi="th-TH"/>
        </w:rPr>
        <w:t>Физическо насилие</w:t>
      </w:r>
      <w:r w:rsidRPr="00B15BBD">
        <w:rPr>
          <w:rFonts w:ascii="Times New Roman" w:hAnsi="Times New Roman"/>
          <w:sz w:val="24"/>
          <w:szCs w:val="24"/>
          <w:lang w:val="bg-BG" w:bidi="th-TH"/>
        </w:rPr>
        <w:t xml:space="preserve"> е „причиняване на телесна повреда, включително причиняване на болка или страдание, без разстройство на здравето”.</w:t>
      </w:r>
    </w:p>
    <w:p w:rsidR="0021101C" w:rsidRPr="00B15BBD" w:rsidRDefault="0021101C" w:rsidP="0021101C">
      <w:pPr>
        <w:spacing w:after="0" w:line="240" w:lineRule="auto"/>
        <w:ind w:firstLine="708"/>
        <w:jc w:val="both"/>
        <w:rPr>
          <w:rFonts w:ascii="Times New Roman" w:hAnsi="Times New Roman"/>
          <w:sz w:val="24"/>
          <w:szCs w:val="24"/>
          <w:lang w:val="bg-BG" w:bidi="th-TH"/>
        </w:rPr>
      </w:pPr>
      <w:r w:rsidRPr="0013505B">
        <w:rPr>
          <w:rFonts w:ascii="Times New Roman" w:hAnsi="Times New Roman"/>
          <w:b/>
          <w:sz w:val="24"/>
          <w:szCs w:val="24"/>
          <w:lang w:val="bg-BG" w:bidi="th-TH"/>
        </w:rPr>
        <w:t>Психическо насилие</w:t>
      </w:r>
      <w:r w:rsidRPr="00B15BBD">
        <w:rPr>
          <w:rFonts w:ascii="Times New Roman" w:hAnsi="Times New Roman"/>
          <w:sz w:val="24"/>
          <w:szCs w:val="24"/>
          <w:lang w:val="bg-BG" w:bidi="th-TH"/>
        </w:rPr>
        <w:t xml:space="preserve"> „са всички действия, които могат да имат вредно въздействие върху психичното здраве и развитие на детето, като подценяване, подигравателно отношение, заплаха, дискриминация, отхвърляне или други форми на отрицателно отношение, както и неспособността на родителя, настойника, попечителя или на лицето, което полага грижи за детето, да осигури подходяща подкрепяща среда”.</w:t>
      </w:r>
    </w:p>
    <w:p w:rsidR="0021101C" w:rsidRPr="00B15BBD" w:rsidRDefault="0021101C" w:rsidP="0021101C">
      <w:pPr>
        <w:spacing w:after="0" w:line="240" w:lineRule="auto"/>
        <w:ind w:firstLine="708"/>
        <w:jc w:val="both"/>
        <w:rPr>
          <w:rFonts w:ascii="Times New Roman" w:hAnsi="Times New Roman"/>
          <w:sz w:val="24"/>
          <w:szCs w:val="24"/>
          <w:lang w:val="bg-BG" w:bidi="th-TH"/>
        </w:rPr>
      </w:pPr>
      <w:r w:rsidRPr="0013505B">
        <w:rPr>
          <w:rFonts w:ascii="Times New Roman" w:hAnsi="Times New Roman"/>
          <w:b/>
          <w:sz w:val="24"/>
          <w:szCs w:val="24"/>
          <w:lang w:val="bg-BG" w:bidi="th-TH"/>
        </w:rPr>
        <w:t>Сексуално насилие</w:t>
      </w:r>
      <w:r w:rsidRPr="00B15BBD">
        <w:rPr>
          <w:rFonts w:ascii="Times New Roman" w:hAnsi="Times New Roman"/>
          <w:sz w:val="24"/>
          <w:szCs w:val="24"/>
          <w:lang w:val="bg-BG" w:bidi="th-TH"/>
        </w:rPr>
        <w:t xml:space="preserve"> и злоупотреба над дете според определението на СЗО е „участието на дете в сексуални действия, които той или тя не разбира напълно и за които не е в състояние да даде информирано съгласие, или за които детето не е подготвено от гледна точка на развитието си и не може да даде съгласие, или които са в нарушение на законите или социалните табута на обществото”.</w:t>
      </w:r>
    </w:p>
    <w:p w:rsidR="0021101C" w:rsidRDefault="0021101C" w:rsidP="0021101C">
      <w:pPr>
        <w:spacing w:after="0" w:line="240" w:lineRule="auto"/>
        <w:ind w:firstLine="708"/>
        <w:jc w:val="both"/>
        <w:rPr>
          <w:rFonts w:ascii="Times New Roman" w:hAnsi="Times New Roman"/>
          <w:sz w:val="24"/>
          <w:szCs w:val="24"/>
          <w:u w:val="single"/>
          <w:lang w:val="bg-BG" w:bidi="th-TH"/>
        </w:rPr>
      </w:pPr>
    </w:p>
    <w:p w:rsidR="0021101C" w:rsidRPr="00F52858" w:rsidRDefault="0021101C" w:rsidP="0021101C">
      <w:pPr>
        <w:spacing w:after="0" w:line="240" w:lineRule="auto"/>
        <w:ind w:firstLine="708"/>
        <w:jc w:val="both"/>
        <w:rPr>
          <w:rFonts w:ascii="Times New Roman" w:hAnsi="Times New Roman"/>
          <w:b/>
          <w:sz w:val="24"/>
          <w:szCs w:val="24"/>
          <w:lang w:val="bg-BG" w:bidi="th-TH"/>
        </w:rPr>
      </w:pPr>
      <w:r w:rsidRPr="00F52858">
        <w:rPr>
          <w:rFonts w:ascii="Times New Roman" w:hAnsi="Times New Roman"/>
          <w:b/>
          <w:sz w:val="24"/>
          <w:szCs w:val="24"/>
          <w:lang w:val="bg-BG" w:bidi="th-TH"/>
        </w:rPr>
        <w:t>2.Какво е тормоз?</w:t>
      </w:r>
    </w:p>
    <w:p w:rsidR="0021101C" w:rsidRDefault="0021101C" w:rsidP="0021101C">
      <w:pPr>
        <w:spacing w:after="0" w:line="240" w:lineRule="auto"/>
        <w:ind w:firstLine="708"/>
        <w:jc w:val="both"/>
        <w:rPr>
          <w:rFonts w:ascii="Times New Roman" w:hAnsi="Times New Roman"/>
          <w:sz w:val="24"/>
          <w:szCs w:val="24"/>
          <w:lang w:val="bg-BG" w:bidi="th-TH"/>
        </w:rPr>
      </w:pPr>
      <w:r w:rsidRPr="00CD4C3F">
        <w:rPr>
          <w:rFonts w:ascii="Times New Roman" w:hAnsi="Times New Roman"/>
          <w:sz w:val="24"/>
          <w:szCs w:val="24"/>
          <w:u w:val="single"/>
          <w:lang w:val="bg-BG" w:bidi="th-TH"/>
        </w:rPr>
        <w:t xml:space="preserve">Тормозът спада към </w:t>
      </w:r>
      <w:r w:rsidRPr="00944447">
        <w:rPr>
          <w:rFonts w:ascii="Times New Roman" w:hAnsi="Times New Roman"/>
          <w:sz w:val="24"/>
          <w:szCs w:val="24"/>
          <w:u w:val="single"/>
          <w:lang w:val="bg-BG" w:bidi="th-TH"/>
        </w:rPr>
        <w:t>насилието над дете</w:t>
      </w:r>
      <w:r w:rsidRPr="00B15BBD">
        <w:rPr>
          <w:rFonts w:ascii="Times New Roman" w:hAnsi="Times New Roman"/>
          <w:sz w:val="24"/>
          <w:szCs w:val="24"/>
          <w:lang w:val="bg-BG" w:bidi="th-TH"/>
        </w:rPr>
        <w:t xml:space="preserve"> и се третира с мерките на Закона за закрила на детето. Според чл. 7, ал. 1 и 2 от Закона за закрила на детето, всяко дете има право на закрила от насилие и всеки, на когото стане известно за дете, преживяло насилие, е длъжен да сигнализира органите по закрила. </w:t>
      </w:r>
    </w:p>
    <w:p w:rsidR="0021101C" w:rsidRPr="00B15BBD" w:rsidRDefault="0021101C" w:rsidP="0021101C">
      <w:pPr>
        <w:spacing w:after="0" w:line="240" w:lineRule="auto"/>
        <w:ind w:firstLine="708"/>
        <w:jc w:val="both"/>
        <w:rPr>
          <w:rFonts w:ascii="Times New Roman" w:hAnsi="Times New Roman"/>
          <w:sz w:val="24"/>
          <w:szCs w:val="24"/>
          <w:lang w:val="bg-BG" w:bidi="th-TH"/>
        </w:rPr>
      </w:pPr>
      <w:r w:rsidRPr="00DD6FB5">
        <w:rPr>
          <w:rFonts w:ascii="Times New Roman" w:hAnsi="Times New Roman"/>
          <w:sz w:val="24"/>
          <w:szCs w:val="24"/>
          <w:lang w:val="bg-BG" w:bidi="th-TH"/>
        </w:rPr>
        <w:t xml:space="preserve">В </w:t>
      </w:r>
      <w:r w:rsidRPr="00B71731">
        <w:rPr>
          <w:rFonts w:ascii="Times New Roman" w:hAnsi="Times New Roman"/>
          <w:i/>
          <w:sz w:val="24"/>
          <w:szCs w:val="24"/>
          <w:lang w:val="bg-BG" w:bidi="th-TH"/>
        </w:rPr>
        <w:t>Таблица 1</w:t>
      </w:r>
      <w:r w:rsidRPr="00DD6FB5">
        <w:rPr>
          <w:rFonts w:ascii="Times New Roman" w:hAnsi="Times New Roman"/>
          <w:sz w:val="24"/>
          <w:szCs w:val="24"/>
          <w:lang w:val="bg-BG" w:bidi="th-TH"/>
        </w:rPr>
        <w:t xml:space="preserve"> са разграничени нивата на различните форми на тормоз с оглед причиняване на различна по степен вреда, класификация на формите на тормоз и предприемане на съответни действия.</w:t>
      </w:r>
    </w:p>
    <w:p w:rsidR="0021101C" w:rsidRPr="00B15BBD" w:rsidRDefault="0021101C" w:rsidP="0021101C">
      <w:pPr>
        <w:spacing w:after="0" w:line="240" w:lineRule="auto"/>
        <w:ind w:firstLine="708"/>
        <w:jc w:val="both"/>
        <w:rPr>
          <w:rFonts w:ascii="Times New Roman" w:hAnsi="Times New Roman"/>
          <w:sz w:val="24"/>
          <w:szCs w:val="24"/>
          <w:lang w:val="bg-BG" w:bidi="th-TH"/>
        </w:rPr>
      </w:pPr>
      <w:r w:rsidRPr="00F52858">
        <w:rPr>
          <w:rFonts w:ascii="Times New Roman" w:hAnsi="Times New Roman"/>
          <w:sz w:val="24"/>
          <w:szCs w:val="24"/>
          <w:lang w:val="bg-BG" w:bidi="th-TH"/>
        </w:rPr>
        <w:t>Тормозът между връстници се разглежда от м</w:t>
      </w:r>
      <w:r>
        <w:rPr>
          <w:rFonts w:ascii="Times New Roman" w:hAnsi="Times New Roman"/>
          <w:sz w:val="24"/>
          <w:szCs w:val="24"/>
          <w:lang w:val="bg-BG" w:bidi="th-TH"/>
        </w:rPr>
        <w:t>ного автори като групов феномен</w:t>
      </w:r>
      <w:r w:rsidRPr="00B15BBD">
        <w:rPr>
          <w:rFonts w:ascii="Times New Roman" w:hAnsi="Times New Roman"/>
          <w:sz w:val="24"/>
          <w:szCs w:val="24"/>
          <w:lang w:val="bg-BG" w:bidi="th-TH"/>
        </w:rPr>
        <w:t xml:space="preserve">.  Случаите на насилие се извършват в групова среда, в присъствието на други връстници и в отсъствието на възрастни. Дан Олвеус (Olweus, 1993) определя тормоза като сбор от съзнателни негативни постъпки, които са дълготрайни, насочени към един и същ ученик от страна на един ученик или група. Тормозът, независимо от това как се упражнява, е деструктивен и опасен вид насилие. </w:t>
      </w:r>
    </w:p>
    <w:p w:rsidR="0021101C" w:rsidRPr="00B15BBD" w:rsidRDefault="0021101C" w:rsidP="0021101C">
      <w:pPr>
        <w:spacing w:after="0" w:line="240" w:lineRule="auto"/>
        <w:ind w:firstLine="708"/>
        <w:jc w:val="both"/>
        <w:rPr>
          <w:rFonts w:ascii="Times New Roman" w:hAnsi="Times New Roman"/>
          <w:sz w:val="24"/>
          <w:szCs w:val="24"/>
          <w:lang w:val="bg-BG" w:bidi="th-TH"/>
        </w:rPr>
      </w:pPr>
    </w:p>
    <w:p w:rsidR="0021101C" w:rsidRPr="00776E45" w:rsidRDefault="0021101C" w:rsidP="0021101C">
      <w:pPr>
        <w:spacing w:after="0" w:line="240" w:lineRule="auto"/>
        <w:ind w:firstLine="708"/>
        <w:jc w:val="both"/>
        <w:rPr>
          <w:rFonts w:ascii="Times New Roman" w:hAnsi="Times New Roman"/>
          <w:b/>
          <w:sz w:val="24"/>
          <w:szCs w:val="24"/>
          <w:lang w:val="bg-BG" w:bidi="th-TH"/>
        </w:rPr>
      </w:pPr>
      <w:r w:rsidRPr="00776E45">
        <w:rPr>
          <w:rFonts w:ascii="Times New Roman" w:hAnsi="Times New Roman"/>
          <w:b/>
          <w:sz w:val="24"/>
          <w:szCs w:val="24"/>
          <w:lang w:val="bg-BG" w:bidi="th-TH"/>
        </w:rPr>
        <w:t>3.Характеристика на тормоза:</w:t>
      </w:r>
    </w:p>
    <w:p w:rsidR="0021101C" w:rsidRPr="00B15BBD" w:rsidRDefault="0021101C" w:rsidP="0021101C">
      <w:pPr>
        <w:spacing w:after="0" w:line="240" w:lineRule="auto"/>
        <w:ind w:firstLine="708"/>
        <w:jc w:val="both"/>
        <w:rPr>
          <w:rFonts w:ascii="Times New Roman" w:hAnsi="Times New Roman"/>
          <w:sz w:val="24"/>
          <w:szCs w:val="24"/>
          <w:lang w:val="bg-BG" w:bidi="th-TH"/>
        </w:rPr>
      </w:pPr>
      <w:r>
        <w:rPr>
          <w:rFonts w:ascii="Times New Roman" w:hAnsi="Times New Roman"/>
          <w:sz w:val="24"/>
          <w:szCs w:val="24"/>
          <w:lang w:val="bg-BG" w:bidi="th-TH"/>
        </w:rPr>
        <w:t>1.</w:t>
      </w:r>
      <w:r w:rsidRPr="00B15BBD">
        <w:rPr>
          <w:rFonts w:ascii="Times New Roman" w:hAnsi="Times New Roman"/>
          <w:sz w:val="24"/>
          <w:szCs w:val="24"/>
          <w:lang w:val="bg-BG" w:bidi="th-TH"/>
        </w:rPr>
        <w:t>злонамерена проява, която има за цел да нарани или унижи дете;</w:t>
      </w:r>
    </w:p>
    <w:p w:rsidR="0021101C" w:rsidRPr="00B15BBD" w:rsidRDefault="0021101C" w:rsidP="0021101C">
      <w:pPr>
        <w:spacing w:after="0" w:line="240" w:lineRule="auto"/>
        <w:ind w:firstLine="708"/>
        <w:jc w:val="both"/>
        <w:rPr>
          <w:rFonts w:ascii="Times New Roman" w:hAnsi="Times New Roman"/>
          <w:sz w:val="24"/>
          <w:szCs w:val="24"/>
          <w:lang w:val="bg-BG" w:bidi="th-TH"/>
        </w:rPr>
      </w:pPr>
      <w:r>
        <w:rPr>
          <w:rFonts w:ascii="Times New Roman" w:hAnsi="Times New Roman"/>
          <w:sz w:val="24"/>
          <w:szCs w:val="24"/>
          <w:lang w:val="bg-BG" w:bidi="th-TH"/>
        </w:rPr>
        <w:t>2.</w:t>
      </w:r>
      <w:r w:rsidRPr="00B15BBD">
        <w:rPr>
          <w:rFonts w:ascii="Times New Roman" w:hAnsi="Times New Roman"/>
          <w:sz w:val="24"/>
          <w:szCs w:val="24"/>
          <w:lang w:val="bg-BG" w:bidi="th-TH"/>
        </w:rPr>
        <w:t>извършва се от позиция на силата, като едната страна използва доминиращата си позиция, за да нарани другата физически или психически, да я унизи или изолира от социалния живот;</w:t>
      </w:r>
    </w:p>
    <w:p w:rsidR="0021101C" w:rsidRPr="00B15BBD" w:rsidRDefault="0021101C" w:rsidP="0021101C">
      <w:pPr>
        <w:spacing w:after="0" w:line="240" w:lineRule="auto"/>
        <w:ind w:firstLine="708"/>
        <w:jc w:val="both"/>
        <w:rPr>
          <w:rFonts w:ascii="Times New Roman" w:hAnsi="Times New Roman"/>
          <w:sz w:val="24"/>
          <w:szCs w:val="24"/>
          <w:lang w:val="bg-BG" w:bidi="th-TH"/>
        </w:rPr>
      </w:pPr>
      <w:r>
        <w:rPr>
          <w:rFonts w:ascii="Times New Roman" w:hAnsi="Times New Roman"/>
          <w:sz w:val="24"/>
          <w:szCs w:val="24"/>
          <w:lang w:val="bg-BG" w:bidi="th-TH"/>
        </w:rPr>
        <w:t>3.</w:t>
      </w:r>
      <w:r w:rsidRPr="00B15BBD">
        <w:rPr>
          <w:rFonts w:ascii="Times New Roman" w:hAnsi="Times New Roman"/>
          <w:sz w:val="24"/>
          <w:szCs w:val="24"/>
          <w:lang w:val="bg-BG" w:bidi="th-TH"/>
        </w:rPr>
        <w:t>повтаря се многократно във времето, а не е еднократен и изолиран акт на агресия.</w:t>
      </w:r>
    </w:p>
    <w:p w:rsidR="0021101C" w:rsidRDefault="0021101C" w:rsidP="0021101C">
      <w:pPr>
        <w:spacing w:after="0" w:line="240" w:lineRule="auto"/>
        <w:ind w:firstLine="708"/>
        <w:jc w:val="both"/>
        <w:rPr>
          <w:rFonts w:ascii="Times New Roman" w:hAnsi="Times New Roman"/>
          <w:sz w:val="24"/>
          <w:szCs w:val="24"/>
          <w:lang w:val="bg-BG" w:bidi="th-TH"/>
        </w:rPr>
      </w:pPr>
    </w:p>
    <w:p w:rsidR="00A1171E" w:rsidRDefault="00A1171E" w:rsidP="0021101C">
      <w:pPr>
        <w:spacing w:after="0" w:line="240" w:lineRule="auto"/>
        <w:ind w:firstLine="708"/>
        <w:jc w:val="both"/>
        <w:rPr>
          <w:rFonts w:ascii="Times New Roman" w:hAnsi="Times New Roman"/>
          <w:sz w:val="24"/>
          <w:szCs w:val="24"/>
          <w:lang w:val="bg-BG" w:bidi="th-TH"/>
        </w:rPr>
      </w:pPr>
    </w:p>
    <w:p w:rsidR="00A1171E" w:rsidRDefault="00A1171E" w:rsidP="0021101C">
      <w:pPr>
        <w:spacing w:after="0" w:line="240" w:lineRule="auto"/>
        <w:ind w:firstLine="708"/>
        <w:jc w:val="both"/>
        <w:rPr>
          <w:rFonts w:ascii="Times New Roman" w:hAnsi="Times New Roman"/>
          <w:sz w:val="24"/>
          <w:szCs w:val="24"/>
          <w:lang w:val="bg-BG" w:bidi="th-TH"/>
        </w:rPr>
      </w:pPr>
    </w:p>
    <w:p w:rsidR="0021101C" w:rsidRPr="00776E45" w:rsidRDefault="0021101C" w:rsidP="0021101C">
      <w:pPr>
        <w:spacing w:after="0" w:line="240" w:lineRule="auto"/>
        <w:ind w:firstLine="708"/>
        <w:jc w:val="both"/>
        <w:rPr>
          <w:rFonts w:ascii="Times New Roman" w:hAnsi="Times New Roman"/>
          <w:b/>
          <w:sz w:val="24"/>
          <w:szCs w:val="24"/>
          <w:lang w:val="bg-BG" w:bidi="th-TH"/>
        </w:rPr>
      </w:pPr>
      <w:r>
        <w:rPr>
          <w:rFonts w:ascii="Times New Roman" w:hAnsi="Times New Roman"/>
          <w:b/>
          <w:sz w:val="24"/>
          <w:szCs w:val="24"/>
          <w:lang w:val="bg-BG" w:bidi="th-TH"/>
        </w:rPr>
        <w:lastRenderedPageBreak/>
        <w:t>4.</w:t>
      </w:r>
      <w:r w:rsidRPr="00776E45">
        <w:rPr>
          <w:rFonts w:ascii="Times New Roman" w:hAnsi="Times New Roman"/>
          <w:b/>
          <w:sz w:val="24"/>
          <w:szCs w:val="24"/>
          <w:lang w:val="bg-BG" w:bidi="th-TH"/>
        </w:rPr>
        <w:t>Основните групи тормоз са:</w:t>
      </w:r>
    </w:p>
    <w:p w:rsidR="0021101C" w:rsidRPr="00B15BBD" w:rsidRDefault="0021101C" w:rsidP="0021101C">
      <w:pPr>
        <w:spacing w:after="0" w:line="240" w:lineRule="auto"/>
        <w:ind w:firstLine="708"/>
        <w:jc w:val="both"/>
        <w:rPr>
          <w:rFonts w:ascii="Times New Roman" w:hAnsi="Times New Roman"/>
          <w:sz w:val="24"/>
          <w:szCs w:val="24"/>
          <w:lang w:val="bg-BG" w:bidi="th-TH"/>
        </w:rPr>
      </w:pPr>
      <w:r w:rsidRPr="005C54D4">
        <w:rPr>
          <w:rFonts w:ascii="Times New Roman" w:hAnsi="Times New Roman"/>
          <w:b/>
          <w:sz w:val="24"/>
          <w:szCs w:val="24"/>
          <w:lang w:val="bg-BG" w:bidi="th-TH"/>
        </w:rPr>
        <w:t>Физически тормоз</w:t>
      </w:r>
      <w:r w:rsidRPr="00B15BBD">
        <w:rPr>
          <w:rFonts w:ascii="Times New Roman" w:hAnsi="Times New Roman"/>
          <w:sz w:val="24"/>
          <w:szCs w:val="24"/>
          <w:lang w:val="bg-BG" w:bidi="th-TH"/>
        </w:rPr>
        <w:t xml:space="preserve"> – например, блъскане, щипане, разрушаване, удряне, нанасяне на болка, спъване, затваряне в някое помещение;</w:t>
      </w:r>
    </w:p>
    <w:p w:rsidR="0021101C" w:rsidRPr="00B15BBD" w:rsidRDefault="0021101C" w:rsidP="0021101C">
      <w:pPr>
        <w:spacing w:after="0" w:line="240" w:lineRule="auto"/>
        <w:ind w:firstLine="708"/>
        <w:jc w:val="both"/>
        <w:rPr>
          <w:rFonts w:ascii="Times New Roman" w:hAnsi="Times New Roman"/>
          <w:sz w:val="24"/>
          <w:szCs w:val="24"/>
          <w:lang w:val="bg-BG" w:bidi="th-TH"/>
        </w:rPr>
      </w:pPr>
      <w:r w:rsidRPr="005C54D4">
        <w:rPr>
          <w:rFonts w:ascii="Times New Roman" w:hAnsi="Times New Roman"/>
          <w:b/>
          <w:sz w:val="24"/>
          <w:szCs w:val="24"/>
          <w:lang w:val="bg-BG" w:bidi="th-TH"/>
        </w:rPr>
        <w:t>Вербален тормоз</w:t>
      </w:r>
      <w:r w:rsidRPr="00B15BBD">
        <w:rPr>
          <w:rFonts w:ascii="Times New Roman" w:hAnsi="Times New Roman"/>
          <w:sz w:val="24"/>
          <w:szCs w:val="24"/>
          <w:lang w:val="bg-BG" w:bidi="th-TH"/>
        </w:rPr>
        <w:t xml:space="preserve"> – словесни изрази, които имат за цел унижат и оскърбят детето на база раса, пол, религия, сексуалност, увреждане или друго, с което се подчертава различие от останалите. Включва подмятания, подигравки, унижение, заплахи, обиди;</w:t>
      </w:r>
    </w:p>
    <w:p w:rsidR="0021101C" w:rsidRPr="00B15BBD" w:rsidRDefault="0021101C" w:rsidP="0021101C">
      <w:pPr>
        <w:spacing w:after="0" w:line="240" w:lineRule="auto"/>
        <w:ind w:firstLine="708"/>
        <w:jc w:val="both"/>
        <w:rPr>
          <w:rFonts w:ascii="Times New Roman" w:hAnsi="Times New Roman"/>
          <w:sz w:val="24"/>
          <w:szCs w:val="24"/>
          <w:lang w:val="bg-BG" w:bidi="th-TH"/>
        </w:rPr>
      </w:pPr>
      <w:r w:rsidRPr="005C54D4">
        <w:rPr>
          <w:rFonts w:ascii="Times New Roman" w:hAnsi="Times New Roman"/>
          <w:b/>
          <w:sz w:val="24"/>
          <w:szCs w:val="24"/>
          <w:lang w:val="bg-BG" w:bidi="th-TH"/>
        </w:rPr>
        <w:t>Психически тормоз</w:t>
      </w:r>
      <w:r w:rsidRPr="00B15BBD">
        <w:rPr>
          <w:rFonts w:ascii="Times New Roman" w:hAnsi="Times New Roman"/>
          <w:sz w:val="24"/>
          <w:szCs w:val="24"/>
          <w:lang w:val="bg-BG" w:bidi="th-TH"/>
        </w:rPr>
        <w:t xml:space="preserve"> – например, подмятане, подиграване, закачане, омаловажаване, заплахи, изнудване, повреждане на имущество, кражба и хвърляне на вещи, заплашителни погледи, неприятелско следене;</w:t>
      </w:r>
    </w:p>
    <w:p w:rsidR="0021101C" w:rsidRPr="00B15BBD" w:rsidRDefault="0021101C" w:rsidP="0021101C">
      <w:pPr>
        <w:spacing w:after="0" w:line="240" w:lineRule="auto"/>
        <w:ind w:firstLine="708"/>
        <w:jc w:val="both"/>
        <w:rPr>
          <w:rFonts w:ascii="Times New Roman" w:hAnsi="Times New Roman"/>
          <w:sz w:val="24"/>
          <w:szCs w:val="24"/>
          <w:lang w:val="bg-BG" w:bidi="th-TH"/>
        </w:rPr>
      </w:pPr>
      <w:r w:rsidRPr="005C54D4">
        <w:rPr>
          <w:rFonts w:ascii="Times New Roman" w:hAnsi="Times New Roman"/>
          <w:b/>
          <w:sz w:val="24"/>
          <w:szCs w:val="24"/>
          <w:lang w:val="bg-BG" w:bidi="th-TH"/>
        </w:rPr>
        <w:t>Социален тормоз</w:t>
      </w:r>
      <w:r w:rsidRPr="00B15BBD">
        <w:rPr>
          <w:rFonts w:ascii="Times New Roman" w:hAnsi="Times New Roman"/>
          <w:sz w:val="24"/>
          <w:szCs w:val="24"/>
          <w:lang w:val="bg-BG" w:bidi="th-TH"/>
        </w:rPr>
        <w:t xml:space="preserve"> – например, избягване, игнориране, изключване от дейността, одумване и разпространение на злобни слухове, натиск върху другите да не влизат в приятелски отношения с децата, обект на тормоз, изолиране;</w:t>
      </w:r>
    </w:p>
    <w:p w:rsidR="0021101C" w:rsidRPr="00B15BBD" w:rsidRDefault="0021101C" w:rsidP="0021101C">
      <w:pPr>
        <w:spacing w:after="0" w:line="240" w:lineRule="auto"/>
        <w:ind w:firstLine="708"/>
        <w:jc w:val="both"/>
        <w:rPr>
          <w:rFonts w:ascii="Times New Roman" w:hAnsi="Times New Roman"/>
          <w:sz w:val="24"/>
          <w:szCs w:val="24"/>
          <w:lang w:val="bg-BG" w:bidi="th-TH"/>
        </w:rPr>
      </w:pPr>
      <w:r w:rsidRPr="000C6DF8">
        <w:rPr>
          <w:rFonts w:ascii="Times New Roman" w:hAnsi="Times New Roman"/>
          <w:b/>
          <w:sz w:val="24"/>
          <w:szCs w:val="24"/>
          <w:lang w:val="bg-BG" w:bidi="th-TH"/>
        </w:rPr>
        <w:t>Сексуален тормоз</w:t>
      </w:r>
      <w:r w:rsidRPr="00B15BBD">
        <w:rPr>
          <w:rFonts w:ascii="Times New Roman" w:hAnsi="Times New Roman"/>
          <w:sz w:val="24"/>
          <w:szCs w:val="24"/>
          <w:lang w:val="bg-BG" w:bidi="th-TH"/>
        </w:rPr>
        <w:t xml:space="preserve"> – представлява всяка форма на нежелано словесно, несловесно или физическо поведение със сексуален характер, имащо за цел или водещо до накърняване на достойнството на лицето, и по-специално създаване на смущаваща, враждебна, деградираща (принизяваща), унизителна или обидна обстановка. Включва измислянето на сексуализирани прякори или имена, коментари за външността на някой и подигравки със сексуално значение, неподходящо докосване, бележки и надписи със сексуално съдържание и т.н. до по-екстремни форми на нападане и насилие.</w:t>
      </w:r>
    </w:p>
    <w:p w:rsidR="0021101C" w:rsidRPr="00B15BBD" w:rsidRDefault="0021101C" w:rsidP="0021101C">
      <w:pPr>
        <w:spacing w:after="0" w:line="240" w:lineRule="auto"/>
        <w:ind w:firstLine="708"/>
        <w:jc w:val="both"/>
        <w:rPr>
          <w:rFonts w:ascii="Times New Roman" w:hAnsi="Times New Roman"/>
          <w:sz w:val="24"/>
          <w:szCs w:val="24"/>
          <w:lang w:val="bg-BG" w:bidi="th-TH"/>
        </w:rPr>
      </w:pPr>
      <w:r w:rsidRPr="00B15BBD">
        <w:rPr>
          <w:rFonts w:ascii="Times New Roman" w:hAnsi="Times New Roman"/>
          <w:sz w:val="24"/>
          <w:szCs w:val="24"/>
          <w:lang w:val="bg-BG" w:bidi="th-TH"/>
        </w:rPr>
        <w:t xml:space="preserve">Тормозът може да се случва както във физическата среда, така и във виртуалната среда </w:t>
      </w:r>
      <w:r w:rsidRPr="005D060A">
        <w:rPr>
          <w:rFonts w:ascii="Times New Roman" w:hAnsi="Times New Roman"/>
          <w:b/>
          <w:sz w:val="24"/>
          <w:szCs w:val="24"/>
          <w:lang w:val="bg-BG" w:bidi="th-TH"/>
        </w:rPr>
        <w:t>(кибертормоз</w:t>
      </w:r>
      <w:r>
        <w:rPr>
          <w:rFonts w:ascii="Times New Roman" w:hAnsi="Times New Roman"/>
          <w:sz w:val="24"/>
          <w:szCs w:val="24"/>
          <w:lang w:val="bg-BG" w:bidi="th-TH"/>
        </w:rPr>
        <w:t xml:space="preserve">) - </w:t>
      </w:r>
      <w:r w:rsidRPr="00B15BBD">
        <w:rPr>
          <w:rFonts w:ascii="Times New Roman" w:hAnsi="Times New Roman"/>
          <w:sz w:val="24"/>
          <w:szCs w:val="24"/>
          <w:lang w:val="bg-BG" w:bidi="th-TH"/>
        </w:rPr>
        <w:t>чрез интернет или мобилен телефон. Тук спада разпространяването на:</w:t>
      </w:r>
    </w:p>
    <w:p w:rsidR="0021101C" w:rsidRPr="00B15BBD" w:rsidRDefault="0021101C" w:rsidP="0021101C">
      <w:pPr>
        <w:spacing w:after="0" w:line="240" w:lineRule="auto"/>
        <w:ind w:firstLine="708"/>
        <w:jc w:val="both"/>
        <w:rPr>
          <w:rFonts w:ascii="Times New Roman" w:hAnsi="Times New Roman"/>
          <w:sz w:val="24"/>
          <w:szCs w:val="24"/>
          <w:lang w:val="bg-BG" w:bidi="th-TH"/>
        </w:rPr>
      </w:pPr>
      <w:r w:rsidRPr="00B15BBD">
        <w:rPr>
          <w:rFonts w:ascii="Times New Roman" w:hAnsi="Times New Roman"/>
          <w:sz w:val="24"/>
          <w:szCs w:val="24"/>
          <w:lang w:val="bg-BG" w:bidi="th-TH"/>
        </w:rPr>
        <w:t xml:space="preserve">- обидни, заплашителни и подигравателни текстови съобщения по мобилен телефон, електронните средства за комуникация или в социалните мрежи; </w:t>
      </w:r>
    </w:p>
    <w:p w:rsidR="0021101C" w:rsidRPr="00B15BBD" w:rsidRDefault="0021101C" w:rsidP="0021101C">
      <w:pPr>
        <w:spacing w:after="0" w:line="240" w:lineRule="auto"/>
        <w:ind w:firstLine="708"/>
        <w:jc w:val="both"/>
        <w:rPr>
          <w:rFonts w:ascii="Times New Roman" w:hAnsi="Times New Roman"/>
          <w:sz w:val="24"/>
          <w:szCs w:val="24"/>
          <w:lang w:val="bg-BG" w:bidi="th-TH"/>
        </w:rPr>
      </w:pPr>
      <w:r w:rsidRPr="00B15BBD">
        <w:rPr>
          <w:rFonts w:ascii="Times New Roman" w:hAnsi="Times New Roman"/>
          <w:sz w:val="24"/>
          <w:szCs w:val="24"/>
          <w:lang w:val="bg-BG" w:bidi="th-TH"/>
        </w:rPr>
        <w:t xml:space="preserve">- разпространяване на материали, които уронват достойнството на </w:t>
      </w:r>
      <w:r w:rsidR="003A1EAF">
        <w:rPr>
          <w:rFonts w:ascii="Times New Roman" w:hAnsi="Times New Roman"/>
          <w:sz w:val="24"/>
          <w:szCs w:val="24"/>
          <w:lang w:val="bg-BG" w:bidi="th-TH"/>
        </w:rPr>
        <w:t>ученика</w:t>
      </w:r>
      <w:r w:rsidRPr="00B15BBD">
        <w:rPr>
          <w:rFonts w:ascii="Times New Roman" w:hAnsi="Times New Roman"/>
          <w:sz w:val="24"/>
          <w:szCs w:val="24"/>
          <w:lang w:val="bg-BG" w:bidi="th-TH"/>
        </w:rPr>
        <w:t xml:space="preserve"> или го унижават: снимането на </w:t>
      </w:r>
      <w:r w:rsidR="009B7C96">
        <w:rPr>
          <w:rFonts w:ascii="Times New Roman" w:hAnsi="Times New Roman"/>
          <w:sz w:val="24"/>
          <w:szCs w:val="24"/>
          <w:lang w:val="bg-BG" w:bidi="th-TH"/>
        </w:rPr>
        <w:t>ученик</w:t>
      </w:r>
      <w:r w:rsidRPr="00B15BBD">
        <w:rPr>
          <w:rFonts w:ascii="Times New Roman" w:hAnsi="Times New Roman"/>
          <w:sz w:val="24"/>
          <w:szCs w:val="24"/>
          <w:lang w:val="bg-BG" w:bidi="th-TH"/>
        </w:rPr>
        <w:t xml:space="preserve"> с мобилен телефон и свободното разпространяване на снимки или видеозапис в интернет или по други канали без негово съгласие, кражба на самоличност, разпространение на слухове в социалните мрежи др. </w:t>
      </w:r>
    </w:p>
    <w:p w:rsidR="0021101C" w:rsidRDefault="0021101C" w:rsidP="0021101C">
      <w:pPr>
        <w:spacing w:after="0" w:line="240" w:lineRule="auto"/>
        <w:ind w:firstLine="708"/>
        <w:jc w:val="both"/>
        <w:rPr>
          <w:rFonts w:ascii="Times New Roman" w:hAnsi="Times New Roman"/>
          <w:sz w:val="24"/>
          <w:szCs w:val="24"/>
          <w:lang w:val="bg-BG" w:bidi="th-TH"/>
        </w:rPr>
      </w:pPr>
    </w:p>
    <w:p w:rsidR="0021101C" w:rsidRPr="00F858BA" w:rsidRDefault="0021101C" w:rsidP="0021101C">
      <w:pPr>
        <w:spacing w:after="0" w:line="240" w:lineRule="auto"/>
        <w:ind w:firstLine="708"/>
        <w:jc w:val="both"/>
        <w:rPr>
          <w:rFonts w:ascii="Times New Roman" w:hAnsi="Times New Roman"/>
          <w:b/>
          <w:sz w:val="24"/>
          <w:szCs w:val="24"/>
          <w:lang w:val="bg-BG" w:bidi="th-TH"/>
        </w:rPr>
      </w:pPr>
      <w:r w:rsidRPr="00F858BA">
        <w:rPr>
          <w:rFonts w:ascii="Times New Roman" w:hAnsi="Times New Roman"/>
          <w:b/>
          <w:sz w:val="24"/>
          <w:szCs w:val="24"/>
          <w:lang w:val="bg-BG" w:bidi="th-TH"/>
        </w:rPr>
        <w:t>5.Разпознаване на тормоза</w:t>
      </w:r>
      <w:r>
        <w:rPr>
          <w:rFonts w:ascii="Times New Roman" w:hAnsi="Times New Roman"/>
          <w:b/>
          <w:sz w:val="24"/>
          <w:szCs w:val="24"/>
          <w:lang w:val="bg-BG" w:bidi="th-TH"/>
        </w:rPr>
        <w:t xml:space="preserve"> и насилието</w:t>
      </w:r>
      <w:r w:rsidRPr="00F858BA">
        <w:rPr>
          <w:rFonts w:ascii="Times New Roman" w:hAnsi="Times New Roman"/>
          <w:b/>
          <w:sz w:val="24"/>
          <w:szCs w:val="24"/>
          <w:lang w:val="bg-BG" w:bidi="th-TH"/>
        </w:rPr>
        <w:t>:</w:t>
      </w:r>
    </w:p>
    <w:p w:rsidR="0021101C" w:rsidRPr="00B15BBD" w:rsidRDefault="0021101C" w:rsidP="0021101C">
      <w:pPr>
        <w:spacing w:after="0" w:line="240" w:lineRule="auto"/>
        <w:ind w:firstLine="708"/>
        <w:jc w:val="both"/>
        <w:rPr>
          <w:rFonts w:ascii="Times New Roman" w:hAnsi="Times New Roman"/>
          <w:sz w:val="24"/>
          <w:szCs w:val="24"/>
          <w:lang w:val="bg-BG" w:bidi="th-TH"/>
        </w:rPr>
      </w:pPr>
      <w:r>
        <w:rPr>
          <w:rFonts w:ascii="Times New Roman" w:hAnsi="Times New Roman"/>
          <w:sz w:val="24"/>
          <w:szCs w:val="24"/>
          <w:lang w:val="bg-BG" w:bidi="th-TH"/>
        </w:rPr>
        <w:t xml:space="preserve">А/ </w:t>
      </w:r>
      <w:r w:rsidRPr="00B15BBD">
        <w:rPr>
          <w:rFonts w:ascii="Times New Roman" w:hAnsi="Times New Roman"/>
          <w:sz w:val="24"/>
          <w:szCs w:val="24"/>
          <w:lang w:val="bg-BG" w:bidi="th-TH"/>
        </w:rPr>
        <w:t xml:space="preserve">Един от признаците, че </w:t>
      </w:r>
      <w:r w:rsidR="00D66289">
        <w:rPr>
          <w:rFonts w:ascii="Times New Roman" w:hAnsi="Times New Roman"/>
          <w:sz w:val="24"/>
          <w:szCs w:val="24"/>
          <w:lang w:val="bg-BG" w:bidi="th-TH"/>
        </w:rPr>
        <w:t>ученик</w:t>
      </w:r>
      <w:r w:rsidRPr="00B15BBD">
        <w:rPr>
          <w:rFonts w:ascii="Times New Roman" w:hAnsi="Times New Roman"/>
          <w:sz w:val="24"/>
          <w:szCs w:val="24"/>
          <w:lang w:val="bg-BG" w:bidi="th-TH"/>
        </w:rPr>
        <w:t xml:space="preserve"> може би е жертва на </w:t>
      </w:r>
      <w:r w:rsidRPr="00AA5A40">
        <w:rPr>
          <w:rFonts w:ascii="Times New Roman" w:hAnsi="Times New Roman"/>
          <w:sz w:val="24"/>
          <w:szCs w:val="24"/>
          <w:u w:val="single"/>
          <w:lang w:val="bg-BG" w:bidi="th-TH"/>
        </w:rPr>
        <w:t>кибертормоз</w:t>
      </w:r>
      <w:r w:rsidRPr="00B15BBD">
        <w:rPr>
          <w:rFonts w:ascii="Times New Roman" w:hAnsi="Times New Roman"/>
          <w:sz w:val="24"/>
          <w:szCs w:val="24"/>
          <w:lang w:val="bg-BG" w:bidi="th-TH"/>
        </w:rPr>
        <w:t>, е рязката смяна на настроението и поведението му при използване на интернет или при получаване на обаждане по мобилен телефон – например детето става мълчаливо и боязливо.</w:t>
      </w:r>
    </w:p>
    <w:p w:rsidR="0021101C" w:rsidRDefault="0021101C" w:rsidP="0021101C">
      <w:pPr>
        <w:spacing w:after="0" w:line="240" w:lineRule="auto"/>
        <w:ind w:firstLine="708"/>
        <w:jc w:val="both"/>
        <w:rPr>
          <w:rFonts w:ascii="Times New Roman" w:hAnsi="Times New Roman"/>
          <w:sz w:val="24"/>
          <w:szCs w:val="24"/>
          <w:lang w:val="bg-BG" w:bidi="th-TH"/>
        </w:rPr>
      </w:pPr>
    </w:p>
    <w:p w:rsidR="0021101C" w:rsidRPr="00B15BBD" w:rsidRDefault="0021101C" w:rsidP="0021101C">
      <w:pPr>
        <w:spacing w:after="0" w:line="240" w:lineRule="auto"/>
        <w:ind w:firstLine="708"/>
        <w:jc w:val="both"/>
        <w:rPr>
          <w:rFonts w:ascii="Times New Roman" w:hAnsi="Times New Roman"/>
          <w:sz w:val="24"/>
          <w:szCs w:val="24"/>
          <w:lang w:val="bg-BG" w:bidi="th-TH"/>
        </w:rPr>
      </w:pPr>
      <w:r>
        <w:rPr>
          <w:rFonts w:ascii="Times New Roman" w:hAnsi="Times New Roman"/>
          <w:sz w:val="24"/>
          <w:szCs w:val="24"/>
          <w:lang w:val="bg-BG" w:bidi="th-TH"/>
        </w:rPr>
        <w:t xml:space="preserve">Б/ </w:t>
      </w:r>
      <w:r w:rsidRPr="00B15BBD">
        <w:rPr>
          <w:rFonts w:ascii="Times New Roman" w:hAnsi="Times New Roman"/>
          <w:sz w:val="24"/>
          <w:szCs w:val="24"/>
          <w:lang w:val="bg-BG" w:bidi="th-TH"/>
        </w:rPr>
        <w:t xml:space="preserve">Разпознаването на </w:t>
      </w:r>
      <w:r w:rsidRPr="00AA5A40">
        <w:rPr>
          <w:rFonts w:ascii="Times New Roman" w:hAnsi="Times New Roman"/>
          <w:sz w:val="24"/>
          <w:szCs w:val="24"/>
          <w:u w:val="single"/>
          <w:lang w:val="bg-BG" w:bidi="th-TH"/>
        </w:rPr>
        <w:t>физическото насилие</w:t>
      </w:r>
      <w:r w:rsidRPr="00B15BBD">
        <w:rPr>
          <w:rFonts w:ascii="Times New Roman" w:hAnsi="Times New Roman"/>
          <w:sz w:val="24"/>
          <w:szCs w:val="24"/>
          <w:lang w:val="bg-BG" w:bidi="th-TH"/>
        </w:rPr>
        <w:t xml:space="preserve"> включва следните физически и поведенчески показатели:</w:t>
      </w:r>
    </w:p>
    <w:p w:rsidR="0021101C" w:rsidRPr="00B15BBD" w:rsidRDefault="0021101C" w:rsidP="0021101C">
      <w:pPr>
        <w:spacing w:after="0" w:line="240" w:lineRule="auto"/>
        <w:ind w:firstLine="708"/>
        <w:jc w:val="both"/>
        <w:rPr>
          <w:rFonts w:ascii="Times New Roman" w:hAnsi="Times New Roman"/>
          <w:sz w:val="24"/>
          <w:szCs w:val="24"/>
          <w:lang w:val="bg-BG" w:bidi="th-TH"/>
        </w:rPr>
      </w:pPr>
      <w:r w:rsidRPr="00B15BBD">
        <w:rPr>
          <w:rFonts w:ascii="Times New Roman" w:hAnsi="Times New Roman"/>
          <w:sz w:val="24"/>
          <w:szCs w:val="24"/>
          <w:lang w:val="bg-BG" w:bidi="th-TH"/>
        </w:rPr>
        <w:t>- различни по вид и цвят натъртвания, включително синини, постоянни или чести червени петна, включително от пръсти, насинени очи, следи от ухапване;</w:t>
      </w:r>
    </w:p>
    <w:p w:rsidR="0021101C" w:rsidRPr="00B15BBD" w:rsidRDefault="0021101C" w:rsidP="0021101C">
      <w:pPr>
        <w:spacing w:after="0" w:line="240" w:lineRule="auto"/>
        <w:ind w:firstLine="708"/>
        <w:jc w:val="both"/>
        <w:rPr>
          <w:rFonts w:ascii="Times New Roman" w:hAnsi="Times New Roman"/>
          <w:sz w:val="24"/>
          <w:szCs w:val="24"/>
          <w:lang w:val="bg-BG" w:bidi="th-TH"/>
        </w:rPr>
      </w:pPr>
      <w:r w:rsidRPr="00B15BBD">
        <w:rPr>
          <w:rFonts w:ascii="Times New Roman" w:hAnsi="Times New Roman"/>
          <w:sz w:val="24"/>
          <w:szCs w:val="24"/>
          <w:lang w:val="bg-BG" w:bidi="th-TH"/>
        </w:rPr>
        <w:t>- неправдоподобни или объркани обяснения за травмите, включително едносрични</w:t>
      </w:r>
    </w:p>
    <w:p w:rsidR="0021101C" w:rsidRPr="00B15BBD" w:rsidRDefault="0021101C" w:rsidP="0021101C">
      <w:pPr>
        <w:spacing w:after="0" w:line="240" w:lineRule="auto"/>
        <w:ind w:firstLine="708"/>
        <w:jc w:val="both"/>
        <w:rPr>
          <w:rFonts w:ascii="Times New Roman" w:hAnsi="Times New Roman"/>
          <w:sz w:val="24"/>
          <w:szCs w:val="24"/>
          <w:lang w:val="bg-BG" w:bidi="th-TH"/>
        </w:rPr>
      </w:pPr>
      <w:r w:rsidRPr="00B15BBD">
        <w:rPr>
          <w:rFonts w:ascii="Times New Roman" w:hAnsi="Times New Roman"/>
          <w:sz w:val="24"/>
          <w:szCs w:val="24"/>
          <w:lang w:val="bg-BG" w:bidi="th-TH"/>
        </w:rPr>
        <w:t>отговори;</w:t>
      </w:r>
    </w:p>
    <w:p w:rsidR="0021101C" w:rsidRPr="00B15BBD" w:rsidRDefault="0021101C" w:rsidP="0021101C">
      <w:pPr>
        <w:spacing w:after="0" w:line="240" w:lineRule="auto"/>
        <w:ind w:firstLine="708"/>
        <w:jc w:val="both"/>
        <w:rPr>
          <w:rFonts w:ascii="Times New Roman" w:hAnsi="Times New Roman"/>
          <w:sz w:val="24"/>
          <w:szCs w:val="24"/>
          <w:lang w:val="bg-BG" w:bidi="th-TH"/>
        </w:rPr>
      </w:pPr>
      <w:r w:rsidRPr="00B15BBD">
        <w:rPr>
          <w:rFonts w:ascii="Times New Roman" w:hAnsi="Times New Roman"/>
          <w:sz w:val="24"/>
          <w:szCs w:val="24"/>
          <w:lang w:val="bg-BG" w:bidi="th-TH"/>
        </w:rPr>
        <w:t>- безпокойство и крайности в поведението - от агресивност до пасивност;</w:t>
      </w:r>
    </w:p>
    <w:p w:rsidR="0021101C" w:rsidRPr="00B15BBD" w:rsidRDefault="0021101C" w:rsidP="0021101C">
      <w:pPr>
        <w:spacing w:after="0" w:line="240" w:lineRule="auto"/>
        <w:ind w:firstLine="708"/>
        <w:jc w:val="both"/>
        <w:rPr>
          <w:rFonts w:ascii="Times New Roman" w:hAnsi="Times New Roman"/>
          <w:sz w:val="24"/>
          <w:szCs w:val="24"/>
          <w:lang w:val="bg-BG" w:bidi="th-TH"/>
        </w:rPr>
      </w:pPr>
      <w:r w:rsidRPr="00B15BBD">
        <w:rPr>
          <w:rFonts w:ascii="Times New Roman" w:hAnsi="Times New Roman"/>
          <w:sz w:val="24"/>
          <w:szCs w:val="24"/>
          <w:lang w:val="bg-BG" w:bidi="th-TH"/>
        </w:rPr>
        <w:t>- лоша представа за себе си - децата смятат, че са заслужили насилието;</w:t>
      </w:r>
    </w:p>
    <w:p w:rsidR="0021101C" w:rsidRPr="00B15BBD" w:rsidRDefault="0021101C" w:rsidP="0021101C">
      <w:pPr>
        <w:spacing w:after="0" w:line="240" w:lineRule="auto"/>
        <w:ind w:firstLine="708"/>
        <w:jc w:val="both"/>
        <w:rPr>
          <w:rFonts w:ascii="Times New Roman" w:hAnsi="Times New Roman"/>
          <w:sz w:val="24"/>
          <w:szCs w:val="24"/>
          <w:lang w:val="bg-BG" w:bidi="th-TH"/>
        </w:rPr>
      </w:pPr>
      <w:r w:rsidRPr="00B15BBD">
        <w:rPr>
          <w:rFonts w:ascii="Times New Roman" w:hAnsi="Times New Roman"/>
          <w:sz w:val="24"/>
          <w:szCs w:val="24"/>
          <w:lang w:val="bg-BG" w:bidi="th-TH"/>
        </w:rPr>
        <w:t>- прекалена отстъпчивост на детето и оставяне без протест да се прави каквото и да било с него;</w:t>
      </w:r>
    </w:p>
    <w:p w:rsidR="0021101C" w:rsidRPr="00B15BBD" w:rsidRDefault="0021101C" w:rsidP="0021101C">
      <w:pPr>
        <w:spacing w:after="0" w:line="240" w:lineRule="auto"/>
        <w:ind w:firstLine="708"/>
        <w:jc w:val="both"/>
        <w:rPr>
          <w:rFonts w:ascii="Times New Roman" w:hAnsi="Times New Roman"/>
          <w:sz w:val="24"/>
          <w:szCs w:val="24"/>
          <w:lang w:val="bg-BG" w:bidi="th-TH"/>
        </w:rPr>
      </w:pPr>
      <w:r w:rsidRPr="00B15BBD">
        <w:rPr>
          <w:rFonts w:ascii="Times New Roman" w:hAnsi="Times New Roman"/>
          <w:sz w:val="24"/>
          <w:szCs w:val="24"/>
          <w:lang w:val="bg-BG" w:bidi="th-TH"/>
        </w:rPr>
        <w:t>- влошаване на здравословното състояние, което включва прилошавания, главоболие, отпадналост;</w:t>
      </w:r>
    </w:p>
    <w:p w:rsidR="0021101C" w:rsidRPr="00B15BBD" w:rsidRDefault="0021101C" w:rsidP="0021101C">
      <w:pPr>
        <w:spacing w:after="0" w:line="240" w:lineRule="auto"/>
        <w:ind w:firstLine="708"/>
        <w:jc w:val="both"/>
        <w:rPr>
          <w:rFonts w:ascii="Times New Roman" w:hAnsi="Times New Roman"/>
          <w:sz w:val="24"/>
          <w:szCs w:val="24"/>
          <w:lang w:val="bg-BG" w:bidi="th-TH"/>
        </w:rPr>
      </w:pPr>
      <w:r w:rsidRPr="00B15BBD">
        <w:rPr>
          <w:rFonts w:ascii="Times New Roman" w:hAnsi="Times New Roman"/>
          <w:sz w:val="24"/>
          <w:szCs w:val="24"/>
          <w:lang w:val="bg-BG" w:bidi="th-TH"/>
        </w:rPr>
        <w:t>- влошаване на успеха от обучението и чести отсъствия от училище;</w:t>
      </w:r>
    </w:p>
    <w:p w:rsidR="0021101C" w:rsidRDefault="0021101C" w:rsidP="0021101C">
      <w:pPr>
        <w:spacing w:after="0" w:line="240" w:lineRule="auto"/>
        <w:ind w:firstLine="708"/>
        <w:jc w:val="both"/>
        <w:rPr>
          <w:rFonts w:ascii="Times New Roman" w:hAnsi="Times New Roman"/>
          <w:sz w:val="24"/>
          <w:szCs w:val="24"/>
          <w:lang w:val="bg-BG" w:bidi="th-TH"/>
        </w:rPr>
      </w:pPr>
      <w:r w:rsidRPr="00B15BBD">
        <w:rPr>
          <w:rFonts w:ascii="Times New Roman" w:hAnsi="Times New Roman"/>
          <w:sz w:val="24"/>
          <w:szCs w:val="24"/>
          <w:lang w:val="bg-BG" w:bidi="th-TH"/>
        </w:rPr>
        <w:t xml:space="preserve">- чести отсъствия от определени </w:t>
      </w:r>
      <w:r>
        <w:rPr>
          <w:rFonts w:ascii="Times New Roman" w:hAnsi="Times New Roman"/>
          <w:sz w:val="24"/>
          <w:szCs w:val="24"/>
          <w:lang w:val="bg-BG" w:bidi="th-TH"/>
        </w:rPr>
        <w:t>учебни часове</w:t>
      </w:r>
      <w:r w:rsidRPr="00B15BBD">
        <w:rPr>
          <w:rFonts w:ascii="Times New Roman" w:hAnsi="Times New Roman"/>
          <w:sz w:val="24"/>
          <w:szCs w:val="24"/>
          <w:lang w:val="bg-BG" w:bidi="th-TH"/>
        </w:rPr>
        <w:t>;</w:t>
      </w:r>
    </w:p>
    <w:p w:rsidR="0021101C" w:rsidRPr="00B15BBD" w:rsidRDefault="0021101C" w:rsidP="0021101C">
      <w:pPr>
        <w:spacing w:after="0" w:line="240" w:lineRule="auto"/>
        <w:ind w:firstLine="708"/>
        <w:jc w:val="both"/>
        <w:rPr>
          <w:rFonts w:ascii="Times New Roman" w:hAnsi="Times New Roman"/>
          <w:sz w:val="24"/>
          <w:szCs w:val="24"/>
          <w:lang w:val="bg-BG" w:bidi="th-TH"/>
        </w:rPr>
      </w:pPr>
    </w:p>
    <w:p w:rsidR="0021101C" w:rsidRPr="00B15BBD" w:rsidRDefault="0021101C" w:rsidP="0021101C">
      <w:pPr>
        <w:spacing w:after="0" w:line="240" w:lineRule="auto"/>
        <w:ind w:firstLine="708"/>
        <w:jc w:val="both"/>
        <w:rPr>
          <w:rFonts w:ascii="Times New Roman" w:hAnsi="Times New Roman"/>
          <w:sz w:val="24"/>
          <w:szCs w:val="24"/>
          <w:lang w:val="bg-BG" w:bidi="th-TH"/>
        </w:rPr>
      </w:pPr>
      <w:r>
        <w:rPr>
          <w:rFonts w:ascii="Times New Roman" w:hAnsi="Times New Roman"/>
          <w:sz w:val="24"/>
          <w:szCs w:val="24"/>
          <w:lang w:val="bg-BG" w:bidi="th-TH"/>
        </w:rPr>
        <w:t xml:space="preserve">В/ </w:t>
      </w:r>
      <w:r w:rsidRPr="00B15BBD">
        <w:rPr>
          <w:rFonts w:ascii="Times New Roman" w:hAnsi="Times New Roman"/>
          <w:sz w:val="24"/>
          <w:szCs w:val="24"/>
          <w:lang w:val="bg-BG" w:bidi="th-TH"/>
        </w:rPr>
        <w:t xml:space="preserve">Разпознаването на </w:t>
      </w:r>
      <w:r w:rsidRPr="00BD1B78">
        <w:rPr>
          <w:rFonts w:ascii="Times New Roman" w:hAnsi="Times New Roman"/>
          <w:sz w:val="24"/>
          <w:szCs w:val="24"/>
          <w:u w:val="single"/>
          <w:lang w:val="bg-BG" w:bidi="th-TH"/>
        </w:rPr>
        <w:t>психическото насилие</w:t>
      </w:r>
      <w:r w:rsidRPr="00B15BBD">
        <w:rPr>
          <w:rFonts w:ascii="Times New Roman" w:hAnsi="Times New Roman"/>
          <w:sz w:val="24"/>
          <w:szCs w:val="24"/>
          <w:lang w:val="bg-BG" w:bidi="th-TH"/>
        </w:rPr>
        <w:t xml:space="preserve"> включва следните физически и поведенчески показатели:</w:t>
      </w:r>
    </w:p>
    <w:p w:rsidR="0021101C" w:rsidRPr="00B15BBD" w:rsidRDefault="0021101C" w:rsidP="0021101C">
      <w:pPr>
        <w:spacing w:after="0" w:line="240" w:lineRule="auto"/>
        <w:ind w:firstLine="708"/>
        <w:jc w:val="both"/>
        <w:rPr>
          <w:rFonts w:ascii="Times New Roman" w:hAnsi="Times New Roman"/>
          <w:sz w:val="24"/>
          <w:szCs w:val="24"/>
          <w:lang w:val="bg-BG" w:bidi="th-TH"/>
        </w:rPr>
      </w:pPr>
      <w:r w:rsidRPr="00B15BBD">
        <w:rPr>
          <w:rFonts w:ascii="Times New Roman" w:hAnsi="Times New Roman"/>
          <w:sz w:val="24"/>
          <w:szCs w:val="24"/>
          <w:lang w:val="bg-BG" w:bidi="th-TH"/>
        </w:rPr>
        <w:t>- детето може да стане затворено и изолирано, да не желае да контактува с връстниците си;</w:t>
      </w:r>
    </w:p>
    <w:p w:rsidR="0021101C" w:rsidRPr="00B15BBD" w:rsidRDefault="0021101C" w:rsidP="0021101C">
      <w:pPr>
        <w:spacing w:after="0" w:line="240" w:lineRule="auto"/>
        <w:ind w:firstLine="708"/>
        <w:jc w:val="both"/>
        <w:rPr>
          <w:rFonts w:ascii="Times New Roman" w:hAnsi="Times New Roman"/>
          <w:sz w:val="24"/>
          <w:szCs w:val="24"/>
          <w:lang w:val="bg-BG" w:bidi="th-TH"/>
        </w:rPr>
      </w:pPr>
      <w:r w:rsidRPr="00B15BBD">
        <w:rPr>
          <w:rFonts w:ascii="Times New Roman" w:hAnsi="Times New Roman"/>
          <w:sz w:val="24"/>
          <w:szCs w:val="24"/>
          <w:lang w:val="bg-BG" w:bidi="th-TH"/>
        </w:rPr>
        <w:t>- агресивно поведение и/или поведение, насочено към привличане на вниманието, упорито непослушание, самонараняване;</w:t>
      </w:r>
    </w:p>
    <w:p w:rsidR="0021101C" w:rsidRPr="00B15BBD" w:rsidRDefault="0021101C" w:rsidP="0021101C">
      <w:pPr>
        <w:spacing w:after="0" w:line="240" w:lineRule="auto"/>
        <w:ind w:firstLine="708"/>
        <w:jc w:val="both"/>
        <w:rPr>
          <w:rFonts w:ascii="Times New Roman" w:hAnsi="Times New Roman"/>
          <w:sz w:val="24"/>
          <w:szCs w:val="24"/>
          <w:lang w:val="bg-BG" w:bidi="th-TH"/>
        </w:rPr>
      </w:pPr>
      <w:r w:rsidRPr="00B15BBD">
        <w:rPr>
          <w:rFonts w:ascii="Times New Roman" w:hAnsi="Times New Roman"/>
          <w:sz w:val="24"/>
          <w:szCs w:val="24"/>
          <w:lang w:val="bg-BG" w:bidi="th-TH"/>
        </w:rPr>
        <w:t>- внезапни избухвания, които са необичайни за възрастта или за нивото на развитие на детето;</w:t>
      </w:r>
    </w:p>
    <w:p w:rsidR="0021101C" w:rsidRPr="00B15BBD" w:rsidRDefault="0021101C" w:rsidP="0021101C">
      <w:pPr>
        <w:spacing w:after="0" w:line="240" w:lineRule="auto"/>
        <w:ind w:firstLine="708"/>
        <w:jc w:val="both"/>
        <w:rPr>
          <w:rFonts w:ascii="Times New Roman" w:hAnsi="Times New Roman"/>
          <w:sz w:val="24"/>
          <w:szCs w:val="24"/>
          <w:lang w:val="bg-BG" w:bidi="th-TH"/>
        </w:rPr>
      </w:pPr>
      <w:r w:rsidRPr="00B15BBD">
        <w:rPr>
          <w:rFonts w:ascii="Times New Roman" w:hAnsi="Times New Roman"/>
          <w:sz w:val="24"/>
          <w:szCs w:val="24"/>
          <w:lang w:val="bg-BG" w:bidi="th-TH"/>
        </w:rPr>
        <w:t>- бягане и криене, включително зачестили бягства от училище;</w:t>
      </w:r>
    </w:p>
    <w:p w:rsidR="0021101C" w:rsidRPr="00B15BBD" w:rsidRDefault="0021101C" w:rsidP="0021101C">
      <w:pPr>
        <w:spacing w:after="0" w:line="240" w:lineRule="auto"/>
        <w:ind w:firstLine="708"/>
        <w:jc w:val="both"/>
        <w:rPr>
          <w:rFonts w:ascii="Times New Roman" w:hAnsi="Times New Roman"/>
          <w:sz w:val="24"/>
          <w:szCs w:val="24"/>
          <w:lang w:val="bg-BG" w:bidi="th-TH"/>
        </w:rPr>
      </w:pPr>
      <w:r w:rsidRPr="00B15BBD">
        <w:rPr>
          <w:rFonts w:ascii="Times New Roman" w:hAnsi="Times New Roman"/>
          <w:sz w:val="24"/>
          <w:szCs w:val="24"/>
          <w:lang w:val="bg-BG" w:bidi="th-TH"/>
        </w:rPr>
        <w:lastRenderedPageBreak/>
        <w:t>- загуба на доверие, неучастие в общите занимания в училище, ниска самооценка;</w:t>
      </w:r>
    </w:p>
    <w:p w:rsidR="0021101C" w:rsidRPr="00B15BBD" w:rsidRDefault="0021101C" w:rsidP="0021101C">
      <w:pPr>
        <w:spacing w:after="0" w:line="240" w:lineRule="auto"/>
        <w:ind w:firstLine="708"/>
        <w:jc w:val="both"/>
        <w:rPr>
          <w:rFonts w:ascii="Times New Roman" w:hAnsi="Times New Roman"/>
          <w:sz w:val="24"/>
          <w:szCs w:val="24"/>
          <w:lang w:val="bg-BG" w:bidi="th-TH"/>
        </w:rPr>
      </w:pPr>
      <w:r w:rsidRPr="00B15BBD">
        <w:rPr>
          <w:rFonts w:ascii="Times New Roman" w:hAnsi="Times New Roman"/>
          <w:sz w:val="24"/>
          <w:szCs w:val="24"/>
          <w:lang w:val="bg-BG" w:bidi="th-TH"/>
        </w:rPr>
        <w:t>- употреба на алкохол, медикаменти, самозанемаряване (постоянно обличане на едни същи дрехи или отказ да сресва косата си);</w:t>
      </w:r>
    </w:p>
    <w:p w:rsidR="0021101C" w:rsidRDefault="0021101C" w:rsidP="0021101C">
      <w:pPr>
        <w:spacing w:after="0" w:line="240" w:lineRule="auto"/>
        <w:ind w:firstLine="708"/>
        <w:jc w:val="both"/>
        <w:rPr>
          <w:rFonts w:ascii="Times New Roman" w:hAnsi="Times New Roman"/>
          <w:sz w:val="24"/>
          <w:szCs w:val="24"/>
          <w:lang w:val="bg-BG" w:bidi="th-TH"/>
        </w:rPr>
      </w:pPr>
      <w:r w:rsidRPr="00B15BBD">
        <w:rPr>
          <w:rFonts w:ascii="Times New Roman" w:hAnsi="Times New Roman"/>
          <w:sz w:val="24"/>
          <w:szCs w:val="24"/>
          <w:lang w:val="bg-BG" w:bidi="th-TH"/>
        </w:rPr>
        <w:t xml:space="preserve">  - психосоматични симптоми.</w:t>
      </w:r>
    </w:p>
    <w:p w:rsidR="0021101C" w:rsidRPr="00B15BBD" w:rsidRDefault="0021101C" w:rsidP="0021101C">
      <w:pPr>
        <w:spacing w:after="0" w:line="240" w:lineRule="auto"/>
        <w:ind w:firstLine="708"/>
        <w:jc w:val="both"/>
        <w:rPr>
          <w:rFonts w:ascii="Times New Roman" w:hAnsi="Times New Roman"/>
          <w:sz w:val="24"/>
          <w:szCs w:val="24"/>
          <w:lang w:val="bg-BG" w:bidi="th-TH"/>
        </w:rPr>
      </w:pPr>
    </w:p>
    <w:p w:rsidR="0021101C" w:rsidRDefault="0021101C" w:rsidP="0021101C">
      <w:pPr>
        <w:spacing w:after="0" w:line="240" w:lineRule="auto"/>
        <w:ind w:firstLine="708"/>
        <w:jc w:val="both"/>
        <w:rPr>
          <w:rFonts w:ascii="Times New Roman" w:hAnsi="Times New Roman"/>
          <w:sz w:val="24"/>
          <w:szCs w:val="24"/>
          <w:lang w:val="bg-BG" w:bidi="th-TH"/>
        </w:rPr>
      </w:pPr>
      <w:r>
        <w:rPr>
          <w:rFonts w:ascii="Times New Roman" w:hAnsi="Times New Roman"/>
          <w:sz w:val="24"/>
          <w:szCs w:val="24"/>
          <w:lang w:val="bg-BG" w:bidi="th-TH"/>
        </w:rPr>
        <w:t xml:space="preserve">Г/ </w:t>
      </w:r>
      <w:r w:rsidRPr="00B15BBD">
        <w:rPr>
          <w:rFonts w:ascii="Times New Roman" w:hAnsi="Times New Roman"/>
          <w:sz w:val="24"/>
          <w:szCs w:val="24"/>
          <w:lang w:val="bg-BG" w:bidi="th-TH"/>
        </w:rPr>
        <w:t xml:space="preserve">Разпознаването на </w:t>
      </w:r>
      <w:r w:rsidRPr="00865416">
        <w:rPr>
          <w:rFonts w:ascii="Times New Roman" w:hAnsi="Times New Roman"/>
          <w:sz w:val="24"/>
          <w:szCs w:val="24"/>
          <w:u w:val="single"/>
          <w:lang w:val="bg-BG" w:bidi="th-TH"/>
        </w:rPr>
        <w:t>сексуалното насилие</w:t>
      </w:r>
      <w:r w:rsidRPr="00B15BBD">
        <w:rPr>
          <w:rFonts w:ascii="Times New Roman" w:hAnsi="Times New Roman"/>
          <w:sz w:val="24"/>
          <w:szCs w:val="24"/>
          <w:lang w:val="bg-BG" w:bidi="th-TH"/>
        </w:rPr>
        <w:t xml:space="preserve"> включва както изброената по-горе симптоматика, така и различни прояви на сексуализирано поведение (имитация на сексуален акт, разголване, използване на език, свързан със сексуални действия и т.н., които са нехарактерни за съответната възрастова група деца).</w:t>
      </w:r>
    </w:p>
    <w:p w:rsidR="0021101C" w:rsidRPr="00B15BBD" w:rsidRDefault="0021101C" w:rsidP="0021101C">
      <w:pPr>
        <w:spacing w:after="0" w:line="240" w:lineRule="auto"/>
        <w:ind w:firstLine="708"/>
        <w:jc w:val="both"/>
        <w:rPr>
          <w:rFonts w:ascii="Times New Roman" w:hAnsi="Times New Roman"/>
          <w:sz w:val="24"/>
          <w:szCs w:val="24"/>
          <w:lang w:val="bg-BG" w:bidi="th-TH"/>
        </w:rPr>
      </w:pPr>
    </w:p>
    <w:p w:rsidR="0021101C" w:rsidRPr="00B15BBD" w:rsidRDefault="0021101C" w:rsidP="0021101C">
      <w:pPr>
        <w:spacing w:after="0" w:line="240" w:lineRule="auto"/>
        <w:ind w:firstLine="708"/>
        <w:jc w:val="both"/>
        <w:rPr>
          <w:rFonts w:ascii="Times New Roman" w:hAnsi="Times New Roman"/>
          <w:sz w:val="24"/>
          <w:szCs w:val="24"/>
          <w:lang w:val="bg-BG" w:bidi="th-TH"/>
        </w:rPr>
      </w:pPr>
    </w:p>
    <w:p w:rsidR="0021101C" w:rsidRDefault="0021101C" w:rsidP="0021101C">
      <w:pPr>
        <w:spacing w:after="0" w:line="240" w:lineRule="auto"/>
        <w:ind w:firstLine="708"/>
        <w:jc w:val="both"/>
        <w:rPr>
          <w:rFonts w:ascii="Times New Roman" w:hAnsi="Times New Roman"/>
          <w:b/>
          <w:sz w:val="24"/>
          <w:szCs w:val="24"/>
          <w:lang w:val="bg-BG" w:bidi="th-TH"/>
        </w:rPr>
      </w:pPr>
      <w:r>
        <w:rPr>
          <w:rFonts w:ascii="Times New Roman" w:hAnsi="Times New Roman"/>
          <w:b/>
          <w:sz w:val="24"/>
          <w:szCs w:val="24"/>
          <w:lang w:val="en-US" w:bidi="th-TH"/>
        </w:rPr>
        <w:t>II</w:t>
      </w:r>
      <w:r>
        <w:rPr>
          <w:rFonts w:ascii="Times New Roman" w:hAnsi="Times New Roman"/>
          <w:b/>
          <w:sz w:val="24"/>
          <w:szCs w:val="24"/>
          <w:lang w:val="bg-BG" w:bidi="th-TH"/>
        </w:rPr>
        <w:t>I. ЦЕЛ НА УЧИЛИЩНАТА ПОЛИТИКА ЗА ПРОТИВОДЕЙСТВИЕ НА ТОРМОЗА В</w:t>
      </w:r>
      <w:r w:rsidRPr="00DB0134">
        <w:rPr>
          <w:rFonts w:ascii="Times New Roman" w:hAnsi="Times New Roman"/>
          <w:b/>
          <w:sz w:val="24"/>
          <w:szCs w:val="24"/>
          <w:lang w:val="bg-BG" w:bidi="th-TH"/>
        </w:rPr>
        <w:t xml:space="preserve"> </w:t>
      </w:r>
      <w:r w:rsidR="00AC472E">
        <w:rPr>
          <w:rFonts w:ascii="Times New Roman" w:hAnsi="Times New Roman"/>
          <w:b/>
          <w:sz w:val="24"/>
          <w:szCs w:val="24"/>
          <w:lang w:val="bg-BG" w:bidi="th-TH"/>
        </w:rPr>
        <w:t>ПГХТТ</w:t>
      </w:r>
    </w:p>
    <w:p w:rsidR="0021101C" w:rsidRPr="00DB0134" w:rsidRDefault="0021101C" w:rsidP="0021101C">
      <w:pPr>
        <w:spacing w:after="0" w:line="240" w:lineRule="auto"/>
        <w:ind w:firstLine="708"/>
        <w:jc w:val="both"/>
        <w:rPr>
          <w:rFonts w:ascii="Times New Roman" w:hAnsi="Times New Roman"/>
          <w:b/>
          <w:sz w:val="24"/>
          <w:szCs w:val="24"/>
          <w:lang w:val="bg-BG" w:bidi="th-TH"/>
        </w:rPr>
      </w:pPr>
    </w:p>
    <w:p w:rsidR="0021101C" w:rsidRPr="00DB0134" w:rsidRDefault="0021101C" w:rsidP="0021101C">
      <w:pPr>
        <w:spacing w:after="0" w:line="240" w:lineRule="auto"/>
        <w:ind w:firstLine="708"/>
        <w:jc w:val="both"/>
        <w:rPr>
          <w:rFonts w:ascii="Times New Roman" w:hAnsi="Times New Roman"/>
          <w:sz w:val="24"/>
          <w:szCs w:val="24"/>
          <w:lang w:val="bg-BG" w:bidi="th-TH"/>
        </w:rPr>
      </w:pPr>
      <w:r w:rsidRPr="00DB0134">
        <w:rPr>
          <w:rFonts w:ascii="Times New Roman" w:hAnsi="Times New Roman"/>
          <w:sz w:val="24"/>
          <w:szCs w:val="24"/>
          <w:lang w:val="bg-BG" w:bidi="th-TH"/>
        </w:rPr>
        <w:t xml:space="preserve">Училищната общност насърчава положителните взаимоотношения. За постигане на целите на тази политика училищната общност гарантира, че учениците са наясно, че всеки проблем, свързан с тормоз, ще бъде разгледан внимателно и ефективно. </w:t>
      </w:r>
    </w:p>
    <w:p w:rsidR="0021101C" w:rsidRDefault="007624EA" w:rsidP="0021101C">
      <w:pPr>
        <w:spacing w:after="0" w:line="240" w:lineRule="auto"/>
        <w:ind w:firstLine="708"/>
        <w:jc w:val="both"/>
        <w:rPr>
          <w:rFonts w:ascii="Times New Roman" w:hAnsi="Times New Roman"/>
          <w:sz w:val="24"/>
          <w:szCs w:val="24"/>
          <w:lang w:val="bg-BG" w:bidi="th-TH"/>
        </w:rPr>
      </w:pPr>
      <w:r>
        <w:rPr>
          <w:rFonts w:ascii="Times New Roman" w:hAnsi="Times New Roman"/>
          <w:sz w:val="24"/>
          <w:szCs w:val="24"/>
          <w:lang w:val="bg-BG" w:bidi="th-TH"/>
        </w:rPr>
        <w:t>Всички служители в ПГХТТ</w:t>
      </w:r>
      <w:r w:rsidR="0021101C" w:rsidRPr="00DB0134">
        <w:rPr>
          <w:rFonts w:ascii="Times New Roman" w:hAnsi="Times New Roman"/>
          <w:sz w:val="24"/>
          <w:szCs w:val="24"/>
          <w:lang w:val="bg-BG" w:bidi="th-TH"/>
        </w:rPr>
        <w:t xml:space="preserve"> докладва</w:t>
      </w:r>
      <w:r>
        <w:rPr>
          <w:rFonts w:ascii="Times New Roman" w:hAnsi="Times New Roman"/>
          <w:sz w:val="24"/>
          <w:szCs w:val="24"/>
          <w:lang w:val="bg-BG" w:bidi="th-TH"/>
        </w:rPr>
        <w:t>т</w:t>
      </w:r>
      <w:r w:rsidR="0021101C" w:rsidRPr="00DB0134">
        <w:rPr>
          <w:rFonts w:ascii="Times New Roman" w:hAnsi="Times New Roman"/>
          <w:sz w:val="24"/>
          <w:szCs w:val="24"/>
          <w:lang w:val="bg-BG" w:bidi="th-TH"/>
        </w:rPr>
        <w:t xml:space="preserve"> на </w:t>
      </w:r>
      <w:r w:rsidR="001D0C74">
        <w:rPr>
          <w:rFonts w:ascii="Times New Roman" w:hAnsi="Times New Roman"/>
          <w:sz w:val="24"/>
          <w:szCs w:val="24"/>
          <w:lang w:val="bg-BG" w:bidi="th-TH"/>
        </w:rPr>
        <w:t>директора/зам</w:t>
      </w:r>
      <w:r w:rsidR="0021101C">
        <w:rPr>
          <w:rFonts w:ascii="Times New Roman" w:hAnsi="Times New Roman"/>
          <w:sz w:val="24"/>
          <w:szCs w:val="24"/>
          <w:lang w:val="bg-BG" w:bidi="th-TH"/>
        </w:rPr>
        <w:t xml:space="preserve">.директора и </w:t>
      </w:r>
      <w:r w:rsidR="0021101C" w:rsidRPr="00DB0134">
        <w:rPr>
          <w:rFonts w:ascii="Times New Roman" w:hAnsi="Times New Roman"/>
          <w:sz w:val="24"/>
          <w:szCs w:val="24"/>
          <w:lang w:val="bg-BG" w:bidi="th-TH"/>
        </w:rPr>
        <w:t>родителите  по отношение на техните опасения относно тормоза. Родителите подкрепят политиката за противодействие на училищен тормоз като подпомагат Училищния координационен съвет, участват в мероприятия на училището</w:t>
      </w:r>
      <w:r w:rsidR="0021101C">
        <w:rPr>
          <w:rFonts w:ascii="Times New Roman" w:hAnsi="Times New Roman"/>
          <w:sz w:val="24"/>
          <w:szCs w:val="24"/>
          <w:lang w:val="bg-BG" w:bidi="th-TH"/>
        </w:rPr>
        <w:t xml:space="preserve">. </w:t>
      </w:r>
    </w:p>
    <w:p w:rsidR="0021101C" w:rsidRPr="00DB0134" w:rsidRDefault="0021101C" w:rsidP="0021101C">
      <w:pPr>
        <w:spacing w:after="0" w:line="240" w:lineRule="auto"/>
        <w:ind w:firstLine="708"/>
        <w:jc w:val="both"/>
        <w:rPr>
          <w:rFonts w:ascii="Times New Roman" w:hAnsi="Times New Roman"/>
          <w:sz w:val="24"/>
          <w:szCs w:val="24"/>
          <w:lang w:val="bg-BG" w:bidi="th-TH"/>
        </w:rPr>
      </w:pPr>
      <w:r>
        <w:rPr>
          <w:rFonts w:ascii="Times New Roman" w:hAnsi="Times New Roman"/>
          <w:sz w:val="24"/>
          <w:szCs w:val="24"/>
          <w:lang w:val="bg-BG" w:bidi="th-TH"/>
        </w:rPr>
        <w:t xml:space="preserve">В </w:t>
      </w:r>
      <w:r w:rsidR="00AC472E">
        <w:rPr>
          <w:rFonts w:ascii="Times New Roman" w:hAnsi="Times New Roman"/>
          <w:sz w:val="24"/>
          <w:szCs w:val="24"/>
          <w:lang w:val="bg-BG" w:bidi="th-TH"/>
        </w:rPr>
        <w:t>ПГХТТ</w:t>
      </w:r>
      <w:r>
        <w:rPr>
          <w:rFonts w:ascii="Times New Roman" w:hAnsi="Times New Roman"/>
          <w:sz w:val="24"/>
          <w:szCs w:val="24"/>
          <w:lang w:val="bg-BG" w:bidi="th-TH"/>
        </w:rPr>
        <w:t xml:space="preserve"> се извършват дейности за</w:t>
      </w:r>
      <w:r w:rsidRPr="00DB0134">
        <w:rPr>
          <w:rFonts w:ascii="Times New Roman" w:hAnsi="Times New Roman"/>
          <w:sz w:val="24"/>
          <w:szCs w:val="24"/>
          <w:lang w:val="bg-BG" w:bidi="th-TH"/>
        </w:rPr>
        <w:t xml:space="preserve">: яснота, сближаване, добра организация, предотвратяване и реагиране на тормоз и подкрепа за всички.        </w:t>
      </w:r>
    </w:p>
    <w:p w:rsidR="0021101C" w:rsidRDefault="00AC472E" w:rsidP="0021101C">
      <w:pPr>
        <w:spacing w:after="0" w:line="240" w:lineRule="auto"/>
        <w:ind w:firstLine="708"/>
        <w:jc w:val="both"/>
        <w:rPr>
          <w:rFonts w:ascii="Times New Roman" w:hAnsi="Times New Roman"/>
          <w:sz w:val="24"/>
          <w:szCs w:val="24"/>
          <w:lang w:val="bg-BG" w:bidi="th-TH"/>
        </w:rPr>
      </w:pPr>
      <w:r>
        <w:rPr>
          <w:rFonts w:ascii="Times New Roman" w:hAnsi="Times New Roman"/>
          <w:sz w:val="24"/>
          <w:szCs w:val="24"/>
          <w:lang w:val="bg-BG" w:bidi="th-TH"/>
        </w:rPr>
        <w:t>ПГХТТ</w:t>
      </w:r>
      <w:r w:rsidR="0021101C">
        <w:rPr>
          <w:rFonts w:ascii="Times New Roman" w:hAnsi="Times New Roman"/>
          <w:sz w:val="24"/>
          <w:szCs w:val="24"/>
          <w:lang w:val="bg-BG" w:bidi="th-TH"/>
        </w:rPr>
        <w:t xml:space="preserve"> </w:t>
      </w:r>
      <w:r w:rsidR="0021101C" w:rsidRPr="00DB0134">
        <w:rPr>
          <w:rFonts w:ascii="Times New Roman" w:hAnsi="Times New Roman"/>
          <w:sz w:val="24"/>
          <w:szCs w:val="24"/>
          <w:lang w:val="bg-BG" w:bidi="th-TH"/>
        </w:rPr>
        <w:t xml:space="preserve">ще използва подходящ тон за предотвратяване и свеждане до минимум агресивното поведение. </w:t>
      </w:r>
      <w:r w:rsidR="0021101C" w:rsidRPr="00B71537">
        <w:rPr>
          <w:rFonts w:ascii="Times New Roman" w:hAnsi="Times New Roman"/>
          <w:sz w:val="24"/>
          <w:szCs w:val="24"/>
          <w:lang w:val="bg-BG" w:bidi="th-TH"/>
        </w:rPr>
        <w:t xml:space="preserve">Училищния координационен съвет </w:t>
      </w:r>
      <w:r w:rsidR="0021101C" w:rsidRPr="00DB0134">
        <w:rPr>
          <w:rFonts w:ascii="Times New Roman" w:hAnsi="Times New Roman"/>
          <w:sz w:val="24"/>
          <w:szCs w:val="24"/>
          <w:lang w:val="bg-BG" w:bidi="th-TH"/>
        </w:rPr>
        <w:t xml:space="preserve">предоставя доказателства, за да се идентифицират силните страни на училището и областите, които могат да се подобрят. </w:t>
      </w:r>
    </w:p>
    <w:p w:rsidR="0021101C" w:rsidRDefault="0021101C" w:rsidP="0021101C">
      <w:pPr>
        <w:spacing w:after="0" w:line="240" w:lineRule="auto"/>
        <w:ind w:firstLine="708"/>
        <w:jc w:val="both"/>
        <w:rPr>
          <w:rFonts w:ascii="Times New Roman" w:hAnsi="Times New Roman"/>
          <w:sz w:val="24"/>
          <w:szCs w:val="24"/>
          <w:lang w:val="bg-BG" w:bidi="th-TH"/>
        </w:rPr>
      </w:pPr>
    </w:p>
    <w:p w:rsidR="0021101C" w:rsidRDefault="0021101C" w:rsidP="0021101C">
      <w:pPr>
        <w:spacing w:after="0" w:line="240" w:lineRule="auto"/>
        <w:ind w:firstLine="708"/>
        <w:jc w:val="both"/>
        <w:rPr>
          <w:rFonts w:ascii="Times New Roman" w:hAnsi="Times New Roman"/>
          <w:sz w:val="24"/>
          <w:szCs w:val="24"/>
          <w:lang w:val="bg-BG" w:bidi="th-TH"/>
        </w:rPr>
      </w:pPr>
    </w:p>
    <w:p w:rsidR="0021101C" w:rsidRPr="005E1C75" w:rsidRDefault="0021101C" w:rsidP="0021101C">
      <w:pPr>
        <w:spacing w:after="0" w:line="240" w:lineRule="auto"/>
        <w:ind w:firstLine="708"/>
        <w:rPr>
          <w:rFonts w:ascii="Times New Roman" w:hAnsi="Times New Roman"/>
          <w:b/>
          <w:sz w:val="24"/>
          <w:szCs w:val="24"/>
          <w:lang w:val="bg-BG"/>
        </w:rPr>
      </w:pPr>
      <w:r>
        <w:rPr>
          <w:rFonts w:ascii="Times New Roman" w:hAnsi="Times New Roman"/>
          <w:b/>
          <w:sz w:val="24"/>
          <w:szCs w:val="24"/>
          <w:lang w:val="en-US"/>
        </w:rPr>
        <w:t>IV</w:t>
      </w:r>
      <w:r>
        <w:rPr>
          <w:rFonts w:ascii="Times New Roman" w:hAnsi="Times New Roman"/>
          <w:b/>
          <w:sz w:val="24"/>
          <w:szCs w:val="24"/>
          <w:lang w:val="bg-BG"/>
        </w:rPr>
        <w:t xml:space="preserve">. РЕАЛИЗИРАНЕ НА </w:t>
      </w:r>
      <w:r w:rsidRPr="005E1C75">
        <w:rPr>
          <w:rFonts w:ascii="Times New Roman" w:hAnsi="Times New Roman"/>
          <w:b/>
          <w:sz w:val="24"/>
          <w:szCs w:val="24"/>
          <w:lang w:val="bg-BG"/>
        </w:rPr>
        <w:t xml:space="preserve">УЧИЛИЩНАТА ПОЛИТИКА </w:t>
      </w:r>
      <w:r>
        <w:rPr>
          <w:rFonts w:ascii="Times New Roman" w:hAnsi="Times New Roman"/>
          <w:b/>
          <w:sz w:val="24"/>
          <w:szCs w:val="24"/>
          <w:lang w:val="bg-BG"/>
        </w:rPr>
        <w:t xml:space="preserve">ЗА ПРОТИВОДЕЙСТВИЕ НА УЧИЛИЩНИЯ ТОРМОЗ </w:t>
      </w:r>
      <w:r w:rsidRPr="005E1C75">
        <w:rPr>
          <w:rFonts w:ascii="Times New Roman" w:hAnsi="Times New Roman"/>
          <w:b/>
          <w:sz w:val="24"/>
          <w:szCs w:val="24"/>
          <w:lang w:val="bg-BG"/>
        </w:rPr>
        <w:t>НА РА</w:t>
      </w:r>
      <w:r>
        <w:rPr>
          <w:rFonts w:ascii="Times New Roman" w:hAnsi="Times New Roman"/>
          <w:b/>
          <w:sz w:val="24"/>
          <w:szCs w:val="24"/>
          <w:lang w:val="bg-BG"/>
        </w:rPr>
        <w:t>ВНИЩЕ УЧИЛИЩЕ И НА РАВНИЩЕ КЛАС. О</w:t>
      </w:r>
      <w:r w:rsidRPr="005E1C75">
        <w:rPr>
          <w:rFonts w:ascii="Times New Roman" w:hAnsi="Times New Roman"/>
          <w:b/>
          <w:sz w:val="24"/>
          <w:szCs w:val="24"/>
          <w:lang w:val="bg-BG"/>
        </w:rPr>
        <w:t>СЪЩЕСТВЯВА</w:t>
      </w:r>
      <w:r>
        <w:rPr>
          <w:rFonts w:ascii="Times New Roman" w:hAnsi="Times New Roman"/>
          <w:b/>
          <w:sz w:val="24"/>
          <w:szCs w:val="24"/>
          <w:lang w:val="bg-BG"/>
        </w:rPr>
        <w:t>НЕ НА</w:t>
      </w:r>
      <w:r w:rsidRPr="005E1C75">
        <w:rPr>
          <w:rFonts w:ascii="Times New Roman" w:hAnsi="Times New Roman"/>
          <w:b/>
          <w:sz w:val="24"/>
          <w:szCs w:val="24"/>
          <w:lang w:val="bg-BG"/>
        </w:rPr>
        <w:t xml:space="preserve"> ДЕЙНОСТИ ПО ПРЕВЕНЦИЯ И ИНТЕРВ</w:t>
      </w:r>
      <w:r>
        <w:rPr>
          <w:rFonts w:ascii="Times New Roman" w:hAnsi="Times New Roman"/>
          <w:b/>
          <w:sz w:val="24"/>
          <w:szCs w:val="24"/>
          <w:lang w:val="bg-BG"/>
        </w:rPr>
        <w:t>ЕНЦИЯ (РЕАКЦИЯ).</w:t>
      </w:r>
    </w:p>
    <w:p w:rsidR="0021101C" w:rsidRDefault="0021101C" w:rsidP="0021101C">
      <w:pPr>
        <w:spacing w:after="0" w:line="240" w:lineRule="auto"/>
        <w:ind w:firstLine="708"/>
        <w:jc w:val="both"/>
        <w:rPr>
          <w:rFonts w:ascii="Times New Roman" w:hAnsi="Times New Roman"/>
          <w:sz w:val="24"/>
          <w:szCs w:val="24"/>
          <w:lang w:val="bg-BG" w:bidi="th-TH"/>
        </w:rPr>
      </w:pPr>
    </w:p>
    <w:p w:rsidR="0021101C" w:rsidRPr="00195765" w:rsidRDefault="0021101C" w:rsidP="0021101C">
      <w:pPr>
        <w:spacing w:after="0" w:line="240" w:lineRule="auto"/>
        <w:ind w:firstLine="708"/>
        <w:jc w:val="both"/>
        <w:rPr>
          <w:rFonts w:ascii="Times New Roman" w:hAnsi="Times New Roman"/>
          <w:b/>
          <w:sz w:val="24"/>
          <w:szCs w:val="24"/>
          <w:lang w:val="bg-BG" w:bidi="th-TH"/>
        </w:rPr>
      </w:pPr>
      <w:r w:rsidRPr="00195765">
        <w:rPr>
          <w:rFonts w:ascii="Times New Roman" w:hAnsi="Times New Roman"/>
          <w:b/>
          <w:sz w:val="24"/>
          <w:szCs w:val="24"/>
          <w:lang w:val="bg-BG" w:bidi="th-TH"/>
        </w:rPr>
        <w:t>1. Същност</w:t>
      </w:r>
    </w:p>
    <w:p w:rsidR="0021101C" w:rsidRPr="00DD393C" w:rsidRDefault="0021101C" w:rsidP="0021101C">
      <w:pPr>
        <w:spacing w:after="0" w:line="240" w:lineRule="auto"/>
        <w:ind w:firstLine="708"/>
        <w:jc w:val="both"/>
        <w:rPr>
          <w:rFonts w:ascii="Times New Roman" w:hAnsi="Times New Roman"/>
          <w:sz w:val="24"/>
          <w:szCs w:val="24"/>
          <w:lang w:val="bg-BG" w:bidi="th-TH"/>
        </w:rPr>
      </w:pPr>
      <w:r w:rsidRPr="00E22B89">
        <w:rPr>
          <w:rFonts w:ascii="Times New Roman" w:hAnsi="Times New Roman"/>
          <w:sz w:val="24"/>
          <w:szCs w:val="24"/>
          <w:lang w:val="bg-BG" w:bidi="th-TH"/>
        </w:rPr>
        <w:t xml:space="preserve">Тормозът в </w:t>
      </w:r>
      <w:r w:rsidR="00AC472E">
        <w:rPr>
          <w:rFonts w:ascii="Times New Roman" w:hAnsi="Times New Roman"/>
          <w:sz w:val="24"/>
          <w:szCs w:val="24"/>
          <w:lang w:val="bg-BG" w:bidi="th-TH"/>
        </w:rPr>
        <w:t xml:space="preserve">ПГХТТ </w:t>
      </w:r>
      <w:r>
        <w:rPr>
          <w:rFonts w:ascii="Times New Roman" w:hAnsi="Times New Roman"/>
          <w:sz w:val="24"/>
          <w:szCs w:val="24"/>
          <w:lang w:val="bg-BG" w:bidi="th-TH"/>
        </w:rPr>
        <w:t>гр.</w:t>
      </w:r>
      <w:r w:rsidR="001D0C74">
        <w:rPr>
          <w:rFonts w:ascii="Times New Roman" w:hAnsi="Times New Roman"/>
          <w:sz w:val="24"/>
          <w:szCs w:val="24"/>
          <w:lang w:val="bg-BG" w:bidi="th-TH"/>
        </w:rPr>
        <w:t xml:space="preserve"> </w:t>
      </w:r>
      <w:r w:rsidRPr="00E22B89">
        <w:rPr>
          <w:rFonts w:ascii="Times New Roman" w:hAnsi="Times New Roman"/>
          <w:sz w:val="24"/>
          <w:szCs w:val="24"/>
          <w:lang w:val="bg-BG" w:bidi="th-TH"/>
        </w:rPr>
        <w:t xml:space="preserve">Пловдив, не се толерира. Училището </w:t>
      </w:r>
      <w:r>
        <w:rPr>
          <w:rFonts w:ascii="Times New Roman" w:hAnsi="Times New Roman"/>
          <w:sz w:val="24"/>
          <w:szCs w:val="24"/>
          <w:lang w:val="bg-BG" w:bidi="th-TH"/>
        </w:rPr>
        <w:t xml:space="preserve">ще извършва </w:t>
      </w:r>
      <w:r w:rsidRPr="00DD393C">
        <w:rPr>
          <w:rFonts w:ascii="Times New Roman" w:hAnsi="Times New Roman"/>
          <w:sz w:val="24"/>
          <w:szCs w:val="24"/>
          <w:lang w:val="bg-BG" w:bidi="th-TH"/>
        </w:rPr>
        <w:t xml:space="preserve">дейности по </w:t>
      </w:r>
      <w:r w:rsidRPr="00DD393C">
        <w:rPr>
          <w:rFonts w:ascii="Times New Roman" w:hAnsi="Times New Roman"/>
          <w:b/>
          <w:i/>
          <w:sz w:val="24"/>
          <w:szCs w:val="24"/>
          <w:lang w:val="bg-BG" w:bidi="th-TH"/>
        </w:rPr>
        <w:t>превенция</w:t>
      </w:r>
      <w:r w:rsidRPr="00DD393C">
        <w:rPr>
          <w:rFonts w:ascii="Times New Roman" w:hAnsi="Times New Roman"/>
          <w:sz w:val="24"/>
          <w:szCs w:val="24"/>
          <w:lang w:val="bg-BG" w:bidi="th-TH"/>
        </w:rPr>
        <w:t xml:space="preserve"> и </w:t>
      </w:r>
      <w:r w:rsidRPr="00DD393C">
        <w:rPr>
          <w:rFonts w:ascii="Times New Roman" w:hAnsi="Times New Roman"/>
          <w:b/>
          <w:i/>
          <w:sz w:val="24"/>
          <w:szCs w:val="24"/>
          <w:lang w:val="bg-BG" w:bidi="th-TH"/>
        </w:rPr>
        <w:t>интервенция (реакция</w:t>
      </w:r>
      <w:r w:rsidRPr="00DD393C">
        <w:rPr>
          <w:rFonts w:ascii="Times New Roman" w:hAnsi="Times New Roman"/>
          <w:i/>
          <w:sz w:val="24"/>
          <w:szCs w:val="24"/>
          <w:lang w:val="bg-BG" w:bidi="th-TH"/>
        </w:rPr>
        <w:t>),</w:t>
      </w:r>
      <w:r w:rsidRPr="00DD393C">
        <w:rPr>
          <w:rFonts w:ascii="Times New Roman" w:hAnsi="Times New Roman"/>
          <w:sz w:val="24"/>
          <w:szCs w:val="24"/>
          <w:lang w:val="bg-BG" w:bidi="th-TH"/>
        </w:rPr>
        <w:t xml:space="preserve"> които се осъществяват на </w:t>
      </w:r>
      <w:r w:rsidRPr="00DD393C">
        <w:rPr>
          <w:rFonts w:ascii="Times New Roman" w:hAnsi="Times New Roman"/>
          <w:b/>
          <w:sz w:val="24"/>
          <w:szCs w:val="24"/>
          <w:lang w:val="bg-BG" w:bidi="th-TH"/>
        </w:rPr>
        <w:t>равнище училище и на равнище клас</w:t>
      </w:r>
      <w:r w:rsidRPr="00DD393C">
        <w:rPr>
          <w:rFonts w:ascii="Times New Roman" w:hAnsi="Times New Roman"/>
          <w:sz w:val="24"/>
          <w:szCs w:val="24"/>
          <w:lang w:val="bg-BG" w:bidi="th-TH"/>
        </w:rPr>
        <w:t xml:space="preserve">; ще включва </w:t>
      </w:r>
      <w:r w:rsidRPr="00DD393C">
        <w:rPr>
          <w:rFonts w:ascii="Times New Roman" w:hAnsi="Times New Roman"/>
          <w:b/>
          <w:sz w:val="24"/>
          <w:szCs w:val="24"/>
          <w:lang w:val="bg-BG" w:bidi="th-TH"/>
        </w:rPr>
        <w:t>родителите</w:t>
      </w:r>
      <w:r w:rsidRPr="00DD393C">
        <w:rPr>
          <w:rFonts w:ascii="Times New Roman" w:hAnsi="Times New Roman"/>
          <w:sz w:val="24"/>
          <w:szCs w:val="24"/>
          <w:lang w:val="bg-BG" w:bidi="th-TH"/>
        </w:rPr>
        <w:t xml:space="preserve"> като неизменен участник в процеса на превенция и на интервенция; ще осигурява основните </w:t>
      </w:r>
      <w:r w:rsidRPr="00DD393C">
        <w:rPr>
          <w:rFonts w:ascii="Times New Roman" w:hAnsi="Times New Roman"/>
          <w:b/>
          <w:sz w:val="24"/>
          <w:szCs w:val="24"/>
          <w:lang w:val="bg-BG" w:bidi="th-TH"/>
        </w:rPr>
        <w:t>ресурси</w:t>
      </w:r>
      <w:r w:rsidRPr="00DD393C">
        <w:rPr>
          <w:rFonts w:ascii="Times New Roman" w:hAnsi="Times New Roman"/>
          <w:sz w:val="24"/>
          <w:szCs w:val="24"/>
          <w:lang w:val="bg-BG" w:bidi="th-TH"/>
        </w:rPr>
        <w:t xml:space="preserve"> и ще работи съвместно с </w:t>
      </w:r>
      <w:r w:rsidRPr="00DD393C">
        <w:rPr>
          <w:rFonts w:ascii="Times New Roman" w:hAnsi="Times New Roman"/>
          <w:b/>
          <w:sz w:val="24"/>
          <w:szCs w:val="24"/>
          <w:lang w:val="bg-BG" w:bidi="th-TH"/>
        </w:rPr>
        <w:t>институциите</w:t>
      </w:r>
      <w:r>
        <w:rPr>
          <w:rFonts w:ascii="Times New Roman" w:hAnsi="Times New Roman"/>
          <w:b/>
          <w:sz w:val="24"/>
          <w:szCs w:val="24"/>
          <w:lang w:val="bg-BG" w:bidi="th-TH"/>
        </w:rPr>
        <w:t>,</w:t>
      </w:r>
      <w:r w:rsidRPr="00DD393C">
        <w:rPr>
          <w:rFonts w:ascii="Times New Roman" w:hAnsi="Times New Roman"/>
          <w:sz w:val="24"/>
          <w:szCs w:val="24"/>
          <w:lang w:val="bg-BG" w:bidi="th-TH"/>
        </w:rPr>
        <w:t xml:space="preserve"> за да може ефективно да противодейства на насилието. </w:t>
      </w:r>
    </w:p>
    <w:p w:rsidR="0021101C" w:rsidRDefault="0021101C" w:rsidP="0021101C">
      <w:pPr>
        <w:spacing w:after="0" w:line="240" w:lineRule="auto"/>
        <w:jc w:val="both"/>
        <w:rPr>
          <w:rFonts w:ascii="Times New Roman" w:hAnsi="Times New Roman"/>
          <w:sz w:val="24"/>
          <w:szCs w:val="24"/>
          <w:lang w:val="bg-BG" w:bidi="th-TH"/>
        </w:rPr>
      </w:pPr>
      <w:r w:rsidRPr="00E22B89">
        <w:rPr>
          <w:rFonts w:ascii="Times New Roman" w:hAnsi="Times New Roman"/>
          <w:sz w:val="24"/>
          <w:szCs w:val="24"/>
          <w:lang w:val="bg-BG" w:bidi="th-TH"/>
        </w:rPr>
        <w:t xml:space="preserve">       </w:t>
      </w:r>
      <w:r>
        <w:rPr>
          <w:rFonts w:ascii="Times New Roman" w:hAnsi="Times New Roman"/>
          <w:sz w:val="24"/>
          <w:szCs w:val="24"/>
          <w:lang w:val="bg-BG" w:bidi="th-TH"/>
        </w:rPr>
        <w:tab/>
      </w:r>
      <w:r w:rsidR="00AC472E">
        <w:rPr>
          <w:rFonts w:ascii="Times New Roman" w:hAnsi="Times New Roman"/>
          <w:sz w:val="24"/>
          <w:szCs w:val="24"/>
          <w:lang w:val="bg-BG" w:bidi="th-TH"/>
        </w:rPr>
        <w:t>ПГХТТ</w:t>
      </w:r>
      <w:r w:rsidRPr="00E22B89">
        <w:rPr>
          <w:rFonts w:ascii="Times New Roman" w:hAnsi="Times New Roman"/>
          <w:sz w:val="24"/>
          <w:szCs w:val="24"/>
          <w:lang w:val="bg-BG" w:bidi="th-TH"/>
        </w:rPr>
        <w:t xml:space="preserve"> – Пловдив ще работи за изграждането на система за управление на поведението както в класната стая, та</w:t>
      </w:r>
      <w:r>
        <w:rPr>
          <w:rFonts w:ascii="Times New Roman" w:hAnsi="Times New Roman"/>
          <w:sz w:val="24"/>
          <w:szCs w:val="24"/>
          <w:lang w:val="bg-BG" w:bidi="th-TH"/>
        </w:rPr>
        <w:t>ка и в</w:t>
      </w:r>
      <w:r w:rsidRPr="00E22B89">
        <w:rPr>
          <w:rFonts w:ascii="Times New Roman" w:hAnsi="Times New Roman"/>
          <w:sz w:val="24"/>
          <w:szCs w:val="24"/>
          <w:lang w:val="bg-BG" w:bidi="th-TH"/>
        </w:rPr>
        <w:t xml:space="preserve"> училищн</w:t>
      </w:r>
      <w:r>
        <w:rPr>
          <w:rFonts w:ascii="Times New Roman" w:hAnsi="Times New Roman"/>
          <w:sz w:val="24"/>
          <w:szCs w:val="24"/>
          <w:lang w:val="bg-BG" w:bidi="th-TH"/>
        </w:rPr>
        <w:t>ата общност</w:t>
      </w:r>
      <w:r w:rsidRPr="00E22B89">
        <w:rPr>
          <w:rFonts w:ascii="Times New Roman" w:hAnsi="Times New Roman"/>
          <w:sz w:val="24"/>
          <w:szCs w:val="24"/>
          <w:lang w:val="bg-BG" w:bidi="th-TH"/>
        </w:rPr>
        <w:t xml:space="preserve">. </w:t>
      </w:r>
    </w:p>
    <w:p w:rsidR="0021101C" w:rsidRPr="00E22B89" w:rsidRDefault="0021101C" w:rsidP="0021101C">
      <w:pPr>
        <w:spacing w:after="0" w:line="240" w:lineRule="auto"/>
        <w:ind w:firstLine="708"/>
        <w:jc w:val="both"/>
        <w:rPr>
          <w:rFonts w:ascii="Times New Roman" w:hAnsi="Times New Roman"/>
          <w:sz w:val="24"/>
          <w:szCs w:val="24"/>
          <w:lang w:val="bg-BG" w:bidi="th-TH"/>
        </w:rPr>
      </w:pPr>
      <w:r w:rsidRPr="00E22B89">
        <w:rPr>
          <w:rFonts w:ascii="Times New Roman" w:hAnsi="Times New Roman"/>
          <w:sz w:val="24"/>
          <w:szCs w:val="24"/>
          <w:lang w:val="bg-BG" w:bidi="th-TH"/>
        </w:rPr>
        <w:t xml:space="preserve">Основният </w:t>
      </w:r>
      <w:r w:rsidRPr="00C838C1">
        <w:rPr>
          <w:rFonts w:ascii="Times New Roman" w:hAnsi="Times New Roman"/>
          <w:b/>
          <w:sz w:val="24"/>
          <w:szCs w:val="24"/>
          <w:lang w:val="bg-BG" w:bidi="th-TH"/>
        </w:rPr>
        <w:t>принцип</w:t>
      </w:r>
      <w:r w:rsidRPr="00E22B89">
        <w:rPr>
          <w:rFonts w:ascii="Times New Roman" w:hAnsi="Times New Roman"/>
          <w:sz w:val="24"/>
          <w:szCs w:val="24"/>
          <w:lang w:val="bg-BG" w:bidi="th-TH"/>
        </w:rPr>
        <w:t xml:space="preserve"> в </w:t>
      </w:r>
      <w:r w:rsidR="00AC472E">
        <w:rPr>
          <w:rFonts w:ascii="Times New Roman" w:hAnsi="Times New Roman"/>
          <w:sz w:val="24"/>
          <w:szCs w:val="24"/>
          <w:lang w:val="bg-BG" w:bidi="th-TH"/>
        </w:rPr>
        <w:t>ПГХТТ</w:t>
      </w:r>
      <w:r w:rsidRPr="00E22B89">
        <w:rPr>
          <w:rFonts w:ascii="Times New Roman" w:hAnsi="Times New Roman"/>
          <w:sz w:val="24"/>
          <w:szCs w:val="24"/>
          <w:lang w:val="bg-BG" w:bidi="th-TH"/>
        </w:rPr>
        <w:t xml:space="preserve"> – Пловдив е прилагането на цялостен училищен подход, полагане на координирани и последователни усилия за предотвратяване на тормоза и създаване на по-сигурна </w:t>
      </w:r>
      <w:r>
        <w:rPr>
          <w:rFonts w:ascii="Times New Roman" w:hAnsi="Times New Roman"/>
          <w:sz w:val="24"/>
          <w:szCs w:val="24"/>
          <w:lang w:val="bg-BG" w:bidi="th-TH"/>
        </w:rPr>
        <w:t xml:space="preserve">и безопасна </w:t>
      </w:r>
      <w:r w:rsidRPr="00E22B89">
        <w:rPr>
          <w:rFonts w:ascii="Times New Roman" w:hAnsi="Times New Roman"/>
          <w:sz w:val="24"/>
          <w:szCs w:val="24"/>
          <w:lang w:val="bg-BG" w:bidi="th-TH"/>
        </w:rPr>
        <w:t xml:space="preserve">училищна среда. </w:t>
      </w:r>
    </w:p>
    <w:p w:rsidR="0021101C" w:rsidRDefault="0021101C" w:rsidP="0021101C">
      <w:pPr>
        <w:spacing w:after="0"/>
        <w:ind w:firstLine="708"/>
        <w:rPr>
          <w:rFonts w:ascii="Times New Roman" w:hAnsi="Times New Roman"/>
          <w:sz w:val="24"/>
          <w:szCs w:val="24"/>
          <w:lang w:val="bg-BG"/>
        </w:rPr>
      </w:pPr>
      <w:r>
        <w:rPr>
          <w:rFonts w:ascii="Times New Roman" w:hAnsi="Times New Roman"/>
          <w:sz w:val="24"/>
          <w:szCs w:val="24"/>
          <w:lang w:val="bg-BG"/>
        </w:rPr>
        <w:t>При</w:t>
      </w:r>
      <w:r w:rsidRPr="00924FC6">
        <w:rPr>
          <w:rFonts w:ascii="Times New Roman" w:hAnsi="Times New Roman"/>
          <w:sz w:val="24"/>
          <w:szCs w:val="24"/>
          <w:lang w:val="bg-BG"/>
        </w:rPr>
        <w:t xml:space="preserve"> прилагането на последователна и целенасочена </w:t>
      </w:r>
      <w:r>
        <w:rPr>
          <w:rFonts w:ascii="Times New Roman" w:hAnsi="Times New Roman"/>
          <w:sz w:val="24"/>
          <w:szCs w:val="24"/>
          <w:lang w:val="bg-BG"/>
        </w:rPr>
        <w:t xml:space="preserve">училищна </w:t>
      </w:r>
      <w:r w:rsidRPr="00924FC6">
        <w:rPr>
          <w:rFonts w:ascii="Times New Roman" w:hAnsi="Times New Roman"/>
          <w:sz w:val="24"/>
          <w:szCs w:val="24"/>
          <w:lang w:val="bg-BG"/>
        </w:rPr>
        <w:t>политика</w:t>
      </w:r>
      <w:r>
        <w:rPr>
          <w:rFonts w:ascii="Times New Roman" w:hAnsi="Times New Roman"/>
          <w:sz w:val="24"/>
          <w:szCs w:val="24"/>
          <w:lang w:val="bg-BG"/>
        </w:rPr>
        <w:t>,</w:t>
      </w:r>
      <w:r w:rsidRPr="00434648">
        <w:rPr>
          <w:lang w:val="ru-RU"/>
        </w:rPr>
        <w:t xml:space="preserve"> </w:t>
      </w:r>
      <w:r w:rsidRPr="00924FC6">
        <w:rPr>
          <w:rFonts w:ascii="Times New Roman" w:hAnsi="Times New Roman"/>
          <w:sz w:val="24"/>
          <w:szCs w:val="24"/>
          <w:lang w:val="bg-BG"/>
        </w:rPr>
        <w:t xml:space="preserve">която се споделя и </w:t>
      </w:r>
      <w:r>
        <w:rPr>
          <w:rFonts w:ascii="Times New Roman" w:hAnsi="Times New Roman"/>
          <w:sz w:val="24"/>
          <w:szCs w:val="24"/>
          <w:lang w:val="bg-BG"/>
        </w:rPr>
        <w:t>прилага</w:t>
      </w:r>
      <w:r w:rsidRPr="00924FC6">
        <w:rPr>
          <w:rFonts w:ascii="Times New Roman" w:hAnsi="Times New Roman"/>
          <w:sz w:val="24"/>
          <w:szCs w:val="24"/>
          <w:lang w:val="bg-BG"/>
        </w:rPr>
        <w:t xml:space="preserve"> от цялата училищна общност и се подкрепя от институции</w:t>
      </w:r>
      <w:r>
        <w:rPr>
          <w:rFonts w:ascii="Times New Roman" w:hAnsi="Times New Roman"/>
          <w:sz w:val="24"/>
          <w:szCs w:val="24"/>
          <w:lang w:val="bg-BG"/>
        </w:rPr>
        <w:t>те</w:t>
      </w:r>
      <w:r w:rsidRPr="00F82608">
        <w:rPr>
          <w:rFonts w:ascii="Times New Roman" w:hAnsi="Times New Roman"/>
          <w:sz w:val="24"/>
          <w:szCs w:val="24"/>
          <w:lang w:val="bg-BG"/>
        </w:rPr>
        <w:t>,</w:t>
      </w:r>
      <w:r w:rsidRPr="00F82608">
        <w:rPr>
          <w:rFonts w:ascii="Times New Roman" w:hAnsi="Times New Roman"/>
          <w:lang w:val="bg-BG"/>
        </w:rPr>
        <w:t xml:space="preserve"> </w:t>
      </w:r>
      <w:r w:rsidRPr="00C838C1">
        <w:rPr>
          <w:rFonts w:ascii="Times New Roman" w:hAnsi="Times New Roman"/>
          <w:sz w:val="24"/>
          <w:szCs w:val="24"/>
          <w:lang w:val="bg-BG"/>
        </w:rPr>
        <w:t>ще се постигне</w:t>
      </w:r>
      <w:r>
        <w:rPr>
          <w:lang w:val="bg-BG"/>
        </w:rPr>
        <w:t xml:space="preserve"> </w:t>
      </w:r>
      <w:r w:rsidRPr="00D07C31">
        <w:rPr>
          <w:rFonts w:ascii="Times New Roman" w:hAnsi="Times New Roman"/>
          <w:sz w:val="24"/>
          <w:szCs w:val="24"/>
          <w:lang w:val="bg-BG"/>
        </w:rPr>
        <w:t>напредък в справянето с насилието</w:t>
      </w:r>
      <w:r>
        <w:rPr>
          <w:rFonts w:ascii="Times New Roman" w:hAnsi="Times New Roman"/>
          <w:sz w:val="24"/>
          <w:szCs w:val="24"/>
          <w:lang w:val="bg-BG"/>
        </w:rPr>
        <w:t>.</w:t>
      </w:r>
    </w:p>
    <w:p w:rsidR="0021101C" w:rsidRDefault="0021101C" w:rsidP="0021101C">
      <w:pPr>
        <w:spacing w:after="0"/>
        <w:ind w:firstLine="708"/>
        <w:rPr>
          <w:rFonts w:ascii="Times New Roman" w:hAnsi="Times New Roman"/>
          <w:sz w:val="24"/>
          <w:szCs w:val="24"/>
          <w:lang w:val="bg-BG"/>
        </w:rPr>
      </w:pPr>
      <w:r>
        <w:rPr>
          <w:rFonts w:ascii="Times New Roman" w:hAnsi="Times New Roman"/>
          <w:sz w:val="24"/>
          <w:szCs w:val="24"/>
          <w:lang w:val="bg-BG"/>
        </w:rPr>
        <w:t>Училищната</w:t>
      </w:r>
      <w:r w:rsidRPr="00924FC6">
        <w:rPr>
          <w:rFonts w:ascii="Times New Roman" w:hAnsi="Times New Roman"/>
          <w:sz w:val="24"/>
          <w:szCs w:val="24"/>
          <w:lang w:val="bg-BG"/>
        </w:rPr>
        <w:t xml:space="preserve"> политика включва мерки и дейности за превенция и намеса</w:t>
      </w:r>
      <w:r>
        <w:rPr>
          <w:rFonts w:ascii="Times New Roman" w:hAnsi="Times New Roman"/>
          <w:sz w:val="24"/>
          <w:szCs w:val="24"/>
          <w:lang w:val="bg-BG"/>
        </w:rPr>
        <w:t xml:space="preserve"> </w:t>
      </w:r>
      <w:r w:rsidRPr="00434648">
        <w:rPr>
          <w:rFonts w:ascii="Times New Roman" w:hAnsi="Times New Roman"/>
          <w:sz w:val="24"/>
          <w:szCs w:val="24"/>
          <w:lang w:val="ru-RU"/>
        </w:rPr>
        <w:t>(</w:t>
      </w:r>
      <w:r>
        <w:rPr>
          <w:rFonts w:ascii="Times New Roman" w:hAnsi="Times New Roman"/>
          <w:sz w:val="24"/>
          <w:szCs w:val="24"/>
          <w:lang w:val="bg-BG"/>
        </w:rPr>
        <w:t>реакция</w:t>
      </w:r>
      <w:r w:rsidRPr="00434648">
        <w:rPr>
          <w:rFonts w:ascii="Times New Roman" w:hAnsi="Times New Roman"/>
          <w:sz w:val="24"/>
          <w:szCs w:val="24"/>
          <w:lang w:val="ru-RU"/>
        </w:rPr>
        <w:t>)</w:t>
      </w:r>
      <w:r w:rsidRPr="00924FC6">
        <w:rPr>
          <w:rFonts w:ascii="Times New Roman" w:hAnsi="Times New Roman"/>
          <w:sz w:val="24"/>
          <w:szCs w:val="24"/>
          <w:lang w:val="bg-BG"/>
        </w:rPr>
        <w:t>, както и разписани механизми и отговорности за действие в ситуации на насилие</w:t>
      </w:r>
      <w:r>
        <w:rPr>
          <w:rFonts w:ascii="Times New Roman" w:hAnsi="Times New Roman"/>
          <w:sz w:val="24"/>
          <w:szCs w:val="24"/>
          <w:lang w:val="bg-BG"/>
        </w:rPr>
        <w:t xml:space="preserve"> или в риск от насилие</w:t>
      </w:r>
      <w:r w:rsidRPr="00924FC6">
        <w:rPr>
          <w:rFonts w:ascii="Times New Roman" w:hAnsi="Times New Roman"/>
          <w:sz w:val="24"/>
          <w:szCs w:val="24"/>
          <w:lang w:val="bg-BG"/>
        </w:rPr>
        <w:t xml:space="preserve">. </w:t>
      </w:r>
    </w:p>
    <w:p w:rsidR="0021101C" w:rsidRDefault="0021101C" w:rsidP="0021101C">
      <w:pPr>
        <w:spacing w:after="0" w:line="240" w:lineRule="auto"/>
        <w:ind w:firstLine="708"/>
        <w:jc w:val="both"/>
        <w:rPr>
          <w:rFonts w:ascii="Times New Roman" w:hAnsi="Times New Roman"/>
          <w:sz w:val="24"/>
          <w:szCs w:val="24"/>
          <w:lang w:val="bg-BG" w:bidi="th-TH"/>
        </w:rPr>
      </w:pPr>
      <w:r w:rsidRPr="0081687B">
        <w:rPr>
          <w:rFonts w:ascii="Times New Roman" w:hAnsi="Times New Roman"/>
          <w:b/>
          <w:sz w:val="24"/>
          <w:szCs w:val="24"/>
          <w:lang w:val="bg-BG" w:bidi="th-TH"/>
        </w:rPr>
        <w:t>Превенцията на  тормоза</w:t>
      </w:r>
      <w:r w:rsidRPr="0081687B">
        <w:rPr>
          <w:rFonts w:ascii="Times New Roman" w:hAnsi="Times New Roman"/>
          <w:sz w:val="24"/>
          <w:szCs w:val="24"/>
          <w:lang w:val="bg-BG" w:bidi="th-TH"/>
        </w:rPr>
        <w:t xml:space="preserve"> включва комплекс от мерки, които имат за цел ограничаване и елиминиране на рисковите фактори допринасящи за насилие.</w:t>
      </w:r>
    </w:p>
    <w:p w:rsidR="0021101C" w:rsidRPr="0081687B" w:rsidRDefault="0021101C" w:rsidP="0021101C">
      <w:pPr>
        <w:spacing w:after="0" w:line="240" w:lineRule="auto"/>
        <w:ind w:firstLine="708"/>
        <w:jc w:val="both"/>
        <w:rPr>
          <w:rFonts w:ascii="Times New Roman" w:hAnsi="Times New Roman"/>
          <w:sz w:val="24"/>
          <w:szCs w:val="24"/>
          <w:lang w:val="bg-BG" w:bidi="th-TH"/>
        </w:rPr>
      </w:pPr>
      <w:r w:rsidRPr="00FE4A99">
        <w:rPr>
          <w:rFonts w:ascii="Times New Roman" w:hAnsi="Times New Roman"/>
          <w:b/>
          <w:sz w:val="24"/>
          <w:szCs w:val="24"/>
          <w:lang w:val="bg-BG" w:bidi="th-TH"/>
        </w:rPr>
        <w:t>Интервенциите</w:t>
      </w:r>
      <w:r w:rsidRPr="00FE4A99">
        <w:rPr>
          <w:rFonts w:ascii="Times New Roman" w:hAnsi="Times New Roman"/>
          <w:sz w:val="24"/>
          <w:szCs w:val="24"/>
          <w:lang w:val="bg-BG" w:bidi="th-TH"/>
        </w:rPr>
        <w:t xml:space="preserve"> включват действия и мерки, които целят спиране и разрешаване на възникнала вече ситуация на тормоз, като се отчитат индивидуалните потребности на всяко дете, въвлечено пряко или косвено в ситуацията, и се прилага принципа на най-добрия интерес на детето. </w:t>
      </w:r>
    </w:p>
    <w:p w:rsidR="0021101C" w:rsidRDefault="0021101C" w:rsidP="0021101C">
      <w:pPr>
        <w:spacing w:after="0" w:line="240" w:lineRule="auto"/>
        <w:ind w:firstLine="708"/>
        <w:jc w:val="both"/>
        <w:rPr>
          <w:rFonts w:ascii="Times New Roman" w:hAnsi="Times New Roman"/>
          <w:sz w:val="24"/>
          <w:szCs w:val="24"/>
          <w:lang w:val="bg-BG" w:bidi="th-TH"/>
        </w:rPr>
      </w:pPr>
    </w:p>
    <w:p w:rsidR="0021101C" w:rsidRPr="003A4296" w:rsidRDefault="0021101C" w:rsidP="0021101C">
      <w:pPr>
        <w:spacing w:after="0" w:line="240" w:lineRule="auto"/>
        <w:ind w:firstLine="708"/>
        <w:jc w:val="both"/>
        <w:rPr>
          <w:rFonts w:ascii="Times New Roman" w:hAnsi="Times New Roman"/>
          <w:sz w:val="24"/>
          <w:szCs w:val="24"/>
          <w:lang w:val="bg-BG" w:bidi="th-TH"/>
        </w:rPr>
      </w:pPr>
      <w:r>
        <w:rPr>
          <w:rFonts w:ascii="Times New Roman" w:hAnsi="Times New Roman"/>
          <w:sz w:val="24"/>
          <w:szCs w:val="24"/>
          <w:lang w:val="bg-BG" w:bidi="th-TH"/>
        </w:rPr>
        <w:lastRenderedPageBreak/>
        <w:t xml:space="preserve">Основен въпрос в </w:t>
      </w:r>
      <w:r w:rsidR="00AC472E">
        <w:rPr>
          <w:rFonts w:ascii="Times New Roman" w:hAnsi="Times New Roman"/>
          <w:sz w:val="24"/>
          <w:szCs w:val="24"/>
          <w:lang w:val="bg-BG" w:bidi="th-TH"/>
        </w:rPr>
        <w:t>ПГХТТ</w:t>
      </w:r>
      <w:r>
        <w:rPr>
          <w:rFonts w:ascii="Times New Roman" w:hAnsi="Times New Roman"/>
          <w:sz w:val="24"/>
          <w:szCs w:val="24"/>
          <w:lang w:val="bg-BG" w:bidi="th-TH"/>
        </w:rPr>
        <w:t xml:space="preserve"> е </w:t>
      </w:r>
      <w:r w:rsidRPr="00A84D5D">
        <w:rPr>
          <w:rFonts w:ascii="Times New Roman" w:hAnsi="Times New Roman"/>
          <w:sz w:val="24"/>
          <w:szCs w:val="24"/>
          <w:u w:val="single"/>
          <w:lang w:val="bg-BG" w:bidi="th-TH"/>
        </w:rPr>
        <w:t>да се развива капацитета</w:t>
      </w:r>
      <w:r>
        <w:rPr>
          <w:rFonts w:ascii="Times New Roman" w:hAnsi="Times New Roman"/>
          <w:sz w:val="24"/>
          <w:szCs w:val="24"/>
          <w:lang w:val="bg-BG" w:bidi="th-TH"/>
        </w:rPr>
        <w:t xml:space="preserve"> на</w:t>
      </w:r>
      <w:r w:rsidRPr="003A4296">
        <w:rPr>
          <w:rFonts w:ascii="Times New Roman" w:hAnsi="Times New Roman"/>
          <w:sz w:val="24"/>
          <w:szCs w:val="24"/>
          <w:lang w:val="bg-BG" w:bidi="th-TH"/>
        </w:rPr>
        <w:t xml:space="preserve"> учителите, </w:t>
      </w:r>
      <w:r>
        <w:rPr>
          <w:rFonts w:ascii="Times New Roman" w:hAnsi="Times New Roman"/>
          <w:sz w:val="24"/>
          <w:szCs w:val="24"/>
          <w:lang w:val="bg-BG" w:bidi="th-TH"/>
        </w:rPr>
        <w:t xml:space="preserve">служителите, </w:t>
      </w:r>
      <w:r w:rsidRPr="003A4296">
        <w:rPr>
          <w:rFonts w:ascii="Times New Roman" w:hAnsi="Times New Roman"/>
          <w:sz w:val="24"/>
          <w:szCs w:val="24"/>
          <w:lang w:val="bg-BG" w:bidi="th-TH"/>
        </w:rPr>
        <w:t>учениците и родителите да реагира</w:t>
      </w:r>
      <w:r>
        <w:rPr>
          <w:rFonts w:ascii="Times New Roman" w:hAnsi="Times New Roman"/>
          <w:sz w:val="24"/>
          <w:szCs w:val="24"/>
          <w:lang w:val="bg-BG" w:bidi="th-TH"/>
        </w:rPr>
        <w:t xml:space="preserve">т на различните форми на тормоз? При констатиране на такъв дефицит - да се планира </w:t>
      </w:r>
      <w:r w:rsidRPr="00363DA0">
        <w:rPr>
          <w:rFonts w:ascii="Times New Roman" w:hAnsi="Times New Roman"/>
          <w:sz w:val="24"/>
          <w:szCs w:val="24"/>
          <w:u w:val="single"/>
          <w:lang w:val="bg-BG" w:bidi="th-TH"/>
        </w:rPr>
        <w:t>обучение за допълнителна подкрепа на педагозите за работа с ученици</w:t>
      </w:r>
      <w:r>
        <w:rPr>
          <w:rFonts w:ascii="Times New Roman" w:hAnsi="Times New Roman"/>
          <w:sz w:val="24"/>
          <w:szCs w:val="24"/>
          <w:lang w:val="bg-BG" w:bidi="th-TH"/>
        </w:rPr>
        <w:t xml:space="preserve"> с деструктивно поведение, проявяващи тормоз в училище. Да се търси сътрудничеството с </w:t>
      </w:r>
      <w:r w:rsidRPr="003A4296">
        <w:rPr>
          <w:rFonts w:ascii="Times New Roman" w:hAnsi="Times New Roman"/>
          <w:sz w:val="24"/>
          <w:szCs w:val="24"/>
          <w:lang w:val="bg-BG" w:bidi="th-TH"/>
        </w:rPr>
        <w:t>други, външни за училището служби, организации или институции</w:t>
      </w:r>
      <w:r>
        <w:rPr>
          <w:rFonts w:ascii="Times New Roman" w:hAnsi="Times New Roman"/>
          <w:sz w:val="24"/>
          <w:szCs w:val="24"/>
          <w:lang w:val="bg-BG" w:bidi="th-TH"/>
        </w:rPr>
        <w:t xml:space="preserve">. В училище да се изгради </w:t>
      </w:r>
      <w:r w:rsidRPr="003A4296">
        <w:rPr>
          <w:rFonts w:ascii="Times New Roman" w:hAnsi="Times New Roman"/>
          <w:sz w:val="24"/>
          <w:szCs w:val="24"/>
          <w:lang w:val="bg-BG" w:bidi="th-TH"/>
        </w:rPr>
        <w:t xml:space="preserve">ефективна система за </w:t>
      </w:r>
      <w:r w:rsidRPr="00363DA0">
        <w:rPr>
          <w:rFonts w:ascii="Times New Roman" w:hAnsi="Times New Roman"/>
          <w:sz w:val="24"/>
          <w:szCs w:val="24"/>
          <w:u w:val="single"/>
          <w:lang w:val="bg-BG" w:bidi="th-TH"/>
        </w:rPr>
        <w:t>дежурства и пропускателен режим</w:t>
      </w:r>
      <w:r>
        <w:rPr>
          <w:rFonts w:ascii="Times New Roman" w:hAnsi="Times New Roman"/>
          <w:sz w:val="24"/>
          <w:szCs w:val="24"/>
          <w:lang w:val="bg-BG" w:bidi="th-TH"/>
        </w:rPr>
        <w:t>.</w:t>
      </w:r>
    </w:p>
    <w:p w:rsidR="0021101C" w:rsidRPr="003A4296" w:rsidRDefault="0021101C" w:rsidP="0021101C">
      <w:pPr>
        <w:spacing w:after="0" w:line="240" w:lineRule="auto"/>
        <w:ind w:firstLine="708"/>
        <w:jc w:val="both"/>
        <w:rPr>
          <w:rFonts w:ascii="Times New Roman" w:hAnsi="Times New Roman"/>
          <w:sz w:val="24"/>
          <w:szCs w:val="24"/>
          <w:lang w:val="bg-BG" w:bidi="th-TH"/>
        </w:rPr>
      </w:pPr>
    </w:p>
    <w:p w:rsidR="0021101C" w:rsidRDefault="0021101C" w:rsidP="0021101C">
      <w:pPr>
        <w:spacing w:after="0" w:line="240" w:lineRule="auto"/>
        <w:ind w:firstLine="708"/>
        <w:jc w:val="both"/>
        <w:rPr>
          <w:rFonts w:ascii="Times New Roman" w:hAnsi="Times New Roman"/>
          <w:sz w:val="24"/>
          <w:szCs w:val="24"/>
          <w:lang w:val="bg-BG" w:bidi="th-TH"/>
        </w:rPr>
      </w:pPr>
      <w:r>
        <w:rPr>
          <w:rFonts w:ascii="Times New Roman" w:hAnsi="Times New Roman"/>
          <w:sz w:val="24"/>
          <w:szCs w:val="24"/>
          <w:lang w:val="bg-BG" w:bidi="th-TH"/>
        </w:rPr>
        <w:t xml:space="preserve">За да се набележат превантивни мерки в </w:t>
      </w:r>
      <w:r w:rsidR="00AC472E">
        <w:rPr>
          <w:rFonts w:ascii="Times New Roman" w:hAnsi="Times New Roman"/>
          <w:sz w:val="24"/>
          <w:szCs w:val="24"/>
          <w:lang w:val="bg-BG" w:bidi="th-TH"/>
        </w:rPr>
        <w:t>ПГХТТ</w:t>
      </w:r>
      <w:r>
        <w:rPr>
          <w:rFonts w:ascii="Times New Roman" w:hAnsi="Times New Roman"/>
          <w:sz w:val="24"/>
          <w:szCs w:val="24"/>
          <w:lang w:val="bg-BG" w:bidi="th-TH"/>
        </w:rPr>
        <w:t xml:space="preserve"> е важно персонала, родителите и учениците </w:t>
      </w:r>
      <w:r w:rsidRPr="004B184C">
        <w:rPr>
          <w:rFonts w:ascii="Times New Roman" w:hAnsi="Times New Roman"/>
          <w:sz w:val="24"/>
          <w:szCs w:val="24"/>
          <w:u w:val="single"/>
          <w:lang w:val="bg-BG" w:bidi="th-TH"/>
        </w:rPr>
        <w:t>да са информирани</w:t>
      </w:r>
      <w:r>
        <w:rPr>
          <w:rFonts w:ascii="Times New Roman" w:hAnsi="Times New Roman"/>
          <w:sz w:val="24"/>
          <w:szCs w:val="24"/>
          <w:lang w:val="bg-BG" w:bidi="th-TH"/>
        </w:rPr>
        <w:t xml:space="preserve"> за проявите на </w:t>
      </w:r>
      <w:r w:rsidRPr="00275663">
        <w:rPr>
          <w:rFonts w:ascii="Times New Roman" w:hAnsi="Times New Roman"/>
          <w:sz w:val="24"/>
          <w:szCs w:val="24"/>
          <w:lang w:val="bg-BG"/>
        </w:rPr>
        <w:t>насилие</w:t>
      </w:r>
      <w:r>
        <w:rPr>
          <w:rFonts w:ascii="Times New Roman" w:hAnsi="Times New Roman"/>
          <w:sz w:val="24"/>
          <w:szCs w:val="24"/>
          <w:lang w:val="bg-BG"/>
        </w:rPr>
        <w:t xml:space="preserve"> и </w:t>
      </w:r>
      <w:r w:rsidRPr="00275663">
        <w:rPr>
          <w:rFonts w:ascii="Times New Roman" w:hAnsi="Times New Roman"/>
          <w:sz w:val="24"/>
          <w:szCs w:val="24"/>
          <w:lang w:val="bg-BG"/>
        </w:rPr>
        <w:t xml:space="preserve">тормоз, </w:t>
      </w:r>
      <w:r w:rsidRPr="004B184C">
        <w:rPr>
          <w:rFonts w:ascii="Times New Roman" w:hAnsi="Times New Roman"/>
          <w:sz w:val="24"/>
          <w:szCs w:val="24"/>
          <w:u w:val="single"/>
          <w:lang w:val="bg-BG"/>
        </w:rPr>
        <w:t>видовете поведение, които те включват, както и белезите, по които да бъдат разпознати,</w:t>
      </w:r>
      <w:r>
        <w:rPr>
          <w:rFonts w:ascii="Times New Roman" w:hAnsi="Times New Roman"/>
          <w:sz w:val="24"/>
          <w:szCs w:val="24"/>
          <w:lang w:val="bg-BG"/>
        </w:rPr>
        <w:t xml:space="preserve"> както и да се </w:t>
      </w:r>
      <w:r w:rsidRPr="000404A1">
        <w:rPr>
          <w:rFonts w:ascii="Times New Roman" w:hAnsi="Times New Roman"/>
          <w:sz w:val="24"/>
          <w:szCs w:val="24"/>
          <w:lang w:val="bg-BG"/>
        </w:rPr>
        <w:t xml:space="preserve">направи конкретна </w:t>
      </w:r>
      <w:r w:rsidRPr="000235DF">
        <w:rPr>
          <w:rFonts w:ascii="Times New Roman" w:hAnsi="Times New Roman"/>
          <w:sz w:val="24"/>
          <w:szCs w:val="24"/>
          <w:u w:val="single"/>
          <w:lang w:val="bg-BG"/>
        </w:rPr>
        <w:t xml:space="preserve">оценка </w:t>
      </w:r>
      <w:r w:rsidRPr="000404A1">
        <w:rPr>
          <w:rFonts w:ascii="Times New Roman" w:hAnsi="Times New Roman"/>
          <w:sz w:val="24"/>
          <w:szCs w:val="24"/>
          <w:lang w:val="bg-BG"/>
        </w:rPr>
        <w:t>на проявите и нивото на тормоз в училище.</w:t>
      </w:r>
    </w:p>
    <w:p w:rsidR="0021101C" w:rsidRDefault="0021101C" w:rsidP="0021101C">
      <w:pPr>
        <w:spacing w:after="0" w:line="240" w:lineRule="auto"/>
        <w:ind w:firstLine="708"/>
        <w:jc w:val="both"/>
        <w:rPr>
          <w:rFonts w:ascii="Times New Roman" w:hAnsi="Times New Roman"/>
          <w:sz w:val="24"/>
          <w:szCs w:val="24"/>
          <w:lang w:val="bg-BG" w:bidi="th-TH"/>
        </w:rPr>
      </w:pPr>
      <w:r w:rsidRPr="0081687B">
        <w:rPr>
          <w:rFonts w:ascii="Times New Roman" w:hAnsi="Times New Roman"/>
          <w:sz w:val="24"/>
          <w:szCs w:val="24"/>
          <w:lang w:val="bg-BG" w:bidi="th-TH"/>
        </w:rPr>
        <w:t xml:space="preserve">Комплексът от превантивни мерки </w:t>
      </w:r>
      <w:r>
        <w:rPr>
          <w:rFonts w:ascii="Times New Roman" w:hAnsi="Times New Roman"/>
          <w:sz w:val="24"/>
          <w:szCs w:val="24"/>
          <w:lang w:val="bg-BG" w:bidi="th-TH"/>
        </w:rPr>
        <w:t xml:space="preserve">в </w:t>
      </w:r>
      <w:r w:rsidR="00AC472E">
        <w:rPr>
          <w:rFonts w:ascii="Times New Roman" w:hAnsi="Times New Roman"/>
          <w:sz w:val="24"/>
          <w:szCs w:val="24"/>
          <w:lang w:val="bg-BG" w:bidi="th-TH"/>
        </w:rPr>
        <w:t>ПГХТТ</w:t>
      </w:r>
      <w:r w:rsidRPr="0081687B">
        <w:rPr>
          <w:rFonts w:ascii="Times New Roman" w:hAnsi="Times New Roman"/>
          <w:sz w:val="24"/>
          <w:szCs w:val="24"/>
          <w:lang w:val="bg-BG" w:bidi="th-TH"/>
        </w:rPr>
        <w:t xml:space="preserve"> включва всички възможни аспекти и форми на тормоза, фокусира</w:t>
      </w:r>
      <w:r>
        <w:rPr>
          <w:rFonts w:ascii="Times New Roman" w:hAnsi="Times New Roman"/>
          <w:sz w:val="24"/>
          <w:szCs w:val="24"/>
          <w:lang w:val="bg-BG" w:bidi="th-TH"/>
        </w:rPr>
        <w:t>не на</w:t>
      </w:r>
      <w:r w:rsidRPr="0081687B">
        <w:rPr>
          <w:rFonts w:ascii="Times New Roman" w:hAnsi="Times New Roman"/>
          <w:sz w:val="24"/>
          <w:szCs w:val="24"/>
          <w:lang w:val="bg-BG" w:bidi="th-TH"/>
        </w:rPr>
        <w:t xml:space="preserve"> вниманието върху участието на всички групи и  </w:t>
      </w:r>
      <w:r w:rsidRPr="00A81892">
        <w:rPr>
          <w:rFonts w:ascii="Times New Roman" w:hAnsi="Times New Roman"/>
          <w:sz w:val="24"/>
          <w:szCs w:val="24"/>
          <w:u w:val="single"/>
          <w:lang w:val="bg-BG" w:bidi="th-TH"/>
        </w:rPr>
        <w:t>планиране на ниво училище и на ниво клас</w:t>
      </w:r>
      <w:r>
        <w:rPr>
          <w:rFonts w:ascii="Times New Roman" w:hAnsi="Times New Roman"/>
          <w:sz w:val="24"/>
          <w:szCs w:val="24"/>
          <w:lang w:val="bg-BG" w:bidi="th-TH"/>
        </w:rPr>
        <w:t>.</w:t>
      </w:r>
    </w:p>
    <w:p w:rsidR="0021101C" w:rsidRPr="0081687B" w:rsidRDefault="0021101C" w:rsidP="0021101C">
      <w:pPr>
        <w:spacing w:after="0" w:line="240" w:lineRule="auto"/>
        <w:ind w:firstLine="708"/>
        <w:jc w:val="both"/>
        <w:rPr>
          <w:rFonts w:ascii="Times New Roman" w:hAnsi="Times New Roman"/>
          <w:sz w:val="24"/>
          <w:szCs w:val="24"/>
          <w:lang w:val="bg-BG" w:bidi="th-TH"/>
        </w:rPr>
      </w:pPr>
    </w:p>
    <w:p w:rsidR="0021101C" w:rsidRDefault="0021101C" w:rsidP="0021101C">
      <w:pPr>
        <w:spacing w:after="0" w:line="240" w:lineRule="auto"/>
        <w:jc w:val="both"/>
        <w:rPr>
          <w:rFonts w:ascii="Times New Roman" w:hAnsi="Times New Roman"/>
          <w:sz w:val="24"/>
          <w:szCs w:val="24"/>
          <w:lang w:val="bg-BG" w:bidi="th-TH"/>
        </w:rPr>
      </w:pPr>
      <w:r w:rsidRPr="0081687B">
        <w:rPr>
          <w:rFonts w:ascii="Times New Roman" w:hAnsi="Times New Roman"/>
          <w:sz w:val="24"/>
          <w:szCs w:val="24"/>
          <w:lang w:val="bg-BG" w:bidi="th-TH"/>
        </w:rPr>
        <w:t xml:space="preserve">            </w:t>
      </w:r>
    </w:p>
    <w:p w:rsidR="0021101C" w:rsidRDefault="0021101C" w:rsidP="0021101C">
      <w:pPr>
        <w:spacing w:after="0" w:line="240" w:lineRule="auto"/>
        <w:ind w:firstLine="708"/>
        <w:jc w:val="both"/>
        <w:rPr>
          <w:rFonts w:ascii="Times New Roman" w:hAnsi="Times New Roman"/>
          <w:b/>
          <w:sz w:val="24"/>
          <w:szCs w:val="24"/>
          <w:lang w:val="bg-BG" w:bidi="th-TH"/>
        </w:rPr>
      </w:pPr>
      <w:r w:rsidRPr="00707753">
        <w:rPr>
          <w:rFonts w:ascii="Times New Roman" w:hAnsi="Times New Roman"/>
          <w:b/>
          <w:sz w:val="24"/>
          <w:szCs w:val="24"/>
          <w:lang w:val="bg-BG" w:bidi="th-TH"/>
        </w:rPr>
        <w:t xml:space="preserve">2. Разработване и въвеждане на система за предотвратяване и противодействие на тормоза в </w:t>
      </w:r>
      <w:r w:rsidR="00AC472E">
        <w:rPr>
          <w:rFonts w:ascii="Times New Roman" w:hAnsi="Times New Roman"/>
          <w:b/>
          <w:sz w:val="24"/>
          <w:szCs w:val="24"/>
          <w:lang w:val="bg-BG" w:bidi="th-TH"/>
        </w:rPr>
        <w:t>ПГХТТ</w:t>
      </w:r>
    </w:p>
    <w:p w:rsidR="0021101C" w:rsidRPr="00D00007" w:rsidRDefault="0021101C" w:rsidP="0021101C">
      <w:pPr>
        <w:ind w:firstLine="708"/>
        <w:rPr>
          <w:rFonts w:ascii="Times New Roman" w:hAnsi="Times New Roman"/>
          <w:sz w:val="24"/>
          <w:szCs w:val="24"/>
          <w:lang w:val="bg-BG" w:bidi="th-TH"/>
        </w:rPr>
      </w:pPr>
      <w:r w:rsidRPr="00D00007">
        <w:rPr>
          <w:rFonts w:ascii="Times New Roman" w:hAnsi="Times New Roman"/>
          <w:sz w:val="24"/>
          <w:szCs w:val="24"/>
          <w:lang w:val="bg-BG" w:bidi="th-TH"/>
        </w:rPr>
        <w:t xml:space="preserve">На училищно ниво са залегнали </w:t>
      </w:r>
      <w:r w:rsidRPr="00DE5268">
        <w:rPr>
          <w:rFonts w:ascii="Times New Roman" w:hAnsi="Times New Roman"/>
          <w:b/>
          <w:sz w:val="24"/>
          <w:szCs w:val="24"/>
          <w:lang w:val="bg-BG" w:bidi="th-TH"/>
        </w:rPr>
        <w:t>принципи и ценности</w:t>
      </w:r>
      <w:r w:rsidRPr="00D00007">
        <w:rPr>
          <w:rFonts w:ascii="Times New Roman" w:hAnsi="Times New Roman"/>
          <w:sz w:val="24"/>
          <w:szCs w:val="24"/>
          <w:lang w:val="bg-BG" w:bidi="th-TH"/>
        </w:rPr>
        <w:t xml:space="preserve"> за не</w:t>
      </w:r>
      <w:r w:rsidR="001D0C74">
        <w:rPr>
          <w:rFonts w:ascii="Times New Roman" w:hAnsi="Times New Roman"/>
          <w:sz w:val="24"/>
          <w:szCs w:val="24"/>
          <w:lang w:val="bg-BG" w:bidi="th-TH"/>
        </w:rPr>
        <w:t xml:space="preserve"> </w:t>
      </w:r>
      <w:r w:rsidRPr="00D00007">
        <w:rPr>
          <w:rFonts w:ascii="Times New Roman" w:hAnsi="Times New Roman"/>
          <w:sz w:val="24"/>
          <w:szCs w:val="24"/>
          <w:lang w:val="bg-BG" w:bidi="th-TH"/>
        </w:rPr>
        <w:t xml:space="preserve">насилие, основаващи се на комуникация, мотивация, корекция и добра организация. </w:t>
      </w:r>
    </w:p>
    <w:p w:rsidR="0021101C" w:rsidRPr="002F658C" w:rsidRDefault="0021101C" w:rsidP="0021101C">
      <w:pPr>
        <w:spacing w:after="0" w:line="240" w:lineRule="auto"/>
        <w:ind w:firstLine="708"/>
        <w:jc w:val="both"/>
        <w:rPr>
          <w:rFonts w:ascii="Times New Roman" w:hAnsi="Times New Roman"/>
          <w:b/>
          <w:sz w:val="24"/>
          <w:szCs w:val="24"/>
          <w:u w:val="single"/>
          <w:lang w:val="bg-BG" w:bidi="th-TH"/>
        </w:rPr>
      </w:pPr>
      <w:r w:rsidRPr="00412BF4">
        <w:rPr>
          <w:rFonts w:ascii="Times New Roman" w:hAnsi="Times New Roman"/>
          <w:b/>
          <w:sz w:val="24"/>
          <w:szCs w:val="24"/>
          <w:lang w:val="bg-BG" w:bidi="th-TH"/>
        </w:rPr>
        <w:t>2.1.</w:t>
      </w:r>
      <w:r w:rsidRPr="002F658C">
        <w:rPr>
          <w:rFonts w:ascii="Times New Roman" w:hAnsi="Times New Roman"/>
          <w:b/>
          <w:sz w:val="24"/>
          <w:szCs w:val="24"/>
          <w:u w:val="single"/>
          <w:lang w:val="bg-BG" w:bidi="th-TH"/>
        </w:rPr>
        <w:t xml:space="preserve"> Дейности на равнище училище</w:t>
      </w:r>
      <w:r>
        <w:rPr>
          <w:rFonts w:ascii="Times New Roman" w:hAnsi="Times New Roman"/>
          <w:b/>
          <w:sz w:val="24"/>
          <w:szCs w:val="24"/>
          <w:u w:val="single"/>
          <w:lang w:val="bg-BG" w:bidi="th-TH"/>
        </w:rPr>
        <w:t>:</w:t>
      </w:r>
    </w:p>
    <w:p w:rsidR="0021101C" w:rsidRDefault="0021101C" w:rsidP="0021101C">
      <w:pPr>
        <w:spacing w:after="0" w:line="240" w:lineRule="auto"/>
        <w:ind w:firstLine="708"/>
        <w:jc w:val="both"/>
        <w:rPr>
          <w:rFonts w:ascii="Times New Roman" w:hAnsi="Times New Roman"/>
          <w:b/>
          <w:sz w:val="24"/>
          <w:szCs w:val="24"/>
          <w:lang w:val="bg-BG" w:bidi="th-TH"/>
        </w:rPr>
      </w:pPr>
    </w:p>
    <w:p w:rsidR="0021101C" w:rsidRPr="00F021C2" w:rsidRDefault="0021101C" w:rsidP="0021101C">
      <w:pPr>
        <w:spacing w:after="0" w:line="240" w:lineRule="auto"/>
        <w:ind w:firstLine="708"/>
        <w:jc w:val="both"/>
        <w:rPr>
          <w:rFonts w:ascii="Times New Roman" w:hAnsi="Times New Roman"/>
          <w:sz w:val="24"/>
          <w:szCs w:val="24"/>
          <w:lang w:val="bg-BG" w:bidi="th-TH"/>
        </w:rPr>
      </w:pPr>
      <w:r w:rsidRPr="00412BF4">
        <w:rPr>
          <w:rFonts w:ascii="Times New Roman" w:hAnsi="Times New Roman"/>
          <w:b/>
          <w:sz w:val="24"/>
          <w:szCs w:val="24"/>
          <w:lang w:val="bg-BG" w:bidi="th-TH"/>
        </w:rPr>
        <w:t>А/</w:t>
      </w:r>
      <w:r w:rsidRPr="00753E73">
        <w:rPr>
          <w:rFonts w:ascii="Times New Roman" w:hAnsi="Times New Roman"/>
          <w:b/>
          <w:sz w:val="24"/>
          <w:szCs w:val="24"/>
          <w:lang w:val="bg-BG" w:bidi="th-TH"/>
        </w:rPr>
        <w:t xml:space="preserve"> </w:t>
      </w:r>
      <w:r w:rsidRPr="002A63E1">
        <w:rPr>
          <w:rFonts w:ascii="Times New Roman" w:hAnsi="Times New Roman"/>
          <w:b/>
          <w:sz w:val="24"/>
          <w:szCs w:val="24"/>
          <w:u w:val="single"/>
          <w:lang w:val="bg-BG" w:bidi="th-TH"/>
        </w:rPr>
        <w:t>Превенция на тормоза на ниво училище включва следните дейности:</w:t>
      </w:r>
      <w:r w:rsidRPr="00871B16">
        <w:rPr>
          <w:rFonts w:ascii="Times New Roman" w:hAnsi="Times New Roman"/>
          <w:sz w:val="24"/>
          <w:szCs w:val="24"/>
          <w:lang w:val="bg-BG" w:bidi="th-TH"/>
        </w:rPr>
        <w:t xml:space="preserve"> </w:t>
      </w:r>
      <w:r w:rsidRPr="00F021C2">
        <w:rPr>
          <w:rFonts w:ascii="Times New Roman" w:hAnsi="Times New Roman"/>
          <w:sz w:val="24"/>
          <w:szCs w:val="24"/>
          <w:lang w:val="bg-BG" w:bidi="th-TH"/>
        </w:rPr>
        <w:t>оценка на проблема, създаване на координационен съвет, изготвяне на план за противодействие на училищния тормоз и създаване на единни училищни правила.</w:t>
      </w:r>
    </w:p>
    <w:p w:rsidR="0021101C" w:rsidRPr="00B3088C" w:rsidRDefault="0021101C" w:rsidP="0021101C">
      <w:pPr>
        <w:spacing w:after="0" w:line="240" w:lineRule="auto"/>
        <w:ind w:firstLine="708"/>
        <w:jc w:val="both"/>
        <w:rPr>
          <w:rFonts w:ascii="Times New Roman" w:hAnsi="Times New Roman"/>
          <w:sz w:val="24"/>
          <w:szCs w:val="24"/>
          <w:u w:val="single"/>
          <w:lang w:val="bg-BG" w:bidi="th-TH"/>
        </w:rPr>
      </w:pPr>
    </w:p>
    <w:p w:rsidR="0021101C" w:rsidRPr="00C21985" w:rsidRDefault="0021101C" w:rsidP="00C1115E">
      <w:pPr>
        <w:pStyle w:val="a6"/>
        <w:numPr>
          <w:ilvl w:val="0"/>
          <w:numId w:val="15"/>
        </w:numPr>
        <w:spacing w:after="0" w:line="240" w:lineRule="auto"/>
        <w:jc w:val="both"/>
        <w:rPr>
          <w:rFonts w:ascii="Times New Roman" w:hAnsi="Times New Roman"/>
          <w:b/>
          <w:i/>
          <w:sz w:val="24"/>
          <w:szCs w:val="24"/>
          <w:lang w:val="bg-BG" w:bidi="th-TH"/>
        </w:rPr>
      </w:pPr>
      <w:r w:rsidRPr="00C21985">
        <w:rPr>
          <w:rFonts w:ascii="Times New Roman" w:hAnsi="Times New Roman"/>
          <w:b/>
          <w:i/>
          <w:sz w:val="24"/>
          <w:szCs w:val="24"/>
          <w:lang w:val="bg-BG" w:bidi="th-TH"/>
        </w:rPr>
        <w:t xml:space="preserve">Оценка и анализ на проблема </w:t>
      </w:r>
    </w:p>
    <w:p w:rsidR="0021101C" w:rsidRPr="003B08D0" w:rsidRDefault="0021101C" w:rsidP="0021101C">
      <w:pPr>
        <w:spacing w:after="0" w:line="240" w:lineRule="auto"/>
        <w:ind w:firstLine="708"/>
        <w:jc w:val="both"/>
        <w:rPr>
          <w:rFonts w:ascii="Times New Roman" w:hAnsi="Times New Roman"/>
          <w:sz w:val="24"/>
          <w:szCs w:val="24"/>
          <w:lang w:val="bg-BG" w:bidi="th-TH"/>
        </w:rPr>
      </w:pPr>
      <w:r w:rsidRPr="003B08D0">
        <w:rPr>
          <w:rFonts w:ascii="Times New Roman" w:hAnsi="Times New Roman"/>
          <w:sz w:val="24"/>
          <w:szCs w:val="24"/>
          <w:lang w:val="bg-BG" w:bidi="th-TH"/>
        </w:rPr>
        <w:t xml:space="preserve">Оценката </w:t>
      </w:r>
      <w:r>
        <w:rPr>
          <w:rFonts w:ascii="Times New Roman" w:hAnsi="Times New Roman"/>
          <w:sz w:val="24"/>
          <w:szCs w:val="24"/>
          <w:lang w:val="bg-BG" w:bidi="th-TH"/>
        </w:rPr>
        <w:t xml:space="preserve">в </w:t>
      </w:r>
      <w:r w:rsidR="00AC472E">
        <w:rPr>
          <w:rFonts w:ascii="Times New Roman" w:hAnsi="Times New Roman"/>
          <w:sz w:val="24"/>
          <w:szCs w:val="24"/>
          <w:lang w:val="bg-BG" w:bidi="th-TH"/>
        </w:rPr>
        <w:t>ПГХТТ</w:t>
      </w:r>
      <w:r>
        <w:rPr>
          <w:rFonts w:ascii="Times New Roman" w:hAnsi="Times New Roman"/>
          <w:sz w:val="24"/>
          <w:szCs w:val="24"/>
          <w:lang w:val="bg-BG" w:bidi="th-TH"/>
        </w:rPr>
        <w:t xml:space="preserve"> </w:t>
      </w:r>
      <w:r w:rsidRPr="003B08D0">
        <w:rPr>
          <w:rFonts w:ascii="Times New Roman" w:hAnsi="Times New Roman"/>
          <w:sz w:val="24"/>
          <w:szCs w:val="24"/>
          <w:lang w:val="bg-BG" w:bidi="th-TH"/>
        </w:rPr>
        <w:t xml:space="preserve">се извършва </w:t>
      </w:r>
      <w:r w:rsidR="00AC472E">
        <w:rPr>
          <w:rFonts w:ascii="Times New Roman" w:hAnsi="Times New Roman"/>
          <w:sz w:val="24"/>
          <w:szCs w:val="24"/>
          <w:lang w:val="bg-BG" w:bidi="th-TH"/>
        </w:rPr>
        <w:t>при подаден сигнал от класен ръководител.</w:t>
      </w:r>
      <w:r>
        <w:rPr>
          <w:rFonts w:ascii="Times New Roman" w:hAnsi="Times New Roman"/>
          <w:sz w:val="24"/>
          <w:szCs w:val="24"/>
          <w:lang w:val="bg-BG" w:bidi="th-TH"/>
        </w:rPr>
        <w:t xml:space="preserve"> </w:t>
      </w:r>
    </w:p>
    <w:p w:rsidR="0021101C" w:rsidRDefault="0021101C" w:rsidP="0021101C">
      <w:pPr>
        <w:spacing w:after="0" w:line="240" w:lineRule="auto"/>
        <w:ind w:firstLine="708"/>
        <w:jc w:val="both"/>
        <w:rPr>
          <w:rFonts w:ascii="Times New Roman" w:hAnsi="Times New Roman"/>
          <w:sz w:val="24"/>
          <w:szCs w:val="24"/>
          <w:lang w:val="bg-BG" w:bidi="th-TH"/>
        </w:rPr>
      </w:pPr>
      <w:r w:rsidRPr="00DC4363">
        <w:rPr>
          <w:rFonts w:ascii="Times New Roman" w:hAnsi="Times New Roman"/>
          <w:sz w:val="24"/>
          <w:szCs w:val="24"/>
          <w:lang w:val="bg-BG" w:bidi="th-TH"/>
        </w:rPr>
        <w:t xml:space="preserve">Оценката </w:t>
      </w:r>
      <w:r>
        <w:rPr>
          <w:rFonts w:ascii="Times New Roman" w:hAnsi="Times New Roman"/>
          <w:sz w:val="24"/>
          <w:szCs w:val="24"/>
          <w:lang w:val="bg-BG" w:bidi="th-TH"/>
        </w:rPr>
        <w:t>(п</w:t>
      </w:r>
      <w:r w:rsidRPr="00EA7BC0">
        <w:rPr>
          <w:rFonts w:ascii="Times New Roman" w:hAnsi="Times New Roman"/>
          <w:sz w:val="24"/>
          <w:szCs w:val="24"/>
          <w:lang w:val="bg-BG" w:bidi="th-TH"/>
        </w:rPr>
        <w:t xml:space="preserve">акет </w:t>
      </w:r>
      <w:r>
        <w:rPr>
          <w:rFonts w:ascii="Times New Roman" w:hAnsi="Times New Roman"/>
          <w:sz w:val="24"/>
          <w:szCs w:val="24"/>
          <w:lang w:val="bg-BG" w:bidi="th-TH"/>
        </w:rPr>
        <w:t xml:space="preserve">от </w:t>
      </w:r>
      <w:r w:rsidRPr="00EA7BC0">
        <w:rPr>
          <w:rFonts w:ascii="Times New Roman" w:hAnsi="Times New Roman"/>
          <w:sz w:val="24"/>
          <w:szCs w:val="24"/>
          <w:lang w:val="bg-BG" w:bidi="th-TH"/>
        </w:rPr>
        <w:t>психологически инст</w:t>
      </w:r>
      <w:r>
        <w:rPr>
          <w:rFonts w:ascii="Times New Roman" w:hAnsi="Times New Roman"/>
          <w:sz w:val="24"/>
          <w:szCs w:val="24"/>
          <w:lang w:val="bg-BG" w:bidi="th-TH"/>
        </w:rPr>
        <w:t>рументи-</w:t>
      </w:r>
      <w:r w:rsidRPr="00434648">
        <w:rPr>
          <w:lang w:val="ru-RU"/>
        </w:rPr>
        <w:t xml:space="preserve"> </w:t>
      </w:r>
      <w:r w:rsidRPr="00627A56">
        <w:rPr>
          <w:rFonts w:ascii="Times New Roman" w:hAnsi="Times New Roman"/>
          <w:i/>
          <w:sz w:val="24"/>
          <w:szCs w:val="24"/>
          <w:lang w:val="bg-BG" w:bidi="th-TH"/>
        </w:rPr>
        <w:t>Приложение 3</w:t>
      </w:r>
      <w:r>
        <w:rPr>
          <w:rFonts w:ascii="Times New Roman" w:hAnsi="Times New Roman"/>
          <w:sz w:val="24"/>
          <w:szCs w:val="24"/>
          <w:lang w:val="bg-BG" w:bidi="th-TH"/>
        </w:rPr>
        <w:t xml:space="preserve">) </w:t>
      </w:r>
      <w:r w:rsidRPr="00DC4363">
        <w:rPr>
          <w:rFonts w:ascii="Times New Roman" w:hAnsi="Times New Roman"/>
          <w:sz w:val="24"/>
          <w:szCs w:val="24"/>
          <w:lang w:val="bg-BG" w:bidi="th-TH"/>
        </w:rPr>
        <w:t xml:space="preserve">се организира от училищното ръководство и психолог и за тази цел се използват инструменти като анкети с ученици и учители, разговори с родителите, превантивни дейности с представители на институциите и др. </w:t>
      </w:r>
      <w:r>
        <w:rPr>
          <w:rFonts w:ascii="Times New Roman" w:hAnsi="Times New Roman"/>
          <w:sz w:val="24"/>
          <w:szCs w:val="24"/>
          <w:lang w:val="bg-BG" w:bidi="th-TH"/>
        </w:rPr>
        <w:t>Чрез о</w:t>
      </w:r>
      <w:r w:rsidRPr="003B08D0">
        <w:rPr>
          <w:rFonts w:ascii="Times New Roman" w:hAnsi="Times New Roman"/>
          <w:sz w:val="24"/>
          <w:szCs w:val="24"/>
          <w:lang w:val="bg-BG" w:bidi="th-TH"/>
        </w:rPr>
        <w:t>ценката на проблема се да</w:t>
      </w:r>
      <w:r>
        <w:rPr>
          <w:rFonts w:ascii="Times New Roman" w:hAnsi="Times New Roman"/>
          <w:sz w:val="24"/>
          <w:szCs w:val="24"/>
          <w:lang w:val="bg-BG" w:bidi="th-TH"/>
        </w:rPr>
        <w:t>ва</w:t>
      </w:r>
      <w:r w:rsidRPr="003B08D0">
        <w:rPr>
          <w:rFonts w:ascii="Times New Roman" w:hAnsi="Times New Roman"/>
          <w:sz w:val="24"/>
          <w:szCs w:val="24"/>
          <w:lang w:val="bg-BG" w:bidi="th-TH"/>
        </w:rPr>
        <w:t xml:space="preserve"> отговор на  въпроси</w:t>
      </w:r>
      <w:r>
        <w:rPr>
          <w:rFonts w:ascii="Times New Roman" w:hAnsi="Times New Roman"/>
          <w:sz w:val="24"/>
          <w:szCs w:val="24"/>
          <w:lang w:val="bg-BG" w:bidi="th-TH"/>
        </w:rPr>
        <w:t>те</w:t>
      </w:r>
      <w:r w:rsidRPr="003B08D0">
        <w:rPr>
          <w:rFonts w:ascii="Times New Roman" w:hAnsi="Times New Roman"/>
          <w:sz w:val="24"/>
          <w:szCs w:val="24"/>
          <w:lang w:val="bg-BG" w:bidi="th-TH"/>
        </w:rPr>
        <w:t>: Осъзнава ли се проблемът и какво се знае за него? Кои видове и какви форми на тормоз има в училището? Колко често те се проявяват? Къде са местата, на които най-често се случват? Кои са участниците? Как се е реагирало до момента? Какво следва да се предприеме, за да бъде реакцията ефективна?</w:t>
      </w:r>
    </w:p>
    <w:p w:rsidR="0021101C" w:rsidRPr="003B08D0" w:rsidRDefault="0021101C" w:rsidP="0021101C">
      <w:pPr>
        <w:spacing w:after="0" w:line="240" w:lineRule="auto"/>
        <w:ind w:firstLine="708"/>
        <w:jc w:val="both"/>
        <w:rPr>
          <w:rFonts w:ascii="Times New Roman" w:hAnsi="Times New Roman"/>
          <w:sz w:val="24"/>
          <w:szCs w:val="24"/>
          <w:lang w:val="bg-BG" w:bidi="th-TH"/>
        </w:rPr>
      </w:pPr>
      <w:r w:rsidRPr="003B08D0">
        <w:rPr>
          <w:rFonts w:ascii="Times New Roman" w:hAnsi="Times New Roman"/>
          <w:sz w:val="24"/>
          <w:szCs w:val="24"/>
          <w:lang w:val="bg-BG" w:bidi="th-TH"/>
        </w:rPr>
        <w:t xml:space="preserve">Резултатите от оценката и наличието на проблем се обсъждат на педагогически съвет с участието и на непедагогическия персонал, а в подходящ формат – и с родителите и децата. </w:t>
      </w:r>
    </w:p>
    <w:p w:rsidR="0021101C" w:rsidRDefault="0021101C" w:rsidP="0021101C">
      <w:pPr>
        <w:spacing w:after="0" w:line="240" w:lineRule="auto"/>
        <w:jc w:val="both"/>
        <w:rPr>
          <w:rFonts w:ascii="Times New Roman" w:hAnsi="Times New Roman"/>
          <w:sz w:val="24"/>
          <w:szCs w:val="24"/>
          <w:lang w:val="bg-BG" w:bidi="th-TH"/>
        </w:rPr>
      </w:pPr>
      <w:r>
        <w:rPr>
          <w:rFonts w:ascii="Times New Roman" w:hAnsi="Times New Roman"/>
          <w:sz w:val="24"/>
          <w:szCs w:val="24"/>
          <w:lang w:val="bg-BG" w:bidi="th-TH"/>
        </w:rPr>
        <w:t xml:space="preserve">           </w:t>
      </w:r>
      <w:r w:rsidR="001D0C74">
        <w:rPr>
          <w:rFonts w:ascii="Times New Roman" w:hAnsi="Times New Roman"/>
          <w:sz w:val="24"/>
          <w:szCs w:val="24"/>
          <w:lang w:val="bg-BG" w:bidi="th-TH"/>
        </w:rPr>
        <w:t>Правилата</w:t>
      </w:r>
      <w:r w:rsidRPr="00DC4363">
        <w:rPr>
          <w:rFonts w:ascii="Times New Roman" w:hAnsi="Times New Roman"/>
          <w:sz w:val="24"/>
          <w:szCs w:val="24"/>
          <w:lang w:val="bg-BG" w:bidi="th-TH"/>
        </w:rPr>
        <w:t xml:space="preserve"> и процедурите за недопускане </w:t>
      </w:r>
      <w:r w:rsidR="00AC472E">
        <w:rPr>
          <w:rFonts w:ascii="Times New Roman" w:hAnsi="Times New Roman"/>
          <w:sz w:val="24"/>
          <w:szCs w:val="24"/>
          <w:lang w:val="bg-BG" w:bidi="th-TH"/>
        </w:rPr>
        <w:t>на прояви на насилие и тормоз в ПГХТТ</w:t>
      </w:r>
      <w:r w:rsidRPr="00DC4363">
        <w:rPr>
          <w:rFonts w:ascii="Times New Roman" w:hAnsi="Times New Roman"/>
          <w:sz w:val="24"/>
          <w:szCs w:val="24"/>
          <w:lang w:val="bg-BG" w:bidi="th-TH"/>
        </w:rPr>
        <w:t xml:space="preserve"> е необходимо да се допълват и актуализират; да се изгради система за превенция в клас – учениците да бъдат включени в подходящи образователни дейности, ателиета, които да ги възпитават в уважение и толерантност към различията, да изграждат етика на взаимоотношенията, кое поведение е приемливо и кое – не и как да реагират на неприемливо поведение. Необходимо е възпитаване у децата на социални умения и нагласи, които не допускат насилие във взаимоотношенията.</w:t>
      </w:r>
    </w:p>
    <w:p w:rsidR="0021101C" w:rsidRPr="00DC4363" w:rsidRDefault="0021101C" w:rsidP="0021101C">
      <w:pPr>
        <w:spacing w:after="0" w:line="240" w:lineRule="auto"/>
        <w:jc w:val="both"/>
        <w:rPr>
          <w:rFonts w:ascii="Times New Roman" w:hAnsi="Times New Roman"/>
          <w:sz w:val="24"/>
          <w:szCs w:val="24"/>
          <w:lang w:val="bg-BG" w:bidi="th-TH"/>
        </w:rPr>
      </w:pPr>
    </w:p>
    <w:p w:rsidR="0021101C" w:rsidRDefault="0021101C" w:rsidP="0021101C">
      <w:pPr>
        <w:spacing w:after="0" w:line="240" w:lineRule="auto"/>
        <w:ind w:left="426" w:firstLine="630"/>
        <w:jc w:val="both"/>
        <w:rPr>
          <w:rFonts w:ascii="Times New Roman" w:hAnsi="Times New Roman"/>
          <w:sz w:val="24"/>
          <w:szCs w:val="24"/>
          <w:lang w:val="bg-BG" w:bidi="th-TH"/>
        </w:rPr>
      </w:pPr>
      <w:r w:rsidRPr="00403733">
        <w:rPr>
          <w:rFonts w:ascii="Times New Roman" w:hAnsi="Times New Roman"/>
          <w:b/>
          <w:sz w:val="24"/>
          <w:szCs w:val="24"/>
          <w:lang w:val="bg-BG" w:bidi="th-TH"/>
        </w:rPr>
        <w:t xml:space="preserve">Б/ </w:t>
      </w:r>
      <w:r w:rsidRPr="00D4556D">
        <w:rPr>
          <w:rFonts w:ascii="Times New Roman" w:hAnsi="Times New Roman"/>
          <w:b/>
          <w:sz w:val="24"/>
          <w:szCs w:val="24"/>
          <w:u w:val="single"/>
          <w:lang w:val="bg-BG" w:bidi="th-TH"/>
        </w:rPr>
        <w:t>Интервенцията на ниво училище</w:t>
      </w:r>
      <w:r w:rsidRPr="003B08D0">
        <w:rPr>
          <w:rFonts w:ascii="Times New Roman" w:hAnsi="Times New Roman"/>
          <w:sz w:val="24"/>
          <w:szCs w:val="24"/>
          <w:lang w:val="bg-BG" w:bidi="th-TH"/>
        </w:rPr>
        <w:t xml:space="preserve"> включва водене на училищен дневник и процедури за управление на информацията, иницииране на работа по случай и </w:t>
      </w:r>
      <w:r w:rsidRPr="00B57DF0">
        <w:rPr>
          <w:rFonts w:ascii="Times New Roman" w:hAnsi="Times New Roman"/>
          <w:sz w:val="24"/>
          <w:szCs w:val="24"/>
          <w:lang w:val="bg-BG" w:bidi="th-TH"/>
        </w:rPr>
        <w:t>насочване на случай към други служби.</w:t>
      </w:r>
    </w:p>
    <w:p w:rsidR="0021101C" w:rsidRPr="003B08D0" w:rsidRDefault="0021101C" w:rsidP="0021101C">
      <w:pPr>
        <w:spacing w:after="0" w:line="240" w:lineRule="auto"/>
        <w:ind w:left="426" w:firstLine="630"/>
        <w:jc w:val="both"/>
        <w:rPr>
          <w:rFonts w:ascii="Times New Roman" w:hAnsi="Times New Roman"/>
          <w:sz w:val="24"/>
          <w:szCs w:val="24"/>
          <w:lang w:val="bg-BG" w:bidi="th-TH"/>
        </w:rPr>
      </w:pPr>
    </w:p>
    <w:p w:rsidR="0021101C" w:rsidRPr="003B08D0" w:rsidRDefault="0021101C" w:rsidP="0021101C">
      <w:pPr>
        <w:spacing w:after="0" w:line="240" w:lineRule="auto"/>
        <w:ind w:left="708" w:firstLine="348"/>
        <w:jc w:val="both"/>
        <w:rPr>
          <w:rFonts w:ascii="Times New Roman" w:hAnsi="Times New Roman"/>
          <w:sz w:val="24"/>
          <w:szCs w:val="24"/>
          <w:lang w:val="bg-BG" w:bidi="th-TH"/>
        </w:rPr>
      </w:pPr>
      <w:r w:rsidRPr="0072030F">
        <w:rPr>
          <w:rFonts w:ascii="Times New Roman" w:hAnsi="Times New Roman"/>
          <w:b/>
          <w:i/>
          <w:sz w:val="24"/>
          <w:szCs w:val="24"/>
          <w:lang w:val="bg-BG" w:bidi="th-TH"/>
        </w:rPr>
        <w:t>1.Водене на училищен дневник със случаи</w:t>
      </w:r>
      <w:r w:rsidRPr="003B08D0">
        <w:rPr>
          <w:rFonts w:ascii="Times New Roman" w:hAnsi="Times New Roman"/>
          <w:sz w:val="24"/>
          <w:szCs w:val="24"/>
          <w:lang w:val="bg-BG" w:bidi="th-TH"/>
        </w:rPr>
        <w:t xml:space="preserve"> и управление на информацията</w:t>
      </w:r>
    </w:p>
    <w:p w:rsidR="0021101C" w:rsidRDefault="0021101C" w:rsidP="0021101C">
      <w:pPr>
        <w:spacing w:after="0" w:line="240" w:lineRule="auto"/>
        <w:ind w:left="360"/>
        <w:jc w:val="both"/>
        <w:rPr>
          <w:rFonts w:ascii="Times New Roman" w:hAnsi="Times New Roman"/>
          <w:sz w:val="24"/>
          <w:szCs w:val="24"/>
          <w:lang w:val="bg-BG" w:bidi="th-TH"/>
        </w:rPr>
      </w:pPr>
      <w:r>
        <w:rPr>
          <w:rFonts w:ascii="Times New Roman" w:hAnsi="Times New Roman"/>
          <w:sz w:val="24"/>
          <w:szCs w:val="24"/>
          <w:lang w:val="bg-BG" w:bidi="th-TH"/>
        </w:rPr>
        <w:t xml:space="preserve">           </w:t>
      </w:r>
      <w:r w:rsidRPr="003B08D0">
        <w:rPr>
          <w:rFonts w:ascii="Times New Roman" w:hAnsi="Times New Roman"/>
          <w:sz w:val="24"/>
          <w:szCs w:val="24"/>
          <w:lang w:val="bg-BG" w:bidi="th-TH"/>
        </w:rPr>
        <w:t xml:space="preserve">Дневникът със случаи </w:t>
      </w:r>
      <w:r>
        <w:rPr>
          <w:rFonts w:ascii="Times New Roman" w:hAnsi="Times New Roman"/>
          <w:sz w:val="24"/>
          <w:szCs w:val="24"/>
          <w:lang w:val="bg-BG" w:bidi="th-TH"/>
        </w:rPr>
        <w:t xml:space="preserve">в </w:t>
      </w:r>
      <w:r w:rsidR="00AC472E">
        <w:rPr>
          <w:rFonts w:ascii="Times New Roman" w:hAnsi="Times New Roman"/>
          <w:sz w:val="24"/>
          <w:szCs w:val="24"/>
          <w:lang w:val="bg-BG" w:bidi="th-TH"/>
        </w:rPr>
        <w:t>ПГХТТ</w:t>
      </w:r>
      <w:r>
        <w:rPr>
          <w:rFonts w:ascii="Times New Roman" w:hAnsi="Times New Roman"/>
          <w:sz w:val="24"/>
          <w:szCs w:val="24"/>
          <w:lang w:val="bg-BG" w:bidi="th-TH"/>
        </w:rPr>
        <w:t xml:space="preserve"> </w:t>
      </w:r>
      <w:r w:rsidRPr="003B08D0">
        <w:rPr>
          <w:rFonts w:ascii="Times New Roman" w:hAnsi="Times New Roman"/>
          <w:sz w:val="24"/>
          <w:szCs w:val="24"/>
          <w:lang w:val="bg-BG" w:bidi="th-TH"/>
        </w:rPr>
        <w:t xml:space="preserve">се създава единствено за целите на анализа и планирането на цялостна училищна политика за противодействие на насилието и тормоза в училище. </w:t>
      </w:r>
    </w:p>
    <w:p w:rsidR="0021101C" w:rsidRPr="003B08D0" w:rsidRDefault="0021101C" w:rsidP="0021101C">
      <w:pPr>
        <w:spacing w:after="0" w:line="240" w:lineRule="auto"/>
        <w:ind w:left="360"/>
        <w:jc w:val="both"/>
        <w:rPr>
          <w:rFonts w:ascii="Times New Roman" w:hAnsi="Times New Roman"/>
          <w:sz w:val="24"/>
          <w:szCs w:val="24"/>
          <w:lang w:val="bg-BG" w:bidi="th-TH"/>
        </w:rPr>
      </w:pPr>
      <w:r>
        <w:rPr>
          <w:rFonts w:ascii="Times New Roman" w:hAnsi="Times New Roman"/>
          <w:sz w:val="24"/>
          <w:szCs w:val="24"/>
          <w:lang w:val="bg-BG" w:bidi="th-TH"/>
        </w:rPr>
        <w:t xml:space="preserve">           </w:t>
      </w:r>
      <w:r w:rsidRPr="003B08D0">
        <w:rPr>
          <w:rFonts w:ascii="Times New Roman" w:hAnsi="Times New Roman"/>
          <w:sz w:val="24"/>
          <w:szCs w:val="24"/>
          <w:lang w:val="bg-BG" w:bidi="th-TH"/>
        </w:rPr>
        <w:t xml:space="preserve">В </w:t>
      </w:r>
      <w:r>
        <w:rPr>
          <w:rFonts w:ascii="Times New Roman" w:hAnsi="Times New Roman"/>
          <w:sz w:val="24"/>
          <w:szCs w:val="24"/>
          <w:lang w:val="bg-BG" w:bidi="th-TH"/>
        </w:rPr>
        <w:t>Дневникът със случаи</w:t>
      </w:r>
      <w:r w:rsidRPr="003B08D0">
        <w:rPr>
          <w:rFonts w:ascii="Times New Roman" w:hAnsi="Times New Roman"/>
          <w:sz w:val="24"/>
          <w:szCs w:val="24"/>
          <w:lang w:val="bg-BG" w:bidi="th-TH"/>
        </w:rPr>
        <w:t xml:space="preserve"> </w:t>
      </w:r>
      <w:r w:rsidRPr="004944B4">
        <w:rPr>
          <w:rFonts w:ascii="Times New Roman" w:hAnsi="Times New Roman"/>
          <w:sz w:val="24"/>
          <w:szCs w:val="24"/>
          <w:u w:val="single"/>
          <w:lang w:val="bg-BG" w:bidi="th-TH"/>
        </w:rPr>
        <w:t>се документират единствено ситуациите, съответстващи на нива две и три според приетата класификация</w:t>
      </w:r>
      <w:r w:rsidRPr="003B08D0">
        <w:rPr>
          <w:rFonts w:ascii="Times New Roman" w:hAnsi="Times New Roman"/>
          <w:sz w:val="24"/>
          <w:szCs w:val="24"/>
          <w:lang w:val="bg-BG" w:bidi="th-TH"/>
        </w:rPr>
        <w:t xml:space="preserve"> (</w:t>
      </w:r>
      <w:r w:rsidRPr="009112A4">
        <w:rPr>
          <w:rFonts w:ascii="Times New Roman" w:hAnsi="Times New Roman"/>
          <w:i/>
          <w:sz w:val="24"/>
          <w:szCs w:val="24"/>
          <w:lang w:val="bg-BG" w:bidi="th-TH"/>
        </w:rPr>
        <w:t>Таблица 1</w:t>
      </w:r>
      <w:r w:rsidRPr="003B08D0">
        <w:rPr>
          <w:rFonts w:ascii="Times New Roman" w:hAnsi="Times New Roman"/>
          <w:sz w:val="24"/>
          <w:szCs w:val="24"/>
          <w:lang w:val="bg-BG" w:bidi="th-TH"/>
        </w:rPr>
        <w:t xml:space="preserve">), при които е необходима и </w:t>
      </w:r>
      <w:r w:rsidRPr="003B08D0">
        <w:rPr>
          <w:rFonts w:ascii="Times New Roman" w:hAnsi="Times New Roman"/>
          <w:sz w:val="24"/>
          <w:szCs w:val="24"/>
          <w:lang w:val="bg-BG" w:bidi="th-TH"/>
        </w:rPr>
        <w:lastRenderedPageBreak/>
        <w:t>намесата на координационния съвет.  Ситуацията, която следва да се впише в Дневника със случаи, съдържа следната информация:  дата; какво се е случило – кратко описание на ситуацията, кога се е случило, кои са участниците; кой служител е регистрирал ситуацията – име и подпис; какво е предприето като действия (интервенция); кои отговорни участници са информирани (институции, органи, родители); как е приключила ситуацията или на какъв етап е и какво предстои.</w:t>
      </w:r>
      <w:r w:rsidRPr="003B08D0">
        <w:rPr>
          <w:rFonts w:ascii="Times New Roman" w:hAnsi="Times New Roman"/>
          <w:sz w:val="24"/>
          <w:szCs w:val="24"/>
          <w:lang w:val="bg-BG" w:bidi="th-TH"/>
        </w:rPr>
        <w:cr/>
      </w:r>
      <w:r>
        <w:rPr>
          <w:rFonts w:ascii="Times New Roman" w:hAnsi="Times New Roman"/>
          <w:sz w:val="24"/>
          <w:szCs w:val="24"/>
          <w:lang w:val="bg-BG" w:bidi="th-TH"/>
        </w:rPr>
        <w:t xml:space="preserve"> </w:t>
      </w:r>
      <w:r>
        <w:rPr>
          <w:rFonts w:ascii="Times New Roman" w:hAnsi="Times New Roman"/>
          <w:sz w:val="24"/>
          <w:szCs w:val="24"/>
          <w:lang w:val="bg-BG" w:bidi="th-TH"/>
        </w:rPr>
        <w:tab/>
        <w:t xml:space="preserve">        </w:t>
      </w:r>
      <w:r w:rsidRPr="003B08D0">
        <w:rPr>
          <w:rFonts w:ascii="Times New Roman" w:hAnsi="Times New Roman"/>
          <w:sz w:val="24"/>
          <w:szCs w:val="24"/>
          <w:lang w:val="bg-BG" w:bidi="th-TH"/>
        </w:rPr>
        <w:t xml:space="preserve">На базата на вписаните ситуации, координационният екип извършва оценка на риска. Екипът е отговорен за анализа и разпознаването на ученици, които участват и се въвличат в ситуации на тормоз, без значение дали извършват проявите или са пострадали от насилието. Анализът е подчинен на цели за извеждане на необходимост от индивидуална работа по случай с ученик, който се намира в ситуация на риск. Екипът създава процедура за откриване и работа по случай в училище. </w:t>
      </w:r>
    </w:p>
    <w:p w:rsidR="0021101C" w:rsidRPr="003B08D0" w:rsidRDefault="0021101C" w:rsidP="0021101C">
      <w:pPr>
        <w:spacing w:after="0" w:line="240" w:lineRule="auto"/>
        <w:ind w:left="360"/>
        <w:jc w:val="both"/>
        <w:rPr>
          <w:rFonts w:ascii="Times New Roman" w:hAnsi="Times New Roman"/>
          <w:sz w:val="24"/>
          <w:szCs w:val="24"/>
          <w:lang w:val="bg-BG" w:bidi="th-TH"/>
        </w:rPr>
      </w:pPr>
    </w:p>
    <w:p w:rsidR="0021101C" w:rsidRPr="00B752BF" w:rsidRDefault="0021101C" w:rsidP="0021101C">
      <w:pPr>
        <w:spacing w:after="0" w:line="240" w:lineRule="auto"/>
        <w:jc w:val="both"/>
        <w:rPr>
          <w:rFonts w:ascii="Times New Roman" w:hAnsi="Times New Roman"/>
          <w:b/>
          <w:i/>
          <w:sz w:val="24"/>
          <w:szCs w:val="24"/>
          <w:lang w:val="bg-BG" w:bidi="th-TH"/>
        </w:rPr>
      </w:pPr>
      <w:r>
        <w:rPr>
          <w:rFonts w:ascii="Times New Roman" w:hAnsi="Times New Roman"/>
          <w:b/>
          <w:i/>
          <w:sz w:val="24"/>
          <w:szCs w:val="24"/>
          <w:lang w:val="bg-BG" w:bidi="th-TH"/>
        </w:rPr>
        <w:t xml:space="preserve">                   </w:t>
      </w:r>
      <w:r w:rsidRPr="00B752BF">
        <w:rPr>
          <w:rFonts w:ascii="Times New Roman" w:hAnsi="Times New Roman"/>
          <w:b/>
          <w:i/>
          <w:sz w:val="24"/>
          <w:szCs w:val="24"/>
          <w:lang w:val="bg-BG" w:bidi="th-TH"/>
        </w:rPr>
        <w:t>2.Процедура за откриване и работа по случай</w:t>
      </w:r>
    </w:p>
    <w:p w:rsidR="0021101C" w:rsidRPr="003B08D0" w:rsidRDefault="0021101C" w:rsidP="0021101C">
      <w:pPr>
        <w:spacing w:after="0" w:line="240" w:lineRule="auto"/>
        <w:ind w:left="426" w:firstLine="630"/>
        <w:jc w:val="both"/>
        <w:rPr>
          <w:rFonts w:ascii="Times New Roman" w:hAnsi="Times New Roman"/>
          <w:sz w:val="24"/>
          <w:szCs w:val="24"/>
          <w:lang w:val="bg-BG" w:bidi="th-TH"/>
        </w:rPr>
      </w:pPr>
      <w:r>
        <w:rPr>
          <w:rFonts w:ascii="Times New Roman" w:hAnsi="Times New Roman"/>
          <w:sz w:val="24"/>
          <w:szCs w:val="24"/>
          <w:lang w:val="bg-BG" w:bidi="th-TH"/>
        </w:rPr>
        <w:t xml:space="preserve">   </w:t>
      </w:r>
      <w:r w:rsidRPr="003B08D0">
        <w:rPr>
          <w:rFonts w:ascii="Times New Roman" w:hAnsi="Times New Roman"/>
          <w:sz w:val="24"/>
          <w:szCs w:val="24"/>
          <w:lang w:val="bg-BG" w:bidi="th-TH"/>
        </w:rPr>
        <w:t>При предприемане на индивидуална работа по случай с ученик на базата на направения анализ, координирането на работата се осъществява от училищния психолог.  Информацията за вписаните в Дневника случаи на училищен тормоз се съхранява само при психолога, или, по изключение, при друг член на координационния съвет, определен от директора на училището.</w:t>
      </w:r>
    </w:p>
    <w:p w:rsidR="0021101C" w:rsidRDefault="0021101C" w:rsidP="00AC472E">
      <w:pPr>
        <w:spacing w:after="0" w:line="240" w:lineRule="auto"/>
        <w:jc w:val="both"/>
        <w:rPr>
          <w:rFonts w:ascii="Times New Roman" w:hAnsi="Times New Roman"/>
          <w:sz w:val="24"/>
          <w:szCs w:val="24"/>
          <w:lang w:val="bg-BG" w:bidi="th-TH"/>
        </w:rPr>
      </w:pPr>
    </w:p>
    <w:p w:rsidR="0021101C" w:rsidRDefault="0021101C" w:rsidP="0021101C">
      <w:pPr>
        <w:spacing w:after="0" w:line="240" w:lineRule="auto"/>
        <w:ind w:left="360"/>
        <w:jc w:val="both"/>
        <w:rPr>
          <w:rFonts w:ascii="Times New Roman" w:hAnsi="Times New Roman"/>
          <w:sz w:val="24"/>
          <w:szCs w:val="24"/>
          <w:lang w:val="bg-BG" w:bidi="th-TH"/>
        </w:rPr>
      </w:pPr>
    </w:p>
    <w:p w:rsidR="0021101C" w:rsidRDefault="0021101C" w:rsidP="0021101C">
      <w:pPr>
        <w:spacing w:after="0" w:line="240" w:lineRule="auto"/>
        <w:ind w:left="360"/>
        <w:jc w:val="both"/>
        <w:rPr>
          <w:rFonts w:ascii="Times New Roman" w:hAnsi="Times New Roman"/>
          <w:sz w:val="24"/>
          <w:szCs w:val="24"/>
          <w:lang w:val="bg-BG" w:bidi="th-TH"/>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2410"/>
        <w:gridCol w:w="1276"/>
        <w:gridCol w:w="2693"/>
      </w:tblGrid>
      <w:tr w:rsidR="0021101C" w:rsidRPr="005E631F" w:rsidTr="00C80298">
        <w:tc>
          <w:tcPr>
            <w:tcW w:w="10207" w:type="dxa"/>
            <w:gridSpan w:val="4"/>
            <w:shd w:val="clear" w:color="auto" w:fill="auto"/>
            <w:vAlign w:val="center"/>
          </w:tcPr>
          <w:p w:rsidR="0021101C" w:rsidRPr="002129D4" w:rsidRDefault="0021101C" w:rsidP="00C80298">
            <w:pPr>
              <w:spacing w:after="0" w:line="240" w:lineRule="auto"/>
              <w:rPr>
                <w:rFonts w:ascii="Times New Roman" w:hAnsi="Times New Roman"/>
                <w:lang w:val="bg-BG"/>
              </w:rPr>
            </w:pPr>
            <w:r>
              <w:rPr>
                <w:rFonts w:ascii="Times New Roman" w:hAnsi="Times New Roman"/>
                <w:b/>
                <w:i/>
                <w:lang w:val="bg-BG"/>
              </w:rPr>
              <w:t xml:space="preserve">                                                                                                                                                        </w:t>
            </w:r>
            <w:r w:rsidRPr="002129D4">
              <w:rPr>
                <w:rFonts w:ascii="Times New Roman" w:hAnsi="Times New Roman"/>
                <w:i/>
                <w:lang w:val="bg-BG"/>
              </w:rPr>
              <w:t>Таблица 1</w:t>
            </w:r>
            <w:r w:rsidRPr="002129D4">
              <w:rPr>
                <w:rFonts w:ascii="Times New Roman" w:hAnsi="Times New Roman"/>
                <w:lang w:val="bg-BG"/>
              </w:rPr>
              <w:t xml:space="preserve">. </w:t>
            </w:r>
          </w:p>
          <w:p w:rsidR="0021101C" w:rsidRDefault="0021101C" w:rsidP="00C80298">
            <w:pPr>
              <w:spacing w:after="0" w:line="240" w:lineRule="auto"/>
              <w:jc w:val="center"/>
              <w:rPr>
                <w:rFonts w:ascii="Times New Roman" w:hAnsi="Times New Roman"/>
                <w:b/>
                <w:lang w:val="bg-BG"/>
              </w:rPr>
            </w:pPr>
            <w:r w:rsidRPr="00C2670A">
              <w:rPr>
                <w:rFonts w:ascii="Times New Roman" w:hAnsi="Times New Roman"/>
                <w:b/>
                <w:lang w:val="bg-BG"/>
              </w:rPr>
              <w:t>КЛАСИФИКАЦИЯ НА ФОРМИТЕ НА ТОРМОЗ И</w:t>
            </w:r>
          </w:p>
          <w:p w:rsidR="0021101C" w:rsidRPr="00C2670A" w:rsidRDefault="0021101C" w:rsidP="00C80298">
            <w:pPr>
              <w:spacing w:after="0" w:line="240" w:lineRule="auto"/>
              <w:jc w:val="center"/>
              <w:rPr>
                <w:rFonts w:ascii="Times New Roman" w:hAnsi="Times New Roman"/>
                <w:b/>
                <w:lang w:val="bg-BG"/>
              </w:rPr>
            </w:pPr>
            <w:r w:rsidRPr="00C2670A">
              <w:rPr>
                <w:rFonts w:ascii="Times New Roman" w:hAnsi="Times New Roman"/>
                <w:b/>
                <w:lang w:val="bg-BG"/>
              </w:rPr>
              <w:t>ПРЕДПРИЕМАНЕ НА СЪОТВЕТНИ ДЕЙСТВИЯ</w:t>
            </w:r>
          </w:p>
        </w:tc>
      </w:tr>
      <w:tr w:rsidR="0021101C" w:rsidRPr="005E631F" w:rsidTr="00C80298">
        <w:tc>
          <w:tcPr>
            <w:tcW w:w="3828" w:type="dxa"/>
            <w:shd w:val="clear" w:color="auto" w:fill="B6DDE8"/>
            <w:vAlign w:val="center"/>
          </w:tcPr>
          <w:p w:rsidR="0021101C" w:rsidRPr="00C2670A" w:rsidRDefault="0021101C" w:rsidP="00C80298">
            <w:pPr>
              <w:spacing w:after="0" w:line="240" w:lineRule="auto"/>
              <w:jc w:val="center"/>
              <w:rPr>
                <w:rFonts w:ascii="Times New Roman" w:hAnsi="Times New Roman"/>
                <w:b/>
                <w:lang w:val="bg-BG"/>
              </w:rPr>
            </w:pPr>
            <w:r w:rsidRPr="00C2670A">
              <w:rPr>
                <w:rFonts w:ascii="Times New Roman" w:hAnsi="Times New Roman"/>
                <w:b/>
                <w:lang w:val="bg-BG"/>
              </w:rPr>
              <w:t>Ниво на тормоз</w:t>
            </w:r>
          </w:p>
        </w:tc>
        <w:tc>
          <w:tcPr>
            <w:tcW w:w="2410" w:type="dxa"/>
            <w:shd w:val="clear" w:color="auto" w:fill="B6DDE8"/>
            <w:vAlign w:val="center"/>
          </w:tcPr>
          <w:p w:rsidR="0021101C" w:rsidRPr="00C2670A" w:rsidRDefault="0021101C" w:rsidP="00C80298">
            <w:pPr>
              <w:spacing w:after="0" w:line="240" w:lineRule="auto"/>
              <w:jc w:val="center"/>
              <w:rPr>
                <w:rFonts w:ascii="Times New Roman" w:hAnsi="Times New Roman"/>
                <w:b/>
                <w:lang w:val="bg-BG"/>
              </w:rPr>
            </w:pPr>
            <w:r w:rsidRPr="00C2670A">
              <w:rPr>
                <w:rFonts w:ascii="Times New Roman" w:hAnsi="Times New Roman"/>
                <w:b/>
                <w:lang w:val="bg-BG"/>
              </w:rPr>
              <w:t>Отговор на училището</w:t>
            </w:r>
          </w:p>
        </w:tc>
        <w:tc>
          <w:tcPr>
            <w:tcW w:w="1276" w:type="dxa"/>
            <w:shd w:val="clear" w:color="auto" w:fill="B6DDE8"/>
            <w:vAlign w:val="center"/>
          </w:tcPr>
          <w:p w:rsidR="0021101C" w:rsidRPr="00C2670A" w:rsidRDefault="0021101C" w:rsidP="00C80298">
            <w:pPr>
              <w:spacing w:after="0" w:line="240" w:lineRule="auto"/>
              <w:jc w:val="center"/>
              <w:rPr>
                <w:rFonts w:ascii="Times New Roman" w:hAnsi="Times New Roman"/>
                <w:b/>
                <w:lang w:val="bg-BG"/>
              </w:rPr>
            </w:pPr>
            <w:r w:rsidRPr="00C2670A">
              <w:rPr>
                <w:rFonts w:ascii="Times New Roman" w:hAnsi="Times New Roman"/>
                <w:b/>
                <w:lang w:val="bg-BG"/>
              </w:rPr>
              <w:t>Документиране</w:t>
            </w:r>
          </w:p>
        </w:tc>
        <w:tc>
          <w:tcPr>
            <w:tcW w:w="2693" w:type="dxa"/>
            <w:shd w:val="clear" w:color="auto" w:fill="B6DDE8"/>
            <w:vAlign w:val="center"/>
          </w:tcPr>
          <w:p w:rsidR="0021101C" w:rsidRPr="00C2670A" w:rsidRDefault="0021101C" w:rsidP="00C80298">
            <w:pPr>
              <w:spacing w:after="0" w:line="240" w:lineRule="auto"/>
              <w:jc w:val="center"/>
              <w:rPr>
                <w:rFonts w:ascii="Times New Roman" w:hAnsi="Times New Roman"/>
                <w:b/>
                <w:lang w:val="bg-BG"/>
              </w:rPr>
            </w:pPr>
            <w:r w:rsidRPr="00C2670A">
              <w:rPr>
                <w:rFonts w:ascii="Times New Roman" w:hAnsi="Times New Roman"/>
                <w:b/>
                <w:lang w:val="bg-BG"/>
              </w:rPr>
              <w:t>Последователност на процедурите за интервенция</w:t>
            </w:r>
          </w:p>
        </w:tc>
      </w:tr>
      <w:tr w:rsidR="0021101C" w:rsidRPr="005E631F" w:rsidTr="00146BD1">
        <w:trPr>
          <w:trHeight w:val="2259"/>
        </w:trPr>
        <w:tc>
          <w:tcPr>
            <w:tcW w:w="3828" w:type="dxa"/>
          </w:tcPr>
          <w:p w:rsidR="0021101C" w:rsidRDefault="0021101C" w:rsidP="00C80298">
            <w:pPr>
              <w:spacing w:after="0" w:line="240" w:lineRule="auto"/>
              <w:rPr>
                <w:rFonts w:ascii="Times New Roman" w:hAnsi="Times New Roman"/>
                <w:lang w:val="bg-BG"/>
              </w:rPr>
            </w:pPr>
            <w:r w:rsidRPr="00C2670A">
              <w:rPr>
                <w:rFonts w:ascii="Times New Roman" w:hAnsi="Times New Roman"/>
                <w:lang w:val="bg-BG"/>
              </w:rPr>
              <w:t>ПЪРВО НИВО - НИСКО НАРУШАВАНЕ НА ПРАВИЛАТА:</w:t>
            </w:r>
          </w:p>
          <w:p w:rsidR="0021101C" w:rsidRPr="00C2670A" w:rsidRDefault="0021101C" w:rsidP="00C80298">
            <w:pPr>
              <w:spacing w:after="0" w:line="240" w:lineRule="auto"/>
              <w:rPr>
                <w:rFonts w:ascii="Times New Roman" w:hAnsi="Times New Roman"/>
                <w:lang w:val="bg-BG"/>
              </w:rPr>
            </w:pPr>
          </w:p>
          <w:p w:rsidR="0021101C" w:rsidRPr="00C2670A" w:rsidRDefault="0021101C" w:rsidP="00C1115E">
            <w:pPr>
              <w:numPr>
                <w:ilvl w:val="0"/>
                <w:numId w:val="1"/>
              </w:numPr>
              <w:spacing w:after="0" w:line="240" w:lineRule="auto"/>
              <w:ind w:left="459" w:hanging="284"/>
              <w:rPr>
                <w:rFonts w:ascii="Times New Roman" w:hAnsi="Times New Roman"/>
                <w:lang w:val="bg-BG"/>
              </w:rPr>
            </w:pPr>
            <w:r w:rsidRPr="00C2670A">
              <w:rPr>
                <w:rFonts w:ascii="Times New Roman" w:hAnsi="Times New Roman"/>
                <w:b/>
                <w:lang w:val="bg-BG"/>
              </w:rPr>
              <w:t xml:space="preserve">Форми на физически тормоз </w:t>
            </w:r>
            <w:r w:rsidRPr="00C2670A">
              <w:rPr>
                <w:rFonts w:ascii="Times New Roman" w:hAnsi="Times New Roman"/>
                <w:lang w:val="bg-BG"/>
              </w:rPr>
              <w:t>са например: леко удряне, бутане, щипане, драскане, дърпане на коса, хапане, подритване, замърсяване или разрушаване на нечия собственост.</w:t>
            </w:r>
          </w:p>
          <w:p w:rsidR="0021101C" w:rsidRPr="00C2670A" w:rsidRDefault="0021101C" w:rsidP="00C1115E">
            <w:pPr>
              <w:numPr>
                <w:ilvl w:val="0"/>
                <w:numId w:val="1"/>
              </w:numPr>
              <w:spacing w:after="0" w:line="240" w:lineRule="auto"/>
              <w:ind w:left="459" w:hanging="284"/>
              <w:rPr>
                <w:rFonts w:ascii="Times New Roman" w:hAnsi="Times New Roman"/>
                <w:lang w:val="bg-BG"/>
              </w:rPr>
            </w:pPr>
            <w:r w:rsidRPr="00C2670A">
              <w:rPr>
                <w:rFonts w:ascii="Times New Roman" w:hAnsi="Times New Roman"/>
                <w:b/>
                <w:lang w:val="bg-BG"/>
              </w:rPr>
              <w:t>Форми на вербален тормоз</w:t>
            </w:r>
            <w:r w:rsidRPr="00C2670A">
              <w:rPr>
                <w:rFonts w:ascii="Times New Roman" w:hAnsi="Times New Roman"/>
                <w:lang w:val="bg-BG"/>
              </w:rPr>
              <w:t xml:space="preserve"> са например: подмятания, подигравки, унижение, заплахи, обиди, нецензурни/неприлични коментари;</w:t>
            </w:r>
          </w:p>
          <w:p w:rsidR="0021101C" w:rsidRPr="00C2670A" w:rsidRDefault="0021101C" w:rsidP="00C1115E">
            <w:pPr>
              <w:numPr>
                <w:ilvl w:val="0"/>
                <w:numId w:val="1"/>
              </w:numPr>
              <w:spacing w:after="0" w:line="240" w:lineRule="auto"/>
              <w:ind w:left="459" w:hanging="284"/>
              <w:rPr>
                <w:rFonts w:ascii="Times New Roman" w:hAnsi="Times New Roman"/>
                <w:lang w:val="bg-BG"/>
              </w:rPr>
            </w:pPr>
            <w:r w:rsidRPr="00C2670A">
              <w:rPr>
                <w:rFonts w:ascii="Times New Roman" w:hAnsi="Times New Roman"/>
                <w:b/>
                <w:lang w:val="bg-BG"/>
              </w:rPr>
              <w:t xml:space="preserve">Форми на психически тормоз </w:t>
            </w:r>
            <w:r w:rsidRPr="00C2670A">
              <w:rPr>
                <w:rFonts w:ascii="Times New Roman" w:hAnsi="Times New Roman"/>
                <w:lang w:val="bg-BG"/>
              </w:rPr>
              <w:t>са например: омаловажаване, клюкарене, обиждане, осмиване, засрамване, подвикване, ругаене, клеветене, измисляне на прякори.</w:t>
            </w:r>
          </w:p>
          <w:p w:rsidR="0021101C" w:rsidRPr="00C2670A" w:rsidRDefault="0021101C" w:rsidP="00C1115E">
            <w:pPr>
              <w:numPr>
                <w:ilvl w:val="0"/>
                <w:numId w:val="1"/>
              </w:numPr>
              <w:spacing w:after="0" w:line="240" w:lineRule="auto"/>
              <w:ind w:left="459" w:hanging="284"/>
              <w:rPr>
                <w:rFonts w:ascii="Times New Roman" w:hAnsi="Times New Roman"/>
                <w:lang w:val="bg-BG"/>
              </w:rPr>
            </w:pPr>
            <w:r w:rsidRPr="00C2670A">
              <w:rPr>
                <w:rFonts w:ascii="Times New Roman" w:hAnsi="Times New Roman"/>
                <w:b/>
                <w:lang w:val="bg-BG"/>
              </w:rPr>
              <w:t xml:space="preserve">Форми на социален тормоз </w:t>
            </w:r>
            <w:r w:rsidRPr="00C2670A">
              <w:rPr>
                <w:rFonts w:ascii="Times New Roman" w:hAnsi="Times New Roman"/>
                <w:lang w:val="bg-BG"/>
              </w:rPr>
              <w:t>са например: подмятане на коментари, подиграване, изключване от групови или съвместни дейности, фаворитизация/предпочитания, базирани на различие, разпространяване на слухове.</w:t>
            </w:r>
          </w:p>
          <w:p w:rsidR="0021101C" w:rsidRPr="00C2670A" w:rsidRDefault="0021101C" w:rsidP="00C1115E">
            <w:pPr>
              <w:numPr>
                <w:ilvl w:val="0"/>
                <w:numId w:val="1"/>
              </w:numPr>
              <w:spacing w:after="0" w:line="240" w:lineRule="auto"/>
              <w:ind w:left="459" w:hanging="284"/>
              <w:rPr>
                <w:rFonts w:ascii="Times New Roman" w:hAnsi="Times New Roman"/>
                <w:lang w:val="bg-BG"/>
              </w:rPr>
            </w:pPr>
            <w:r w:rsidRPr="00C2670A">
              <w:rPr>
                <w:rFonts w:ascii="Times New Roman" w:hAnsi="Times New Roman"/>
                <w:b/>
                <w:lang w:val="bg-BG"/>
              </w:rPr>
              <w:t xml:space="preserve">Форми на сексуален тормоз </w:t>
            </w:r>
            <w:r w:rsidRPr="00C2670A">
              <w:rPr>
                <w:rFonts w:ascii="Times New Roman" w:hAnsi="Times New Roman"/>
                <w:lang w:val="bg-BG"/>
              </w:rPr>
              <w:t xml:space="preserve">са например: показване на неприлични жестове и действия, вербален тормоз със сексуално </w:t>
            </w:r>
            <w:r w:rsidRPr="00C2670A">
              <w:rPr>
                <w:rFonts w:ascii="Times New Roman" w:hAnsi="Times New Roman"/>
                <w:lang w:val="bg-BG"/>
              </w:rPr>
              <w:lastRenderedPageBreak/>
              <w:t>съдържание, разпространение на истории и изображения със сексуален подтекст.</w:t>
            </w:r>
          </w:p>
          <w:p w:rsidR="0021101C" w:rsidRPr="00C2670A" w:rsidRDefault="0021101C" w:rsidP="00C1115E">
            <w:pPr>
              <w:numPr>
                <w:ilvl w:val="0"/>
                <w:numId w:val="1"/>
              </w:numPr>
              <w:spacing w:after="0" w:line="240" w:lineRule="auto"/>
              <w:ind w:left="460" w:hanging="284"/>
              <w:rPr>
                <w:rFonts w:ascii="Times New Roman" w:hAnsi="Times New Roman"/>
                <w:lang w:val="bg-BG"/>
              </w:rPr>
            </w:pPr>
            <w:r w:rsidRPr="00C2670A">
              <w:rPr>
                <w:rFonts w:ascii="Times New Roman" w:hAnsi="Times New Roman"/>
                <w:b/>
                <w:lang w:val="bg-BG"/>
              </w:rPr>
              <w:t>Форми на кибертормоз</w:t>
            </w:r>
            <w:r w:rsidRPr="00C2670A">
              <w:rPr>
                <w:rFonts w:ascii="Times New Roman" w:hAnsi="Times New Roman"/>
                <w:lang w:val="bg-BG"/>
              </w:rPr>
              <w:t xml:space="preserve"> са например: обидни обаждания и изпращане на обидни съобщения (SMS, MMS, съобщения в социалните мрежи, др.)</w:t>
            </w:r>
          </w:p>
        </w:tc>
        <w:tc>
          <w:tcPr>
            <w:tcW w:w="2410" w:type="dxa"/>
          </w:tcPr>
          <w:p w:rsidR="0021101C" w:rsidRPr="00C2670A" w:rsidRDefault="0021101C" w:rsidP="00C80298">
            <w:pPr>
              <w:spacing w:after="0" w:line="240" w:lineRule="auto"/>
              <w:rPr>
                <w:rFonts w:ascii="Times New Roman" w:hAnsi="Times New Roman"/>
                <w:lang w:val="bg-BG"/>
              </w:rPr>
            </w:pPr>
            <w:r w:rsidRPr="00C2670A">
              <w:rPr>
                <w:rFonts w:ascii="Times New Roman" w:hAnsi="Times New Roman"/>
                <w:lang w:val="bg-BG"/>
              </w:rPr>
              <w:lastRenderedPageBreak/>
              <w:t>На първо ниво, по правило, действията се предприемат автономно от класен ръководител или учител заедно с родител, като се предприема педагогическа работа – индивидуално, за група ученици или за целия клас.</w:t>
            </w:r>
          </w:p>
          <w:p w:rsidR="0021101C" w:rsidRPr="00C2670A" w:rsidRDefault="0021101C" w:rsidP="00C80298">
            <w:pPr>
              <w:spacing w:after="0" w:line="240" w:lineRule="auto"/>
              <w:rPr>
                <w:rFonts w:ascii="Times New Roman" w:hAnsi="Times New Roman"/>
                <w:lang w:val="bg-BG"/>
              </w:rPr>
            </w:pPr>
          </w:p>
          <w:p w:rsidR="0021101C" w:rsidRPr="00C2670A" w:rsidRDefault="0021101C" w:rsidP="00C80298">
            <w:pPr>
              <w:spacing w:after="0" w:line="240" w:lineRule="auto"/>
              <w:rPr>
                <w:rFonts w:ascii="Times New Roman" w:hAnsi="Times New Roman"/>
                <w:lang w:val="bg-BG"/>
              </w:rPr>
            </w:pPr>
            <w:r w:rsidRPr="00C2670A">
              <w:rPr>
                <w:rFonts w:ascii="Times New Roman" w:hAnsi="Times New Roman"/>
                <w:lang w:val="bg-BG"/>
              </w:rPr>
              <w:t>При наличие на щети от материален характер – те се възстановяват.</w:t>
            </w:r>
          </w:p>
          <w:p w:rsidR="0021101C" w:rsidRPr="00C2670A" w:rsidRDefault="0021101C" w:rsidP="00C80298">
            <w:pPr>
              <w:spacing w:after="0" w:line="240" w:lineRule="auto"/>
              <w:rPr>
                <w:rFonts w:ascii="Times New Roman" w:hAnsi="Times New Roman"/>
                <w:lang w:val="bg-BG"/>
              </w:rPr>
            </w:pPr>
          </w:p>
          <w:p w:rsidR="0021101C" w:rsidRPr="00AC472E" w:rsidRDefault="0021101C" w:rsidP="00AC472E">
            <w:pPr>
              <w:spacing w:after="0" w:line="240" w:lineRule="auto"/>
              <w:rPr>
                <w:rFonts w:ascii="Times New Roman" w:hAnsi="Times New Roman"/>
                <w:lang w:val="bg-BG"/>
              </w:rPr>
            </w:pPr>
            <w:r w:rsidRPr="00C2670A">
              <w:rPr>
                <w:rFonts w:ascii="Times New Roman" w:hAnsi="Times New Roman"/>
                <w:lang w:val="bg-BG"/>
              </w:rPr>
              <w:t xml:space="preserve">По изключение, ако насилственото поведение се повтаря, педагогическата работа не дава резултат, последствията са по-сериозни, ако се касае за насилие от страна на група към индивид или ако едно и също дете или ученик бива тормозено нееднократно в ситуации, </w:t>
            </w:r>
            <w:r w:rsidRPr="00C2670A">
              <w:rPr>
                <w:rFonts w:ascii="Times New Roman" w:hAnsi="Times New Roman"/>
                <w:lang w:val="bg-BG"/>
              </w:rPr>
              <w:lastRenderedPageBreak/>
              <w:t>класифицирани като първо ниво, то тогава следва се да предприемат действия, предписани за ситуации от нива две или т</w:t>
            </w:r>
            <w:r w:rsidR="00AC472E">
              <w:rPr>
                <w:rFonts w:ascii="Times New Roman" w:hAnsi="Times New Roman"/>
                <w:lang w:val="bg-BG"/>
              </w:rPr>
              <w:t>.н.</w:t>
            </w:r>
          </w:p>
        </w:tc>
        <w:tc>
          <w:tcPr>
            <w:tcW w:w="1276" w:type="dxa"/>
          </w:tcPr>
          <w:p w:rsidR="0021101C" w:rsidRDefault="0021101C" w:rsidP="00C80298">
            <w:pPr>
              <w:spacing w:after="0" w:line="240" w:lineRule="auto"/>
              <w:rPr>
                <w:rFonts w:ascii="Times New Roman" w:hAnsi="Times New Roman"/>
                <w:lang w:val="bg-BG"/>
              </w:rPr>
            </w:pPr>
            <w:r w:rsidRPr="00C2670A">
              <w:rPr>
                <w:rFonts w:ascii="Times New Roman" w:hAnsi="Times New Roman"/>
                <w:lang w:val="bg-BG"/>
              </w:rPr>
              <w:lastRenderedPageBreak/>
              <w:t>Ситуациите от първо ниво не се регистри</w:t>
            </w:r>
          </w:p>
          <w:p w:rsidR="0021101C" w:rsidRPr="00C2670A" w:rsidRDefault="0021101C" w:rsidP="00C80298">
            <w:pPr>
              <w:spacing w:after="0" w:line="240" w:lineRule="auto"/>
              <w:rPr>
                <w:rFonts w:ascii="Times New Roman" w:hAnsi="Times New Roman"/>
                <w:lang w:val="bg-BG"/>
              </w:rPr>
            </w:pPr>
            <w:r w:rsidRPr="00C2670A">
              <w:rPr>
                <w:rFonts w:ascii="Times New Roman" w:hAnsi="Times New Roman"/>
                <w:lang w:val="bg-BG"/>
              </w:rPr>
              <w:t>рат.</w:t>
            </w:r>
          </w:p>
          <w:p w:rsidR="0021101C" w:rsidRPr="00C2670A" w:rsidRDefault="0021101C" w:rsidP="00C80298">
            <w:pPr>
              <w:spacing w:after="0" w:line="240" w:lineRule="auto"/>
              <w:rPr>
                <w:rFonts w:ascii="Times New Roman" w:hAnsi="Times New Roman"/>
                <w:lang w:val="bg-BG"/>
              </w:rPr>
            </w:pPr>
          </w:p>
          <w:p w:rsidR="0021101C" w:rsidRPr="00C2670A" w:rsidRDefault="0021101C" w:rsidP="00C80298">
            <w:pPr>
              <w:spacing w:after="0" w:line="240" w:lineRule="auto"/>
              <w:rPr>
                <w:rFonts w:ascii="Times New Roman" w:hAnsi="Times New Roman"/>
                <w:lang w:val="bg-BG"/>
              </w:rPr>
            </w:pPr>
          </w:p>
        </w:tc>
        <w:tc>
          <w:tcPr>
            <w:tcW w:w="2693" w:type="dxa"/>
          </w:tcPr>
          <w:p w:rsidR="0021101C" w:rsidRPr="00C2670A" w:rsidRDefault="0021101C" w:rsidP="00C80298">
            <w:pPr>
              <w:spacing w:after="0" w:line="240" w:lineRule="auto"/>
              <w:rPr>
                <w:rFonts w:ascii="Times New Roman" w:hAnsi="Times New Roman"/>
                <w:lang w:val="bg-BG"/>
              </w:rPr>
            </w:pPr>
            <w:r w:rsidRPr="00C2670A">
              <w:rPr>
                <w:rFonts w:ascii="Times New Roman" w:hAnsi="Times New Roman"/>
                <w:lang w:val="bg-BG"/>
              </w:rPr>
              <w:t>1) Верифициране на подозрение или откриване на ситуация на тормоз – подробно информиране за случилото се от всички участници.</w:t>
            </w:r>
          </w:p>
          <w:p w:rsidR="0021101C" w:rsidRPr="00C2670A" w:rsidRDefault="0021101C" w:rsidP="00C80298">
            <w:pPr>
              <w:spacing w:after="0" w:line="240" w:lineRule="auto"/>
              <w:rPr>
                <w:rFonts w:ascii="Times New Roman" w:hAnsi="Times New Roman"/>
                <w:lang w:val="bg-BG"/>
              </w:rPr>
            </w:pPr>
          </w:p>
          <w:p w:rsidR="0021101C" w:rsidRPr="00434648" w:rsidRDefault="0021101C" w:rsidP="00C80298">
            <w:pPr>
              <w:spacing w:after="0" w:line="240" w:lineRule="auto"/>
              <w:rPr>
                <w:rFonts w:ascii="Times New Roman" w:hAnsi="Times New Roman"/>
                <w:lang w:val="ru-RU"/>
              </w:rPr>
            </w:pPr>
            <w:r w:rsidRPr="00C2670A">
              <w:rPr>
                <w:rFonts w:ascii="Times New Roman" w:hAnsi="Times New Roman"/>
                <w:lang w:val="bg-BG"/>
              </w:rPr>
              <w:t xml:space="preserve">2) Прекратяване на ситуацията и успокояване/интервенция към всички участници. </w:t>
            </w:r>
          </w:p>
          <w:p w:rsidR="0021101C" w:rsidRPr="00434648" w:rsidRDefault="0021101C" w:rsidP="00C80298">
            <w:pPr>
              <w:spacing w:after="0" w:line="240" w:lineRule="auto"/>
              <w:rPr>
                <w:rFonts w:ascii="Times New Roman" w:hAnsi="Times New Roman"/>
                <w:lang w:val="ru-RU"/>
              </w:rPr>
            </w:pPr>
          </w:p>
          <w:p w:rsidR="0021101C" w:rsidRPr="00C2670A" w:rsidRDefault="0021101C" w:rsidP="00C80298">
            <w:pPr>
              <w:spacing w:after="0" w:line="240" w:lineRule="auto"/>
              <w:rPr>
                <w:rFonts w:ascii="Times New Roman" w:hAnsi="Times New Roman"/>
                <w:lang w:val="bg-BG"/>
              </w:rPr>
            </w:pPr>
            <w:r w:rsidRPr="00C2670A">
              <w:rPr>
                <w:rFonts w:ascii="Times New Roman" w:hAnsi="Times New Roman"/>
                <w:lang w:val="bg-BG"/>
              </w:rPr>
              <w:t>3) Уведомяване на родител</w:t>
            </w:r>
          </w:p>
          <w:p w:rsidR="0021101C" w:rsidRPr="00C2670A" w:rsidRDefault="0021101C" w:rsidP="00C80298">
            <w:pPr>
              <w:spacing w:after="0" w:line="240" w:lineRule="auto"/>
              <w:rPr>
                <w:rFonts w:ascii="Times New Roman" w:hAnsi="Times New Roman"/>
                <w:lang w:val="bg-BG"/>
              </w:rPr>
            </w:pPr>
          </w:p>
          <w:p w:rsidR="0021101C" w:rsidRPr="00C2670A" w:rsidRDefault="0021101C" w:rsidP="00C80298">
            <w:pPr>
              <w:spacing w:after="0" w:line="240" w:lineRule="auto"/>
              <w:rPr>
                <w:rFonts w:ascii="Times New Roman" w:hAnsi="Times New Roman"/>
                <w:lang w:val="bg-BG"/>
              </w:rPr>
            </w:pPr>
            <w:r w:rsidRPr="00C2670A">
              <w:rPr>
                <w:rFonts w:ascii="Times New Roman" w:hAnsi="Times New Roman"/>
                <w:lang w:val="bg-BG"/>
              </w:rPr>
              <w:t>4) Консултации - предприемане на индивидуални разговори с участниците.</w:t>
            </w:r>
          </w:p>
          <w:p w:rsidR="0021101C" w:rsidRPr="00C2670A" w:rsidRDefault="0021101C" w:rsidP="00C80298">
            <w:pPr>
              <w:spacing w:after="0" w:line="240" w:lineRule="auto"/>
              <w:rPr>
                <w:rFonts w:ascii="Times New Roman" w:hAnsi="Times New Roman"/>
                <w:lang w:val="bg-BG"/>
              </w:rPr>
            </w:pPr>
          </w:p>
          <w:p w:rsidR="0021101C" w:rsidRPr="00C2670A" w:rsidRDefault="0021101C" w:rsidP="00C80298">
            <w:pPr>
              <w:spacing w:after="0" w:line="240" w:lineRule="auto"/>
              <w:rPr>
                <w:rFonts w:ascii="Times New Roman" w:hAnsi="Times New Roman"/>
                <w:lang w:val="bg-BG"/>
              </w:rPr>
            </w:pPr>
            <w:r w:rsidRPr="00C2670A">
              <w:rPr>
                <w:rFonts w:ascii="Times New Roman" w:hAnsi="Times New Roman"/>
                <w:lang w:val="bg-BG"/>
              </w:rPr>
              <w:t>5) Мерки и действия от страна на класен ръководител</w:t>
            </w:r>
            <w:r w:rsidRPr="00434648">
              <w:rPr>
                <w:rFonts w:ascii="Times New Roman" w:hAnsi="Times New Roman"/>
                <w:lang w:val="ru-RU"/>
              </w:rPr>
              <w:t xml:space="preserve"> </w:t>
            </w:r>
            <w:r w:rsidRPr="00C2670A">
              <w:rPr>
                <w:rFonts w:ascii="Times New Roman" w:hAnsi="Times New Roman"/>
                <w:lang w:val="bg-BG"/>
              </w:rPr>
              <w:t>- намиране на решение, което удовлетворява страните и служи за пример на наблюдателите.</w:t>
            </w:r>
          </w:p>
          <w:p w:rsidR="0021101C" w:rsidRPr="00C2670A" w:rsidRDefault="0021101C" w:rsidP="00C80298">
            <w:pPr>
              <w:spacing w:after="0" w:line="240" w:lineRule="auto"/>
              <w:rPr>
                <w:rFonts w:ascii="Times New Roman" w:hAnsi="Times New Roman"/>
                <w:lang w:val="bg-BG"/>
              </w:rPr>
            </w:pPr>
          </w:p>
          <w:p w:rsidR="0021101C" w:rsidRPr="00C2670A" w:rsidRDefault="0021101C" w:rsidP="00C80298">
            <w:pPr>
              <w:spacing w:after="0" w:line="240" w:lineRule="auto"/>
              <w:rPr>
                <w:rFonts w:ascii="Times New Roman" w:hAnsi="Times New Roman"/>
                <w:lang w:val="bg-BG"/>
              </w:rPr>
            </w:pPr>
            <w:r w:rsidRPr="00C2670A">
              <w:rPr>
                <w:rFonts w:ascii="Times New Roman" w:hAnsi="Times New Roman"/>
                <w:lang w:val="bg-BG"/>
              </w:rPr>
              <w:t>6) Мониторинг на предприетите мерки и действия.</w:t>
            </w:r>
          </w:p>
        </w:tc>
      </w:tr>
      <w:tr w:rsidR="0021101C" w:rsidRPr="005E631F" w:rsidTr="00C80298">
        <w:tc>
          <w:tcPr>
            <w:tcW w:w="3828" w:type="dxa"/>
            <w:tcBorders>
              <w:bottom w:val="single" w:sz="4" w:space="0" w:color="auto"/>
            </w:tcBorders>
            <w:shd w:val="clear" w:color="auto" w:fill="B6DDE8"/>
            <w:vAlign w:val="center"/>
          </w:tcPr>
          <w:p w:rsidR="0021101C" w:rsidRPr="00C2670A" w:rsidRDefault="0021101C" w:rsidP="00C80298">
            <w:pPr>
              <w:spacing w:after="0" w:line="240" w:lineRule="auto"/>
              <w:jc w:val="center"/>
              <w:rPr>
                <w:rFonts w:ascii="Times New Roman" w:hAnsi="Times New Roman"/>
                <w:b/>
                <w:lang w:val="bg-BG"/>
              </w:rPr>
            </w:pPr>
            <w:r w:rsidRPr="00C2670A">
              <w:rPr>
                <w:rFonts w:ascii="Times New Roman" w:hAnsi="Times New Roman"/>
                <w:b/>
                <w:lang w:val="bg-BG"/>
              </w:rPr>
              <w:lastRenderedPageBreak/>
              <w:t>Ниво на тормоз</w:t>
            </w:r>
          </w:p>
        </w:tc>
        <w:tc>
          <w:tcPr>
            <w:tcW w:w="2410" w:type="dxa"/>
            <w:tcBorders>
              <w:bottom w:val="single" w:sz="4" w:space="0" w:color="auto"/>
            </w:tcBorders>
            <w:shd w:val="clear" w:color="auto" w:fill="B6DDE8"/>
            <w:vAlign w:val="center"/>
          </w:tcPr>
          <w:p w:rsidR="0021101C" w:rsidRPr="00C2670A" w:rsidRDefault="0021101C" w:rsidP="00C80298">
            <w:pPr>
              <w:spacing w:after="0" w:line="240" w:lineRule="auto"/>
              <w:jc w:val="center"/>
              <w:rPr>
                <w:rFonts w:ascii="Times New Roman" w:hAnsi="Times New Roman"/>
                <w:b/>
                <w:lang w:val="bg-BG"/>
              </w:rPr>
            </w:pPr>
            <w:r w:rsidRPr="00C2670A">
              <w:rPr>
                <w:rFonts w:ascii="Times New Roman" w:hAnsi="Times New Roman"/>
                <w:b/>
                <w:lang w:val="bg-BG"/>
              </w:rPr>
              <w:t>Отговор на училището</w:t>
            </w:r>
          </w:p>
        </w:tc>
        <w:tc>
          <w:tcPr>
            <w:tcW w:w="1276" w:type="dxa"/>
            <w:tcBorders>
              <w:bottom w:val="single" w:sz="4" w:space="0" w:color="auto"/>
            </w:tcBorders>
            <w:shd w:val="clear" w:color="auto" w:fill="B6DDE8"/>
            <w:vAlign w:val="center"/>
          </w:tcPr>
          <w:p w:rsidR="0021101C" w:rsidRPr="00C2670A" w:rsidRDefault="0021101C" w:rsidP="00C80298">
            <w:pPr>
              <w:spacing w:after="0" w:line="240" w:lineRule="auto"/>
              <w:jc w:val="center"/>
              <w:rPr>
                <w:rFonts w:ascii="Times New Roman" w:hAnsi="Times New Roman"/>
                <w:b/>
                <w:lang w:val="bg-BG"/>
              </w:rPr>
            </w:pPr>
            <w:r w:rsidRPr="00C2670A">
              <w:rPr>
                <w:rFonts w:ascii="Times New Roman" w:hAnsi="Times New Roman"/>
                <w:b/>
                <w:lang w:val="bg-BG"/>
              </w:rPr>
              <w:t>Документиране</w:t>
            </w:r>
          </w:p>
        </w:tc>
        <w:tc>
          <w:tcPr>
            <w:tcW w:w="2693" w:type="dxa"/>
            <w:tcBorders>
              <w:bottom w:val="single" w:sz="4" w:space="0" w:color="auto"/>
            </w:tcBorders>
            <w:shd w:val="clear" w:color="auto" w:fill="B6DDE8"/>
            <w:vAlign w:val="center"/>
          </w:tcPr>
          <w:p w:rsidR="0021101C" w:rsidRPr="00C2670A" w:rsidRDefault="0021101C" w:rsidP="00C80298">
            <w:pPr>
              <w:spacing w:after="0" w:line="240" w:lineRule="auto"/>
              <w:jc w:val="center"/>
              <w:rPr>
                <w:rFonts w:ascii="Times New Roman" w:hAnsi="Times New Roman"/>
                <w:b/>
                <w:lang w:val="bg-BG"/>
              </w:rPr>
            </w:pPr>
            <w:r w:rsidRPr="00C2670A">
              <w:rPr>
                <w:rFonts w:ascii="Times New Roman" w:hAnsi="Times New Roman"/>
                <w:b/>
                <w:lang w:val="bg-BG"/>
              </w:rPr>
              <w:t>Последователност на процедурите за интервенция</w:t>
            </w:r>
          </w:p>
        </w:tc>
      </w:tr>
      <w:tr w:rsidR="0021101C" w:rsidRPr="005E631F" w:rsidTr="00C80298">
        <w:trPr>
          <w:trHeight w:val="70"/>
        </w:trPr>
        <w:tc>
          <w:tcPr>
            <w:tcW w:w="3828" w:type="dxa"/>
            <w:tcBorders>
              <w:bottom w:val="single" w:sz="4" w:space="0" w:color="auto"/>
            </w:tcBorders>
          </w:tcPr>
          <w:p w:rsidR="0021101C" w:rsidRDefault="0021101C" w:rsidP="00C80298">
            <w:pPr>
              <w:spacing w:after="0" w:line="240" w:lineRule="auto"/>
              <w:rPr>
                <w:rFonts w:ascii="Times New Roman" w:hAnsi="Times New Roman"/>
                <w:lang w:val="bg-BG"/>
              </w:rPr>
            </w:pPr>
            <w:r w:rsidRPr="00C2670A">
              <w:rPr>
                <w:rFonts w:ascii="Times New Roman" w:hAnsi="Times New Roman"/>
                <w:lang w:val="bg-BG"/>
              </w:rPr>
              <w:t>ВТОРО НИВО – ПОВТАРЯНЕ НА ЕДНИ И СЪЩИ НАРУШЕНИЯ НА ПРАВИЛАТА ИЛИ С ПО-СЕРИОЗНИ ПОСЛЕДИЦИ:</w:t>
            </w:r>
          </w:p>
          <w:p w:rsidR="0021101C" w:rsidRPr="00C2670A" w:rsidRDefault="0021101C" w:rsidP="00C80298">
            <w:pPr>
              <w:spacing w:after="0" w:line="240" w:lineRule="auto"/>
              <w:rPr>
                <w:rFonts w:ascii="Times New Roman" w:hAnsi="Times New Roman"/>
                <w:lang w:val="bg-BG"/>
              </w:rPr>
            </w:pPr>
          </w:p>
          <w:p w:rsidR="0021101C" w:rsidRPr="00C2670A" w:rsidRDefault="0021101C" w:rsidP="00C1115E">
            <w:pPr>
              <w:numPr>
                <w:ilvl w:val="0"/>
                <w:numId w:val="2"/>
              </w:numPr>
              <w:spacing w:after="0" w:line="240" w:lineRule="auto"/>
              <w:ind w:left="643"/>
              <w:rPr>
                <w:rFonts w:ascii="Times New Roman" w:hAnsi="Times New Roman"/>
                <w:lang w:val="bg-BG"/>
              </w:rPr>
            </w:pPr>
            <w:r w:rsidRPr="00C2670A">
              <w:rPr>
                <w:rFonts w:ascii="Times New Roman" w:hAnsi="Times New Roman"/>
                <w:b/>
                <w:lang w:val="bg-BG"/>
              </w:rPr>
              <w:t>Форми на физически тормоз</w:t>
            </w:r>
            <w:r w:rsidRPr="00C2670A">
              <w:rPr>
                <w:rFonts w:ascii="Times New Roman" w:hAnsi="Times New Roman"/>
                <w:lang w:val="bg-BG"/>
              </w:rPr>
              <w:t xml:space="preserve"> са например: шамаросване, удряне, стъпкване или късане на дрехи, ритане, обграждане, плюене, отнемане и разрушаване на нечия собственост, дърпане на нечий стол изпод него, дърпане за уши или коса.</w:t>
            </w:r>
          </w:p>
          <w:p w:rsidR="0021101C" w:rsidRPr="00C2670A" w:rsidRDefault="0021101C" w:rsidP="00C1115E">
            <w:pPr>
              <w:numPr>
                <w:ilvl w:val="0"/>
                <w:numId w:val="2"/>
              </w:numPr>
              <w:spacing w:after="0" w:line="240" w:lineRule="auto"/>
              <w:ind w:left="643"/>
              <w:rPr>
                <w:rFonts w:ascii="Times New Roman" w:hAnsi="Times New Roman"/>
                <w:lang w:val="bg-BG"/>
              </w:rPr>
            </w:pPr>
            <w:r w:rsidRPr="00C2670A">
              <w:rPr>
                <w:rFonts w:ascii="Times New Roman" w:hAnsi="Times New Roman"/>
                <w:b/>
                <w:lang w:val="bg-BG"/>
              </w:rPr>
              <w:t>Форми на вербален тормоз</w:t>
            </w:r>
            <w:r w:rsidRPr="00C2670A">
              <w:rPr>
                <w:rFonts w:ascii="Times New Roman" w:hAnsi="Times New Roman"/>
                <w:lang w:val="bg-BG"/>
              </w:rPr>
              <w:t xml:space="preserve"> са например: подигравки, отправени пред целия клас или група, публично унижение, обиди;</w:t>
            </w:r>
          </w:p>
          <w:p w:rsidR="0021101C" w:rsidRPr="00C2670A" w:rsidRDefault="0021101C" w:rsidP="00C1115E">
            <w:pPr>
              <w:numPr>
                <w:ilvl w:val="0"/>
                <w:numId w:val="2"/>
              </w:numPr>
              <w:spacing w:after="0" w:line="240" w:lineRule="auto"/>
              <w:ind w:left="643"/>
              <w:rPr>
                <w:rFonts w:ascii="Times New Roman" w:hAnsi="Times New Roman"/>
                <w:lang w:val="bg-BG"/>
              </w:rPr>
            </w:pPr>
            <w:r w:rsidRPr="00C2670A">
              <w:rPr>
                <w:rFonts w:ascii="Times New Roman" w:hAnsi="Times New Roman"/>
                <w:b/>
                <w:lang w:val="bg-BG"/>
              </w:rPr>
              <w:t>Форми на психически тормоз</w:t>
            </w:r>
            <w:r w:rsidRPr="00C2670A">
              <w:rPr>
                <w:rFonts w:ascii="Times New Roman" w:hAnsi="Times New Roman"/>
                <w:lang w:val="bg-BG"/>
              </w:rPr>
              <w:t xml:space="preserve"> са например: изнудване, заплашване, несправедливо наказание, забрана за общуване, отхвърляне и манипулация.</w:t>
            </w:r>
          </w:p>
          <w:p w:rsidR="0021101C" w:rsidRPr="00C2670A" w:rsidRDefault="0021101C" w:rsidP="00C1115E">
            <w:pPr>
              <w:numPr>
                <w:ilvl w:val="0"/>
                <w:numId w:val="2"/>
              </w:numPr>
              <w:spacing w:after="0" w:line="240" w:lineRule="auto"/>
              <w:ind w:left="643"/>
              <w:rPr>
                <w:rFonts w:ascii="Times New Roman" w:hAnsi="Times New Roman"/>
                <w:lang w:val="bg-BG"/>
              </w:rPr>
            </w:pPr>
            <w:r w:rsidRPr="00C2670A">
              <w:rPr>
                <w:rFonts w:ascii="Times New Roman" w:hAnsi="Times New Roman"/>
                <w:b/>
                <w:lang w:val="bg-BG"/>
              </w:rPr>
              <w:t>Форми на социален тормоз</w:t>
            </w:r>
            <w:r w:rsidRPr="00C2670A">
              <w:rPr>
                <w:rFonts w:ascii="Times New Roman" w:hAnsi="Times New Roman"/>
                <w:lang w:val="bg-BG"/>
              </w:rPr>
              <w:t xml:space="preserve"> са например: интригантстване, разпространяване на слухове, публично отхвърляне и игнориране, неприемане, манипулиране и използване.</w:t>
            </w:r>
          </w:p>
          <w:p w:rsidR="0021101C" w:rsidRPr="00C2670A" w:rsidRDefault="0021101C" w:rsidP="00C1115E">
            <w:pPr>
              <w:numPr>
                <w:ilvl w:val="0"/>
                <w:numId w:val="2"/>
              </w:numPr>
              <w:spacing w:after="0" w:line="240" w:lineRule="auto"/>
              <w:ind w:left="643"/>
              <w:rPr>
                <w:rFonts w:ascii="Times New Roman" w:hAnsi="Times New Roman"/>
                <w:lang w:val="bg-BG"/>
              </w:rPr>
            </w:pPr>
            <w:r w:rsidRPr="00C2670A">
              <w:rPr>
                <w:rFonts w:ascii="Times New Roman" w:hAnsi="Times New Roman"/>
                <w:b/>
                <w:lang w:val="bg-BG"/>
              </w:rPr>
              <w:t>Форми на сексуален тормоз</w:t>
            </w:r>
            <w:r w:rsidRPr="00C2670A">
              <w:rPr>
                <w:rFonts w:ascii="Times New Roman" w:hAnsi="Times New Roman"/>
                <w:lang w:val="bg-BG"/>
              </w:rPr>
              <w:t xml:space="preserve"> са например: сексуално докосване, показване на порнографски материали, показване на интимни части на тялото и сваляне на дрехи, подтикване или принуждаване към сексуални действия, заснемане в сексуални пози.</w:t>
            </w:r>
          </w:p>
          <w:p w:rsidR="0021101C" w:rsidRPr="00C2670A" w:rsidRDefault="0021101C" w:rsidP="00C1115E">
            <w:pPr>
              <w:numPr>
                <w:ilvl w:val="0"/>
                <w:numId w:val="2"/>
              </w:numPr>
              <w:spacing w:after="0" w:line="240" w:lineRule="auto"/>
              <w:ind w:left="643"/>
              <w:rPr>
                <w:rFonts w:ascii="Times New Roman" w:hAnsi="Times New Roman"/>
                <w:lang w:val="bg-BG"/>
              </w:rPr>
            </w:pPr>
            <w:r w:rsidRPr="00C2670A">
              <w:rPr>
                <w:rFonts w:ascii="Times New Roman" w:hAnsi="Times New Roman"/>
                <w:b/>
                <w:lang w:val="bg-BG"/>
              </w:rPr>
              <w:t>Форми на кибертормоз</w:t>
            </w:r>
            <w:r w:rsidRPr="00C2670A">
              <w:rPr>
                <w:rFonts w:ascii="Times New Roman" w:hAnsi="Times New Roman"/>
                <w:lang w:val="bg-BG"/>
              </w:rPr>
              <w:t xml:space="preserve"> са например: непоискано заснемане и разпространяване на снимки и видео, злоупотреба с блогове, форуми, социални мрежи, заснемане без разрешение.</w:t>
            </w:r>
          </w:p>
          <w:p w:rsidR="0021101C" w:rsidRPr="00C2670A" w:rsidRDefault="0021101C" w:rsidP="00C80298">
            <w:pPr>
              <w:spacing w:after="0" w:line="240" w:lineRule="auto"/>
              <w:rPr>
                <w:rFonts w:ascii="Times New Roman" w:hAnsi="Times New Roman"/>
                <w:lang w:val="bg-BG"/>
              </w:rPr>
            </w:pPr>
          </w:p>
        </w:tc>
        <w:tc>
          <w:tcPr>
            <w:tcW w:w="2410" w:type="dxa"/>
            <w:tcBorders>
              <w:bottom w:val="single" w:sz="4" w:space="0" w:color="auto"/>
            </w:tcBorders>
          </w:tcPr>
          <w:p w:rsidR="0021101C" w:rsidRPr="00C2670A" w:rsidRDefault="0021101C" w:rsidP="00C80298">
            <w:pPr>
              <w:spacing w:after="0" w:line="240" w:lineRule="auto"/>
              <w:rPr>
                <w:rFonts w:ascii="Times New Roman" w:hAnsi="Times New Roman"/>
                <w:lang w:val="bg-BG"/>
              </w:rPr>
            </w:pPr>
            <w:r w:rsidRPr="00C2670A">
              <w:rPr>
                <w:rFonts w:ascii="Times New Roman" w:hAnsi="Times New Roman"/>
                <w:lang w:val="bg-BG"/>
              </w:rPr>
              <w:t>На второ ниво, по правило,</w:t>
            </w:r>
            <w:r>
              <w:rPr>
                <w:rFonts w:ascii="Times New Roman" w:hAnsi="Times New Roman"/>
                <w:lang w:val="bg-BG"/>
              </w:rPr>
              <w:t xml:space="preserve"> </w:t>
            </w:r>
            <w:r w:rsidRPr="00C2670A">
              <w:rPr>
                <w:rFonts w:ascii="Times New Roman" w:hAnsi="Times New Roman"/>
                <w:lang w:val="bg-BG"/>
              </w:rPr>
              <w:t xml:space="preserve"> действията се предприемат от класен ръководител заедно с психолог , представител на координационния съвет и директор и задължително участие на родител.</w:t>
            </w:r>
          </w:p>
          <w:p w:rsidR="0021101C" w:rsidRPr="00C2670A" w:rsidRDefault="0021101C" w:rsidP="00C80298">
            <w:pPr>
              <w:spacing w:after="0" w:line="240" w:lineRule="auto"/>
              <w:rPr>
                <w:rFonts w:ascii="Times New Roman" w:hAnsi="Times New Roman"/>
                <w:lang w:val="bg-BG"/>
              </w:rPr>
            </w:pPr>
          </w:p>
          <w:p w:rsidR="0021101C" w:rsidRPr="00C2670A" w:rsidRDefault="0021101C" w:rsidP="00C80298">
            <w:pPr>
              <w:spacing w:after="0" w:line="240" w:lineRule="auto"/>
              <w:rPr>
                <w:rFonts w:ascii="Times New Roman" w:hAnsi="Times New Roman"/>
                <w:lang w:val="bg-BG"/>
              </w:rPr>
            </w:pPr>
            <w:r w:rsidRPr="00C2670A">
              <w:rPr>
                <w:rFonts w:ascii="Times New Roman" w:hAnsi="Times New Roman"/>
                <w:lang w:val="bg-BG"/>
              </w:rPr>
              <w:t>Ако присъствието на родител не е в най-добър интерес на детето, например би го наранил, застрашил безопасността му или би нарушил училищната процедура, директорът следва да се обърне към отделите за закрила на детето.</w:t>
            </w:r>
          </w:p>
          <w:p w:rsidR="0021101C" w:rsidRPr="00C2670A" w:rsidRDefault="0021101C" w:rsidP="00C80298">
            <w:pPr>
              <w:spacing w:after="0" w:line="240" w:lineRule="auto"/>
              <w:rPr>
                <w:rFonts w:ascii="Times New Roman" w:hAnsi="Times New Roman"/>
                <w:lang w:val="bg-BG"/>
              </w:rPr>
            </w:pPr>
          </w:p>
          <w:p w:rsidR="0021101C" w:rsidRPr="00C2670A" w:rsidRDefault="0021101C" w:rsidP="00C80298">
            <w:pPr>
              <w:spacing w:after="0" w:line="240" w:lineRule="auto"/>
              <w:rPr>
                <w:rFonts w:ascii="Times New Roman" w:hAnsi="Times New Roman"/>
                <w:lang w:val="bg-BG"/>
              </w:rPr>
            </w:pPr>
            <w:r w:rsidRPr="00C2670A">
              <w:rPr>
                <w:rFonts w:ascii="Times New Roman" w:hAnsi="Times New Roman"/>
                <w:lang w:val="bg-BG"/>
              </w:rPr>
              <w:t>Координационният съвет прави оценка на риска и се инициира индивидуална работа по случай.</w:t>
            </w:r>
          </w:p>
        </w:tc>
        <w:tc>
          <w:tcPr>
            <w:tcW w:w="1276" w:type="dxa"/>
            <w:tcBorders>
              <w:bottom w:val="single" w:sz="4" w:space="0" w:color="auto"/>
            </w:tcBorders>
          </w:tcPr>
          <w:p w:rsidR="0021101C" w:rsidRPr="00C2670A" w:rsidRDefault="0021101C" w:rsidP="00C80298">
            <w:pPr>
              <w:spacing w:after="0" w:line="240" w:lineRule="auto"/>
              <w:rPr>
                <w:rFonts w:ascii="Times New Roman" w:hAnsi="Times New Roman"/>
                <w:lang w:val="bg-BG"/>
              </w:rPr>
            </w:pPr>
            <w:r w:rsidRPr="00C2670A">
              <w:rPr>
                <w:rFonts w:ascii="Times New Roman" w:hAnsi="Times New Roman"/>
                <w:lang w:val="bg-BG"/>
              </w:rPr>
              <w:t>Ситуацията на тормоз се описва в Дневника за ситуации на тормоз и се предприема работа по случай.</w:t>
            </w:r>
          </w:p>
          <w:p w:rsidR="0021101C" w:rsidRPr="00C2670A" w:rsidRDefault="0021101C" w:rsidP="00C80298">
            <w:pPr>
              <w:spacing w:after="0" w:line="240" w:lineRule="auto"/>
              <w:rPr>
                <w:rFonts w:ascii="Times New Roman" w:hAnsi="Times New Roman"/>
                <w:lang w:val="bg-BG"/>
              </w:rPr>
            </w:pPr>
          </w:p>
          <w:p w:rsidR="0021101C" w:rsidRPr="00C2670A" w:rsidRDefault="0021101C" w:rsidP="00C80298">
            <w:pPr>
              <w:spacing w:after="0" w:line="240" w:lineRule="auto"/>
              <w:rPr>
                <w:rFonts w:ascii="Times New Roman" w:hAnsi="Times New Roman"/>
                <w:lang w:val="bg-BG"/>
              </w:rPr>
            </w:pPr>
            <w:r w:rsidRPr="00C2670A">
              <w:rPr>
                <w:rFonts w:ascii="Times New Roman" w:hAnsi="Times New Roman"/>
                <w:lang w:val="bg-BG"/>
              </w:rPr>
              <w:t>Възстановяване на щети при наличие на такива.</w:t>
            </w:r>
          </w:p>
        </w:tc>
        <w:tc>
          <w:tcPr>
            <w:tcW w:w="2693" w:type="dxa"/>
            <w:tcBorders>
              <w:bottom w:val="single" w:sz="4" w:space="0" w:color="auto"/>
            </w:tcBorders>
          </w:tcPr>
          <w:p w:rsidR="0021101C" w:rsidRPr="00C2670A" w:rsidRDefault="0021101C" w:rsidP="00C80298">
            <w:pPr>
              <w:spacing w:after="0" w:line="240" w:lineRule="auto"/>
              <w:rPr>
                <w:rFonts w:ascii="Times New Roman" w:eastAsia="Times New Roman" w:hAnsi="Times New Roman"/>
                <w:lang w:val="bg-BG"/>
              </w:rPr>
            </w:pPr>
            <w:r w:rsidRPr="00C2670A">
              <w:rPr>
                <w:rFonts w:ascii="Times New Roman" w:eastAsia="Times New Roman" w:hAnsi="Times New Roman"/>
                <w:lang w:val="bg-BG"/>
              </w:rPr>
              <w:t>1) Верифициране на подозрение или откриване на ситуация на тормоз.</w:t>
            </w:r>
          </w:p>
          <w:p w:rsidR="0021101C" w:rsidRPr="00C2670A" w:rsidRDefault="0021101C" w:rsidP="00C80298">
            <w:pPr>
              <w:spacing w:after="0" w:line="240" w:lineRule="auto"/>
              <w:rPr>
                <w:rFonts w:ascii="Times New Roman" w:eastAsia="Times New Roman" w:hAnsi="Times New Roman"/>
                <w:lang w:val="bg-BG"/>
              </w:rPr>
            </w:pPr>
            <w:r w:rsidRPr="00C2670A">
              <w:rPr>
                <w:rFonts w:ascii="Times New Roman" w:eastAsia="Times New Roman" w:hAnsi="Times New Roman"/>
                <w:lang w:val="bg-BG"/>
              </w:rPr>
              <w:t xml:space="preserve">2) Прекратяване на ситуацията и успокояване/интервенция към всички участници. </w:t>
            </w:r>
          </w:p>
          <w:p w:rsidR="0021101C" w:rsidRPr="00C2670A" w:rsidRDefault="0021101C" w:rsidP="00C80298">
            <w:pPr>
              <w:spacing w:after="0" w:line="240" w:lineRule="auto"/>
              <w:rPr>
                <w:rFonts w:ascii="Times New Roman" w:eastAsia="Times New Roman" w:hAnsi="Times New Roman"/>
                <w:lang w:val="bg-BG"/>
              </w:rPr>
            </w:pPr>
            <w:r w:rsidRPr="00C2670A">
              <w:rPr>
                <w:rFonts w:ascii="Times New Roman" w:eastAsia="Times New Roman" w:hAnsi="Times New Roman"/>
                <w:lang w:val="bg-BG"/>
              </w:rPr>
              <w:t>3) Уведомяване на ОЗД и/или органите на полицията при ситуации с по-сериозни последици по преценка на класния ръководител заедно с  психолога или директора; Уведомяването е задължително и незабавно, когато се отнася до случаи на сексуален тормоз, проявяващи се в подтикване или принуждаване към сексуални действия.</w:t>
            </w:r>
          </w:p>
          <w:p w:rsidR="0021101C" w:rsidRPr="00C2670A" w:rsidRDefault="0021101C" w:rsidP="00C80298">
            <w:pPr>
              <w:spacing w:after="0" w:line="240" w:lineRule="auto"/>
              <w:rPr>
                <w:rFonts w:ascii="Times New Roman" w:eastAsia="Times New Roman" w:hAnsi="Times New Roman"/>
                <w:lang w:val="bg-BG"/>
              </w:rPr>
            </w:pPr>
            <w:r w:rsidRPr="00C2670A">
              <w:rPr>
                <w:rFonts w:ascii="Times New Roman" w:eastAsia="Times New Roman" w:hAnsi="Times New Roman"/>
                <w:lang w:val="bg-BG"/>
              </w:rPr>
              <w:t>4) Уведомяване на родител.</w:t>
            </w:r>
          </w:p>
          <w:p w:rsidR="0021101C" w:rsidRPr="00C2670A" w:rsidRDefault="0021101C" w:rsidP="00C80298">
            <w:pPr>
              <w:spacing w:after="0" w:line="240" w:lineRule="auto"/>
              <w:rPr>
                <w:rFonts w:ascii="Times New Roman" w:eastAsia="Times New Roman" w:hAnsi="Times New Roman"/>
                <w:lang w:val="bg-BG"/>
              </w:rPr>
            </w:pPr>
            <w:r w:rsidRPr="00C2670A">
              <w:rPr>
                <w:rFonts w:ascii="Times New Roman" w:eastAsia="Times New Roman" w:hAnsi="Times New Roman"/>
                <w:lang w:val="bg-BG"/>
              </w:rPr>
              <w:t>5) Консултации.</w:t>
            </w:r>
          </w:p>
          <w:p w:rsidR="0021101C" w:rsidRPr="00C2670A" w:rsidRDefault="0021101C" w:rsidP="00C80298">
            <w:pPr>
              <w:spacing w:after="0" w:line="240" w:lineRule="auto"/>
              <w:rPr>
                <w:rFonts w:ascii="Times New Roman" w:eastAsia="Times New Roman" w:hAnsi="Times New Roman"/>
                <w:lang w:val="bg-BG"/>
              </w:rPr>
            </w:pPr>
            <w:r w:rsidRPr="00C2670A">
              <w:rPr>
                <w:rFonts w:ascii="Times New Roman" w:eastAsia="Times New Roman" w:hAnsi="Times New Roman"/>
                <w:lang w:val="bg-BG"/>
              </w:rPr>
              <w:t>6) Мерки и действия - работа на координационния съвет: анализ на ситуациите от регистъра и предприемане на индивидуална работа по случай с ученик в риск от тормоз и разписване на индивидуална програма.</w:t>
            </w:r>
          </w:p>
          <w:p w:rsidR="0021101C" w:rsidRPr="00C2670A" w:rsidRDefault="0021101C" w:rsidP="00C80298">
            <w:pPr>
              <w:spacing w:after="0" w:line="240" w:lineRule="auto"/>
              <w:rPr>
                <w:rFonts w:ascii="Times New Roman" w:eastAsia="Times New Roman" w:hAnsi="Times New Roman"/>
                <w:lang w:val="bg-BG"/>
              </w:rPr>
            </w:pPr>
            <w:r w:rsidRPr="00C2670A">
              <w:rPr>
                <w:rFonts w:ascii="Times New Roman" w:eastAsia="Times New Roman" w:hAnsi="Times New Roman"/>
                <w:lang w:val="bg-BG"/>
              </w:rPr>
              <w:t>7) Мониторинг на предприетите мерки и действия.</w:t>
            </w:r>
          </w:p>
          <w:p w:rsidR="0021101C" w:rsidRPr="00C2670A" w:rsidRDefault="0021101C" w:rsidP="00C80298">
            <w:pPr>
              <w:spacing w:after="0" w:line="240" w:lineRule="auto"/>
              <w:rPr>
                <w:rFonts w:ascii="Times New Roman" w:eastAsia="Times New Roman" w:hAnsi="Times New Roman"/>
                <w:lang w:val="bg-BG"/>
              </w:rPr>
            </w:pPr>
          </w:p>
        </w:tc>
      </w:tr>
      <w:tr w:rsidR="0021101C" w:rsidRPr="005E631F" w:rsidTr="00C80298">
        <w:tc>
          <w:tcPr>
            <w:tcW w:w="3828" w:type="dxa"/>
            <w:tcBorders>
              <w:top w:val="single" w:sz="4" w:space="0" w:color="auto"/>
            </w:tcBorders>
            <w:shd w:val="clear" w:color="auto" w:fill="B6DDE8"/>
            <w:vAlign w:val="center"/>
          </w:tcPr>
          <w:p w:rsidR="0021101C" w:rsidRPr="00C2670A" w:rsidRDefault="0021101C" w:rsidP="00C80298">
            <w:pPr>
              <w:spacing w:after="0" w:line="240" w:lineRule="auto"/>
              <w:jc w:val="center"/>
              <w:rPr>
                <w:rFonts w:ascii="Times New Roman" w:hAnsi="Times New Roman"/>
                <w:b/>
                <w:lang w:val="bg-BG"/>
              </w:rPr>
            </w:pPr>
            <w:r w:rsidRPr="00C2670A">
              <w:rPr>
                <w:rFonts w:ascii="Times New Roman" w:hAnsi="Times New Roman"/>
                <w:b/>
                <w:lang w:val="bg-BG"/>
              </w:rPr>
              <w:lastRenderedPageBreak/>
              <w:t>Ниво на тормоз</w:t>
            </w:r>
          </w:p>
        </w:tc>
        <w:tc>
          <w:tcPr>
            <w:tcW w:w="2410" w:type="dxa"/>
            <w:tcBorders>
              <w:top w:val="single" w:sz="4" w:space="0" w:color="auto"/>
            </w:tcBorders>
            <w:shd w:val="clear" w:color="auto" w:fill="B6DDE8"/>
            <w:vAlign w:val="center"/>
          </w:tcPr>
          <w:p w:rsidR="0021101C" w:rsidRPr="00C2670A" w:rsidRDefault="0021101C" w:rsidP="00C80298">
            <w:pPr>
              <w:spacing w:after="0" w:line="240" w:lineRule="auto"/>
              <w:jc w:val="center"/>
              <w:rPr>
                <w:rFonts w:ascii="Times New Roman" w:hAnsi="Times New Roman"/>
                <w:b/>
                <w:lang w:val="bg-BG"/>
              </w:rPr>
            </w:pPr>
            <w:r w:rsidRPr="00C2670A">
              <w:rPr>
                <w:rFonts w:ascii="Times New Roman" w:hAnsi="Times New Roman"/>
                <w:b/>
                <w:lang w:val="bg-BG"/>
              </w:rPr>
              <w:t>Отговор на училището</w:t>
            </w:r>
          </w:p>
        </w:tc>
        <w:tc>
          <w:tcPr>
            <w:tcW w:w="1276" w:type="dxa"/>
            <w:tcBorders>
              <w:top w:val="single" w:sz="4" w:space="0" w:color="auto"/>
            </w:tcBorders>
            <w:shd w:val="clear" w:color="auto" w:fill="B6DDE8"/>
            <w:vAlign w:val="center"/>
          </w:tcPr>
          <w:p w:rsidR="0021101C" w:rsidRPr="00C2670A" w:rsidRDefault="0021101C" w:rsidP="00C80298">
            <w:pPr>
              <w:spacing w:after="0" w:line="240" w:lineRule="auto"/>
              <w:jc w:val="center"/>
              <w:rPr>
                <w:rFonts w:ascii="Times New Roman" w:hAnsi="Times New Roman"/>
                <w:b/>
                <w:lang w:val="bg-BG"/>
              </w:rPr>
            </w:pPr>
            <w:r w:rsidRPr="00C2670A">
              <w:rPr>
                <w:rFonts w:ascii="Times New Roman" w:hAnsi="Times New Roman"/>
                <w:b/>
                <w:lang w:val="bg-BG"/>
              </w:rPr>
              <w:t>Документиране</w:t>
            </w:r>
          </w:p>
        </w:tc>
        <w:tc>
          <w:tcPr>
            <w:tcW w:w="2693" w:type="dxa"/>
            <w:tcBorders>
              <w:top w:val="single" w:sz="4" w:space="0" w:color="auto"/>
            </w:tcBorders>
            <w:shd w:val="clear" w:color="auto" w:fill="B6DDE8"/>
            <w:vAlign w:val="center"/>
          </w:tcPr>
          <w:p w:rsidR="0021101C" w:rsidRPr="00C2670A" w:rsidRDefault="0021101C" w:rsidP="00C80298">
            <w:pPr>
              <w:spacing w:after="0" w:line="240" w:lineRule="auto"/>
              <w:ind w:left="-108"/>
              <w:jc w:val="center"/>
              <w:rPr>
                <w:rFonts w:ascii="Times New Roman" w:hAnsi="Times New Roman"/>
                <w:b/>
                <w:lang w:val="bg-BG"/>
              </w:rPr>
            </w:pPr>
            <w:r w:rsidRPr="00C2670A">
              <w:rPr>
                <w:rFonts w:ascii="Times New Roman" w:hAnsi="Times New Roman"/>
                <w:b/>
                <w:lang w:val="bg-BG"/>
              </w:rPr>
              <w:t>Последователност на процедурите за интервенция</w:t>
            </w:r>
          </w:p>
        </w:tc>
      </w:tr>
      <w:tr w:rsidR="0021101C" w:rsidRPr="005E631F" w:rsidTr="00C80298">
        <w:tc>
          <w:tcPr>
            <w:tcW w:w="3828" w:type="dxa"/>
          </w:tcPr>
          <w:p w:rsidR="0021101C" w:rsidRDefault="0021101C" w:rsidP="00C80298">
            <w:pPr>
              <w:spacing w:after="0" w:line="240" w:lineRule="auto"/>
              <w:rPr>
                <w:rFonts w:ascii="Times New Roman" w:hAnsi="Times New Roman"/>
                <w:spacing w:val="-6"/>
                <w:lang w:val="bg-BG"/>
              </w:rPr>
            </w:pPr>
            <w:r w:rsidRPr="00C2670A">
              <w:rPr>
                <w:rFonts w:ascii="Times New Roman" w:hAnsi="Times New Roman"/>
                <w:spacing w:val="-6"/>
                <w:lang w:val="bg-BG"/>
              </w:rPr>
              <w:t>ТРЕТО НИВО – ЗЛОУПОТРЕБА СЪС СИЛА, КАКТО И ПРИ ЕКСТРЕМНИ СИТУАЦИИ, В КОИТО СЪЩЕСТВУВА ОПАСНОСТ ЗА ЖИВОТА И ЗДРАВЕТО ИЛИ ЗА ТЕЛЕСНИЯ ИНТЕГРИТЕТ, ЗА КОЙТО И ДА Е ОТ УЧАСТНИЦИТЕ В СИТУАЦИЯТА:</w:t>
            </w:r>
          </w:p>
          <w:p w:rsidR="0021101C" w:rsidRPr="00C2670A" w:rsidRDefault="0021101C" w:rsidP="00C80298">
            <w:pPr>
              <w:spacing w:after="0" w:line="240" w:lineRule="auto"/>
              <w:rPr>
                <w:rFonts w:ascii="Times New Roman" w:hAnsi="Times New Roman"/>
                <w:spacing w:val="-6"/>
                <w:lang w:val="bg-BG"/>
              </w:rPr>
            </w:pPr>
          </w:p>
          <w:p w:rsidR="0021101C" w:rsidRPr="00C2670A" w:rsidRDefault="0021101C" w:rsidP="00C1115E">
            <w:pPr>
              <w:numPr>
                <w:ilvl w:val="0"/>
                <w:numId w:val="3"/>
              </w:numPr>
              <w:spacing w:after="0" w:line="240" w:lineRule="auto"/>
              <w:ind w:left="460"/>
              <w:rPr>
                <w:rFonts w:ascii="Times New Roman" w:hAnsi="Times New Roman"/>
                <w:spacing w:val="-6"/>
                <w:lang w:val="bg-BG"/>
              </w:rPr>
            </w:pPr>
            <w:r w:rsidRPr="00C2670A">
              <w:rPr>
                <w:rFonts w:ascii="Times New Roman" w:hAnsi="Times New Roman"/>
                <w:b/>
                <w:spacing w:val="-6"/>
                <w:lang w:val="bg-BG"/>
              </w:rPr>
              <w:t>Форми на физически тормоз</w:t>
            </w:r>
            <w:r w:rsidRPr="00C2670A">
              <w:rPr>
                <w:rFonts w:ascii="Times New Roman" w:hAnsi="Times New Roman"/>
                <w:spacing w:val="-6"/>
                <w:lang w:val="bg-BG"/>
              </w:rPr>
              <w:t xml:space="preserve"> са например: сбиване, задушаване, събаряне, причиняване на изгаряния и други наранявания, намушкване с остър предмет, провесване от прозорец или високо място, лишаване от храна, излагане на ниски или високи температури и заплашване с оръжие.</w:t>
            </w:r>
          </w:p>
          <w:p w:rsidR="0021101C" w:rsidRPr="00C2670A" w:rsidRDefault="0021101C" w:rsidP="00C1115E">
            <w:pPr>
              <w:numPr>
                <w:ilvl w:val="0"/>
                <w:numId w:val="3"/>
              </w:numPr>
              <w:spacing w:after="0" w:line="240" w:lineRule="auto"/>
              <w:ind w:left="460"/>
              <w:rPr>
                <w:rFonts w:ascii="Times New Roman" w:hAnsi="Times New Roman"/>
                <w:spacing w:val="-6"/>
                <w:lang w:val="bg-BG"/>
              </w:rPr>
            </w:pPr>
            <w:r w:rsidRPr="00C2670A">
              <w:rPr>
                <w:rFonts w:ascii="Times New Roman" w:hAnsi="Times New Roman"/>
                <w:b/>
                <w:spacing w:val="-6"/>
                <w:lang w:val="bg-BG"/>
              </w:rPr>
              <w:t>Форми на вербален тормоз</w:t>
            </w:r>
            <w:r w:rsidRPr="00C2670A">
              <w:rPr>
                <w:rFonts w:ascii="Times New Roman" w:hAnsi="Times New Roman"/>
                <w:spacing w:val="-6"/>
                <w:lang w:val="bg-BG"/>
              </w:rPr>
              <w:t xml:space="preserve"> са например: закани, заплахи, обиди, клетви, които накърняват сериозно достойнството, публично унижение и др.;</w:t>
            </w:r>
          </w:p>
          <w:p w:rsidR="0021101C" w:rsidRPr="00C2670A" w:rsidRDefault="0021101C" w:rsidP="00C1115E">
            <w:pPr>
              <w:numPr>
                <w:ilvl w:val="0"/>
                <w:numId w:val="3"/>
              </w:numPr>
              <w:spacing w:after="0" w:line="240" w:lineRule="auto"/>
              <w:ind w:left="460"/>
              <w:rPr>
                <w:rFonts w:ascii="Times New Roman" w:hAnsi="Times New Roman"/>
                <w:spacing w:val="-6"/>
                <w:lang w:val="bg-BG"/>
              </w:rPr>
            </w:pPr>
            <w:r w:rsidRPr="00C2670A">
              <w:rPr>
                <w:rFonts w:ascii="Times New Roman" w:hAnsi="Times New Roman"/>
                <w:b/>
                <w:spacing w:val="-6"/>
                <w:lang w:val="bg-BG"/>
              </w:rPr>
              <w:t>Форми на психически тормоз</w:t>
            </w:r>
            <w:r w:rsidRPr="00C2670A">
              <w:rPr>
                <w:rFonts w:ascii="Times New Roman" w:hAnsi="Times New Roman"/>
                <w:spacing w:val="-6"/>
                <w:lang w:val="bg-BG"/>
              </w:rPr>
              <w:t xml:space="preserve"> са например: сплашване, изнудване със сериозни заплахи, насилствено отнемане на пари и вещи, ограничаване на движението, склоняване за употреба на наркотични и други психотични вещества, включване в деструктивни групи и организации.</w:t>
            </w:r>
          </w:p>
          <w:p w:rsidR="0021101C" w:rsidRPr="00C2670A" w:rsidRDefault="0021101C" w:rsidP="00C1115E">
            <w:pPr>
              <w:numPr>
                <w:ilvl w:val="0"/>
                <w:numId w:val="3"/>
              </w:numPr>
              <w:spacing w:after="0" w:line="240" w:lineRule="auto"/>
              <w:ind w:left="460"/>
              <w:rPr>
                <w:rFonts w:ascii="Times New Roman" w:hAnsi="Times New Roman"/>
                <w:spacing w:val="-6"/>
                <w:lang w:val="bg-BG"/>
              </w:rPr>
            </w:pPr>
            <w:r w:rsidRPr="00C2670A">
              <w:rPr>
                <w:rFonts w:ascii="Times New Roman" w:hAnsi="Times New Roman"/>
                <w:b/>
                <w:spacing w:val="-6"/>
                <w:lang w:val="bg-BG"/>
              </w:rPr>
              <w:t>Форми на социален тормоз</w:t>
            </w:r>
            <w:r w:rsidRPr="00C2670A">
              <w:rPr>
                <w:rFonts w:ascii="Times New Roman" w:hAnsi="Times New Roman"/>
                <w:spacing w:val="-6"/>
                <w:lang w:val="bg-BG"/>
              </w:rPr>
              <w:t xml:space="preserve"> са например: заплахи, изолация, групово измъчване на индивид или група и организиране на затворени групи (банди), последиците от които нараняват други.</w:t>
            </w:r>
          </w:p>
          <w:p w:rsidR="0021101C" w:rsidRPr="00C2670A" w:rsidRDefault="0021101C" w:rsidP="00C1115E">
            <w:pPr>
              <w:numPr>
                <w:ilvl w:val="0"/>
                <w:numId w:val="3"/>
              </w:numPr>
              <w:spacing w:after="0" w:line="240" w:lineRule="auto"/>
              <w:ind w:left="460"/>
              <w:rPr>
                <w:rFonts w:ascii="Times New Roman" w:hAnsi="Times New Roman"/>
                <w:spacing w:val="-6"/>
                <w:lang w:val="bg-BG"/>
              </w:rPr>
            </w:pPr>
            <w:r w:rsidRPr="00C2670A">
              <w:rPr>
                <w:rFonts w:ascii="Times New Roman" w:hAnsi="Times New Roman"/>
                <w:b/>
                <w:spacing w:val="-6"/>
                <w:lang w:val="bg-BG"/>
              </w:rPr>
              <w:t>Форми на сексуален тормоз</w:t>
            </w:r>
            <w:r w:rsidRPr="00C2670A">
              <w:rPr>
                <w:rFonts w:ascii="Times New Roman" w:hAnsi="Times New Roman"/>
                <w:spacing w:val="-6"/>
                <w:lang w:val="bg-BG"/>
              </w:rPr>
              <w:t xml:space="preserve"> са например: съблазняване от друго дете или възрастен, злоупотреба с власт при  подстрекаване, изнудване, склоняване и/или принуждаване към сексуални действия, блудство, изнасилване, кръвосмешение.</w:t>
            </w:r>
          </w:p>
          <w:p w:rsidR="0021101C" w:rsidRPr="00C2670A" w:rsidRDefault="0021101C" w:rsidP="00C1115E">
            <w:pPr>
              <w:numPr>
                <w:ilvl w:val="0"/>
                <w:numId w:val="3"/>
              </w:numPr>
              <w:spacing w:after="0" w:line="240" w:lineRule="auto"/>
              <w:ind w:left="460"/>
              <w:rPr>
                <w:rFonts w:ascii="Times New Roman" w:hAnsi="Times New Roman"/>
                <w:spacing w:val="-20"/>
                <w:lang w:val="bg-BG"/>
              </w:rPr>
            </w:pPr>
            <w:r w:rsidRPr="00C2670A">
              <w:rPr>
                <w:rFonts w:ascii="Times New Roman" w:hAnsi="Times New Roman"/>
                <w:b/>
                <w:spacing w:val="-6"/>
                <w:lang w:val="bg-BG"/>
              </w:rPr>
              <w:t>Форми на кибертормоз</w:t>
            </w:r>
            <w:r w:rsidRPr="00C2670A">
              <w:rPr>
                <w:rFonts w:ascii="Times New Roman" w:hAnsi="Times New Roman"/>
                <w:spacing w:val="-6"/>
                <w:lang w:val="bg-BG"/>
              </w:rPr>
              <w:t xml:space="preserve"> са например: повторно действие на непоискано заснемане и разпространяване на снимки и видеозаписи, злоупотреба с блогове, форуми, социални мрежи, заснемане без разрешение, заснемане на сцени на насилие, разпространение на записи и снимки на детска порнография.</w:t>
            </w:r>
          </w:p>
        </w:tc>
        <w:tc>
          <w:tcPr>
            <w:tcW w:w="2410" w:type="dxa"/>
          </w:tcPr>
          <w:p w:rsidR="0021101C" w:rsidRPr="00C2670A" w:rsidRDefault="0021101C" w:rsidP="00C80298">
            <w:pPr>
              <w:spacing w:after="0" w:line="240" w:lineRule="auto"/>
              <w:rPr>
                <w:rFonts w:ascii="Times New Roman" w:hAnsi="Times New Roman"/>
                <w:spacing w:val="-8"/>
                <w:lang w:val="bg-BG"/>
              </w:rPr>
            </w:pPr>
            <w:r w:rsidRPr="00C2670A">
              <w:rPr>
                <w:rFonts w:ascii="Times New Roman" w:hAnsi="Times New Roman"/>
                <w:spacing w:val="-8"/>
                <w:lang w:val="bg-BG"/>
              </w:rPr>
              <w:t>На трето ниво, по правило, уведомяването на ОЗД и/или органите на полицията става незабавно от служителя на училището, идентифицирал тормоза.</w:t>
            </w:r>
          </w:p>
          <w:p w:rsidR="0021101C" w:rsidRPr="00C2670A" w:rsidRDefault="0021101C" w:rsidP="00C80298">
            <w:pPr>
              <w:spacing w:after="0" w:line="240" w:lineRule="auto"/>
              <w:rPr>
                <w:rFonts w:ascii="Times New Roman" w:hAnsi="Times New Roman"/>
                <w:spacing w:val="-8"/>
                <w:lang w:val="bg-BG"/>
              </w:rPr>
            </w:pPr>
            <w:r w:rsidRPr="00C2670A">
              <w:rPr>
                <w:rFonts w:ascii="Times New Roman" w:hAnsi="Times New Roman"/>
                <w:spacing w:val="-8"/>
                <w:lang w:val="bg-BG"/>
              </w:rPr>
              <w:t>Действията на ниво училище се предприемат от директор заедно с координационния съвет със задължителното участие на родител и компетентни власти, организации и услуги (центрове за социална работа, здравни центрове, отдел закрила на детето, полиция и др.). Ако присъствието на родител не е в най-добър интерес на детето, например би го наранил, застрашил безопасността му или би нарушил училищната процедура, директорът следва да информира центъра за социална работа, отделите за закрила на детето и/или полицията.</w:t>
            </w:r>
          </w:p>
          <w:p w:rsidR="0021101C" w:rsidRPr="00C2670A" w:rsidRDefault="0021101C" w:rsidP="00C80298">
            <w:pPr>
              <w:spacing w:after="0" w:line="240" w:lineRule="auto"/>
              <w:rPr>
                <w:rFonts w:ascii="Times New Roman" w:hAnsi="Times New Roman"/>
                <w:spacing w:val="-8"/>
                <w:lang w:val="bg-BG"/>
              </w:rPr>
            </w:pPr>
            <w:r w:rsidRPr="00C2670A">
              <w:rPr>
                <w:rFonts w:ascii="Times New Roman" w:hAnsi="Times New Roman"/>
                <w:spacing w:val="-8"/>
                <w:lang w:val="bg-BG"/>
              </w:rPr>
              <w:t xml:space="preserve">Отговорът на училището може да включва насочване към местната комисия за борба срещу противообществените прояви на малолетните и непълнолетните и полицията, ОЗД и община по силата на координационнния механизъм; съставяне на Протокол за тормоз и възстановяване на щетата; </w:t>
            </w:r>
          </w:p>
          <w:p w:rsidR="0021101C" w:rsidRPr="00C2670A" w:rsidRDefault="0021101C" w:rsidP="00C80298">
            <w:pPr>
              <w:spacing w:after="0" w:line="240" w:lineRule="auto"/>
              <w:rPr>
                <w:rFonts w:ascii="Times New Roman" w:hAnsi="Times New Roman"/>
                <w:lang w:val="bg-BG"/>
              </w:rPr>
            </w:pPr>
            <w:r w:rsidRPr="00C2670A">
              <w:rPr>
                <w:rFonts w:ascii="Times New Roman" w:hAnsi="Times New Roman"/>
                <w:spacing w:val="-8"/>
                <w:lang w:val="bg-BG"/>
              </w:rPr>
              <w:t>включване на учениците в допълнителни програми, насочване към услуги в общността.</w:t>
            </w:r>
          </w:p>
        </w:tc>
        <w:tc>
          <w:tcPr>
            <w:tcW w:w="1276" w:type="dxa"/>
          </w:tcPr>
          <w:p w:rsidR="0021101C" w:rsidRPr="00C2670A" w:rsidRDefault="0021101C" w:rsidP="00C80298">
            <w:pPr>
              <w:spacing w:after="0" w:line="240" w:lineRule="auto"/>
              <w:rPr>
                <w:rFonts w:ascii="Times New Roman" w:hAnsi="Times New Roman"/>
                <w:spacing w:val="-2"/>
                <w:lang w:val="bg-BG"/>
              </w:rPr>
            </w:pPr>
            <w:r w:rsidRPr="00C2670A">
              <w:rPr>
                <w:rFonts w:ascii="Times New Roman" w:hAnsi="Times New Roman"/>
                <w:lang w:val="bg-BG"/>
              </w:rPr>
              <w:t xml:space="preserve">Ситуациите на </w:t>
            </w:r>
            <w:r w:rsidRPr="00C2670A">
              <w:rPr>
                <w:rFonts w:ascii="Times New Roman" w:hAnsi="Times New Roman"/>
                <w:spacing w:val="-2"/>
                <w:lang w:val="bg-BG"/>
              </w:rPr>
              <w:t xml:space="preserve">тормоз от трето ниво се описват в Дневника за случаи на тормоз, като по тях се предприема интензивна работа по случая, включваща всички участници, правят се оценки на потребностите и план за действие, както и се инициират процедури в съответствие със закона. </w:t>
            </w:r>
          </w:p>
          <w:p w:rsidR="0021101C" w:rsidRPr="00C2670A" w:rsidRDefault="0021101C" w:rsidP="00C80298">
            <w:pPr>
              <w:spacing w:after="0" w:line="240" w:lineRule="auto"/>
              <w:rPr>
                <w:rFonts w:ascii="Times New Roman" w:hAnsi="Times New Roman"/>
                <w:spacing w:val="-2"/>
                <w:lang w:val="bg-BG"/>
              </w:rPr>
            </w:pPr>
          </w:p>
          <w:p w:rsidR="0021101C" w:rsidRPr="00C2670A" w:rsidRDefault="0021101C" w:rsidP="00C80298">
            <w:pPr>
              <w:spacing w:after="0" w:line="240" w:lineRule="auto"/>
              <w:rPr>
                <w:rFonts w:ascii="Times New Roman" w:hAnsi="Times New Roman"/>
                <w:lang w:val="bg-BG"/>
              </w:rPr>
            </w:pPr>
            <w:r w:rsidRPr="00C2670A">
              <w:rPr>
                <w:rFonts w:ascii="Times New Roman" w:hAnsi="Times New Roman"/>
                <w:spacing w:val="-2"/>
                <w:lang w:val="bg-BG"/>
              </w:rPr>
              <w:t>Ако друга организация или услуга е въвлечена в работата с ученика, училището установява връзка с тези организации или услуги и хармонизира дейностите.</w:t>
            </w:r>
          </w:p>
        </w:tc>
        <w:tc>
          <w:tcPr>
            <w:tcW w:w="2693" w:type="dxa"/>
          </w:tcPr>
          <w:p w:rsidR="0021101C" w:rsidRPr="00C2670A" w:rsidRDefault="0021101C" w:rsidP="00C80298">
            <w:pPr>
              <w:spacing w:after="0" w:line="240" w:lineRule="auto"/>
              <w:rPr>
                <w:rFonts w:ascii="Times New Roman" w:hAnsi="Times New Roman"/>
                <w:lang w:val="bg-BG"/>
              </w:rPr>
            </w:pPr>
            <w:r w:rsidRPr="00C2670A">
              <w:rPr>
                <w:rFonts w:ascii="Times New Roman" w:hAnsi="Times New Roman"/>
                <w:lang w:val="bg-BG"/>
              </w:rPr>
              <w:t>1) Верифициране на подозрениe или откриване на ситуация на тормоз и незабавно уведомяване на ОЗД и/или органите на полицията.</w:t>
            </w:r>
          </w:p>
          <w:p w:rsidR="0021101C" w:rsidRPr="00C2670A" w:rsidRDefault="0021101C" w:rsidP="00C80298">
            <w:pPr>
              <w:spacing w:after="0" w:line="240" w:lineRule="auto"/>
              <w:rPr>
                <w:rFonts w:ascii="Times New Roman" w:hAnsi="Times New Roman"/>
                <w:lang w:val="bg-BG"/>
              </w:rPr>
            </w:pPr>
          </w:p>
          <w:p w:rsidR="0021101C" w:rsidRPr="00C2670A" w:rsidRDefault="0021101C" w:rsidP="00C80298">
            <w:pPr>
              <w:spacing w:after="0" w:line="240" w:lineRule="auto"/>
              <w:rPr>
                <w:rFonts w:ascii="Times New Roman" w:hAnsi="Times New Roman"/>
                <w:lang w:val="bg-BG"/>
              </w:rPr>
            </w:pPr>
            <w:r w:rsidRPr="00C2670A">
              <w:rPr>
                <w:rFonts w:ascii="Times New Roman" w:hAnsi="Times New Roman"/>
                <w:lang w:val="bg-BG"/>
              </w:rPr>
              <w:t>2) Прекратяване на ситуацията и успокояване/интервенция  към всички участниците.</w:t>
            </w:r>
          </w:p>
          <w:p w:rsidR="0021101C" w:rsidRPr="00C2670A" w:rsidRDefault="0021101C" w:rsidP="00C80298">
            <w:pPr>
              <w:spacing w:after="0" w:line="240" w:lineRule="auto"/>
              <w:rPr>
                <w:rFonts w:ascii="Times New Roman" w:hAnsi="Times New Roman"/>
                <w:lang w:val="bg-BG"/>
              </w:rPr>
            </w:pPr>
          </w:p>
          <w:p w:rsidR="0021101C" w:rsidRPr="00C2670A" w:rsidRDefault="0021101C" w:rsidP="00C80298">
            <w:pPr>
              <w:spacing w:after="0" w:line="240" w:lineRule="auto"/>
              <w:rPr>
                <w:rFonts w:ascii="Times New Roman" w:hAnsi="Times New Roman"/>
                <w:lang w:val="bg-BG"/>
              </w:rPr>
            </w:pPr>
            <w:r w:rsidRPr="00C2670A">
              <w:rPr>
                <w:rFonts w:ascii="Times New Roman" w:hAnsi="Times New Roman"/>
                <w:lang w:val="bg-BG"/>
              </w:rPr>
              <w:t>3) Уведомяване на родител.</w:t>
            </w:r>
          </w:p>
          <w:p w:rsidR="0021101C" w:rsidRPr="00C2670A" w:rsidRDefault="0021101C" w:rsidP="00C80298">
            <w:pPr>
              <w:spacing w:after="0" w:line="240" w:lineRule="auto"/>
              <w:rPr>
                <w:rFonts w:ascii="Times New Roman" w:hAnsi="Times New Roman"/>
                <w:lang w:val="bg-BG"/>
              </w:rPr>
            </w:pPr>
          </w:p>
          <w:p w:rsidR="0021101C" w:rsidRPr="00C2670A" w:rsidRDefault="0021101C" w:rsidP="00C80298">
            <w:pPr>
              <w:spacing w:after="0" w:line="240" w:lineRule="auto"/>
              <w:rPr>
                <w:rFonts w:ascii="Times New Roman" w:hAnsi="Times New Roman"/>
                <w:lang w:val="bg-BG"/>
              </w:rPr>
            </w:pPr>
            <w:r w:rsidRPr="00C2670A">
              <w:rPr>
                <w:rFonts w:ascii="Times New Roman" w:hAnsi="Times New Roman"/>
                <w:lang w:val="bg-BG"/>
              </w:rPr>
              <w:t>4)Консултации- предприемане на индивидуални разговори с участниците.</w:t>
            </w:r>
          </w:p>
          <w:p w:rsidR="0021101C" w:rsidRPr="00C2670A" w:rsidRDefault="0021101C" w:rsidP="00C80298">
            <w:pPr>
              <w:spacing w:after="0" w:line="240" w:lineRule="auto"/>
              <w:rPr>
                <w:rFonts w:ascii="Times New Roman" w:hAnsi="Times New Roman"/>
                <w:lang w:val="bg-BG"/>
              </w:rPr>
            </w:pPr>
          </w:p>
          <w:p w:rsidR="0021101C" w:rsidRPr="00C2670A" w:rsidRDefault="0021101C" w:rsidP="00C80298">
            <w:pPr>
              <w:spacing w:after="0" w:line="240" w:lineRule="auto"/>
              <w:rPr>
                <w:rFonts w:ascii="Times New Roman" w:hAnsi="Times New Roman"/>
                <w:lang w:val="bg-BG"/>
              </w:rPr>
            </w:pPr>
            <w:r w:rsidRPr="00C2670A">
              <w:rPr>
                <w:rFonts w:ascii="Times New Roman" w:hAnsi="Times New Roman"/>
                <w:lang w:val="bg-BG"/>
              </w:rPr>
              <w:t>5) Мерки и действия от страна на координационния съвет, интензивна работа по случай,  информиране и насочване към други служби и/или услуги от страна на директора.</w:t>
            </w:r>
          </w:p>
          <w:p w:rsidR="0021101C" w:rsidRPr="00C2670A" w:rsidRDefault="0021101C" w:rsidP="00C80298">
            <w:pPr>
              <w:spacing w:after="0" w:line="240" w:lineRule="auto"/>
              <w:rPr>
                <w:rFonts w:ascii="Times New Roman" w:hAnsi="Times New Roman"/>
                <w:lang w:val="bg-BG"/>
              </w:rPr>
            </w:pPr>
          </w:p>
          <w:p w:rsidR="0021101C" w:rsidRPr="00C2670A" w:rsidRDefault="0021101C" w:rsidP="00C80298">
            <w:pPr>
              <w:spacing w:after="0" w:line="240" w:lineRule="auto"/>
              <w:rPr>
                <w:rFonts w:ascii="Times New Roman" w:hAnsi="Times New Roman"/>
                <w:lang w:val="bg-BG"/>
              </w:rPr>
            </w:pPr>
            <w:r w:rsidRPr="00C2670A">
              <w:rPr>
                <w:rFonts w:ascii="Times New Roman" w:hAnsi="Times New Roman"/>
                <w:lang w:val="bg-BG"/>
              </w:rPr>
              <w:t>6) Мониторинг на предприетите мерки и действия.</w:t>
            </w:r>
          </w:p>
          <w:p w:rsidR="0021101C" w:rsidRPr="00C2670A" w:rsidRDefault="0021101C" w:rsidP="00C80298">
            <w:pPr>
              <w:spacing w:after="0" w:line="240" w:lineRule="auto"/>
              <w:rPr>
                <w:rFonts w:ascii="Times New Roman" w:hAnsi="Times New Roman"/>
                <w:lang w:val="bg-BG"/>
              </w:rPr>
            </w:pPr>
          </w:p>
        </w:tc>
      </w:tr>
    </w:tbl>
    <w:p w:rsidR="0021101C" w:rsidRDefault="0021101C" w:rsidP="0021101C">
      <w:pPr>
        <w:spacing w:after="0" w:line="240" w:lineRule="auto"/>
        <w:ind w:left="1068" w:firstLine="348"/>
        <w:jc w:val="both"/>
        <w:rPr>
          <w:rFonts w:ascii="Times New Roman" w:hAnsi="Times New Roman"/>
          <w:sz w:val="24"/>
          <w:szCs w:val="24"/>
          <w:lang w:val="bg-BG" w:bidi="th-TH"/>
        </w:rPr>
      </w:pPr>
    </w:p>
    <w:p w:rsidR="0021101C" w:rsidRDefault="0021101C" w:rsidP="0021101C">
      <w:pPr>
        <w:spacing w:after="0" w:line="240" w:lineRule="auto"/>
        <w:ind w:left="1068" w:firstLine="348"/>
        <w:jc w:val="both"/>
        <w:rPr>
          <w:rFonts w:ascii="Times New Roman" w:hAnsi="Times New Roman"/>
          <w:sz w:val="24"/>
          <w:szCs w:val="24"/>
          <w:lang w:val="bg-BG" w:bidi="th-TH"/>
        </w:rPr>
      </w:pPr>
    </w:p>
    <w:p w:rsidR="0021101C" w:rsidRDefault="0021101C" w:rsidP="0021101C">
      <w:pPr>
        <w:spacing w:after="0" w:line="240" w:lineRule="auto"/>
        <w:ind w:left="1068" w:firstLine="348"/>
        <w:jc w:val="both"/>
        <w:rPr>
          <w:rFonts w:ascii="Times New Roman" w:hAnsi="Times New Roman"/>
          <w:sz w:val="24"/>
          <w:szCs w:val="24"/>
          <w:lang w:val="bg-BG" w:bidi="th-TH"/>
        </w:rPr>
      </w:pPr>
    </w:p>
    <w:p w:rsidR="0021101C" w:rsidRPr="00BE2F71" w:rsidRDefault="0021101C" w:rsidP="0021101C">
      <w:pPr>
        <w:spacing w:after="0" w:line="240" w:lineRule="auto"/>
        <w:jc w:val="both"/>
        <w:rPr>
          <w:rFonts w:ascii="Times New Roman" w:hAnsi="Times New Roman"/>
          <w:b/>
          <w:i/>
          <w:sz w:val="24"/>
          <w:szCs w:val="24"/>
          <w:lang w:val="bg-BG" w:bidi="th-TH"/>
        </w:rPr>
      </w:pPr>
      <w:r w:rsidRPr="00BE2F71">
        <w:rPr>
          <w:rFonts w:ascii="Times New Roman" w:hAnsi="Times New Roman"/>
          <w:b/>
          <w:i/>
          <w:sz w:val="24"/>
          <w:szCs w:val="24"/>
          <w:lang w:val="bg-BG" w:bidi="th-TH"/>
        </w:rPr>
        <w:lastRenderedPageBreak/>
        <w:t xml:space="preserve">                  3.Насочване на случай </w:t>
      </w:r>
      <w:r>
        <w:rPr>
          <w:rFonts w:ascii="Times New Roman" w:hAnsi="Times New Roman"/>
          <w:b/>
          <w:i/>
          <w:sz w:val="24"/>
          <w:szCs w:val="24"/>
          <w:lang w:val="bg-BG" w:bidi="th-TH"/>
        </w:rPr>
        <w:t xml:space="preserve">от </w:t>
      </w:r>
      <w:r w:rsidR="00AC472E">
        <w:rPr>
          <w:rFonts w:ascii="Times New Roman" w:hAnsi="Times New Roman"/>
          <w:b/>
          <w:i/>
          <w:sz w:val="24"/>
          <w:szCs w:val="24"/>
          <w:lang w:val="bg-BG" w:bidi="th-TH"/>
        </w:rPr>
        <w:t>ПГХТТ</w:t>
      </w:r>
      <w:r>
        <w:rPr>
          <w:rFonts w:ascii="Times New Roman" w:hAnsi="Times New Roman"/>
          <w:b/>
          <w:i/>
          <w:sz w:val="24"/>
          <w:szCs w:val="24"/>
          <w:lang w:val="bg-BG" w:bidi="th-TH"/>
        </w:rPr>
        <w:t xml:space="preserve"> </w:t>
      </w:r>
      <w:r w:rsidRPr="00BE2F71">
        <w:rPr>
          <w:rFonts w:ascii="Times New Roman" w:hAnsi="Times New Roman"/>
          <w:b/>
          <w:i/>
          <w:sz w:val="24"/>
          <w:szCs w:val="24"/>
          <w:lang w:val="bg-BG" w:bidi="th-TH"/>
        </w:rPr>
        <w:t>към други служби.</w:t>
      </w:r>
    </w:p>
    <w:p w:rsidR="0021101C" w:rsidRDefault="0021101C" w:rsidP="0021101C">
      <w:pPr>
        <w:spacing w:after="0" w:line="240" w:lineRule="auto"/>
        <w:ind w:left="360" w:firstLine="348"/>
        <w:jc w:val="both"/>
        <w:rPr>
          <w:rFonts w:ascii="Times New Roman" w:hAnsi="Times New Roman"/>
          <w:sz w:val="24"/>
          <w:szCs w:val="24"/>
          <w:lang w:val="bg-BG" w:bidi="th-TH"/>
        </w:rPr>
      </w:pPr>
      <w:r>
        <w:rPr>
          <w:rFonts w:ascii="Times New Roman" w:hAnsi="Times New Roman"/>
          <w:sz w:val="24"/>
          <w:szCs w:val="24"/>
          <w:lang w:val="bg-BG" w:bidi="th-TH"/>
        </w:rPr>
        <w:t xml:space="preserve">       </w:t>
      </w:r>
      <w:r w:rsidRPr="008A7FB7">
        <w:rPr>
          <w:rFonts w:ascii="Times New Roman" w:hAnsi="Times New Roman"/>
          <w:sz w:val="24"/>
          <w:szCs w:val="24"/>
          <w:lang w:val="bg-BG" w:bidi="th-TH"/>
        </w:rPr>
        <w:t xml:space="preserve">При </w:t>
      </w:r>
      <w:r w:rsidRPr="00D722E3">
        <w:rPr>
          <w:rFonts w:ascii="Times New Roman" w:hAnsi="Times New Roman"/>
          <w:sz w:val="24"/>
          <w:szCs w:val="24"/>
          <w:u w:val="single"/>
          <w:lang w:val="bg-BG" w:bidi="th-TH"/>
        </w:rPr>
        <w:t>идентифициране</w:t>
      </w:r>
      <w:r w:rsidRPr="008A7FB7">
        <w:rPr>
          <w:rFonts w:ascii="Times New Roman" w:hAnsi="Times New Roman"/>
          <w:sz w:val="24"/>
          <w:szCs w:val="24"/>
          <w:lang w:val="bg-BG" w:bidi="th-TH"/>
        </w:rPr>
        <w:t xml:space="preserve"> на ситуация на тормоз, следва незабавно да се уведомят органите за закрила на детето: ОЗД и/или полиция. </w:t>
      </w:r>
    </w:p>
    <w:p w:rsidR="0021101C" w:rsidRDefault="0021101C" w:rsidP="0021101C">
      <w:pPr>
        <w:spacing w:after="0" w:line="240" w:lineRule="auto"/>
        <w:ind w:left="360" w:firstLine="348"/>
        <w:jc w:val="both"/>
        <w:rPr>
          <w:rFonts w:ascii="Times New Roman" w:hAnsi="Times New Roman"/>
          <w:sz w:val="24"/>
          <w:szCs w:val="24"/>
          <w:lang w:val="bg-BG" w:bidi="th-TH"/>
        </w:rPr>
      </w:pPr>
      <w:r>
        <w:rPr>
          <w:rFonts w:ascii="Times New Roman" w:hAnsi="Times New Roman"/>
          <w:sz w:val="24"/>
          <w:szCs w:val="24"/>
          <w:lang w:val="bg-BG" w:bidi="th-TH"/>
        </w:rPr>
        <w:t xml:space="preserve">       </w:t>
      </w:r>
      <w:r w:rsidRPr="00D722E3">
        <w:rPr>
          <w:rFonts w:ascii="Times New Roman" w:hAnsi="Times New Roman"/>
          <w:sz w:val="24"/>
          <w:szCs w:val="24"/>
          <w:u w:val="single"/>
          <w:lang w:val="bg-BG" w:bidi="th-TH"/>
        </w:rPr>
        <w:t>Уведомяването</w:t>
      </w:r>
      <w:r w:rsidRPr="008A7FB7">
        <w:rPr>
          <w:rFonts w:ascii="Times New Roman" w:hAnsi="Times New Roman"/>
          <w:sz w:val="24"/>
          <w:szCs w:val="24"/>
          <w:lang w:val="bg-BG" w:bidi="th-TH"/>
        </w:rPr>
        <w:t xml:space="preserve"> е задължение на всеки гражданин по силата на Закона за закрила на детето (ЗЗД), следователно сигнал до отдел „Закрила на детето“ и/или Районно управление „Полиция“ трябва да подаде гражданинът или служителят на училището, идентифицирал тормоза. Това може да бъде учител, възпитател, директор, психолог, служител от непедагогическия персонал, както и Координационният съвет като колективен орган. </w:t>
      </w:r>
    </w:p>
    <w:p w:rsidR="0021101C" w:rsidRDefault="0021101C" w:rsidP="0021101C">
      <w:pPr>
        <w:spacing w:after="0" w:line="240" w:lineRule="auto"/>
        <w:ind w:left="360" w:firstLine="348"/>
        <w:jc w:val="both"/>
        <w:rPr>
          <w:rFonts w:ascii="Times New Roman" w:hAnsi="Times New Roman"/>
          <w:sz w:val="24"/>
          <w:szCs w:val="24"/>
          <w:lang w:val="bg-BG" w:bidi="th-TH"/>
        </w:rPr>
      </w:pPr>
      <w:r>
        <w:rPr>
          <w:rFonts w:ascii="Times New Roman" w:hAnsi="Times New Roman"/>
          <w:sz w:val="24"/>
          <w:szCs w:val="24"/>
          <w:lang w:val="bg-BG" w:bidi="th-TH"/>
        </w:rPr>
        <w:t xml:space="preserve">        </w:t>
      </w:r>
      <w:r w:rsidRPr="00800C4A">
        <w:rPr>
          <w:rFonts w:ascii="Times New Roman" w:hAnsi="Times New Roman"/>
          <w:sz w:val="24"/>
          <w:szCs w:val="24"/>
          <w:u w:val="single"/>
          <w:lang w:val="bg-BG" w:bidi="th-TH"/>
        </w:rPr>
        <w:t>Конкретните стъпки при подаване на сигнал за тормоз</w:t>
      </w:r>
      <w:r w:rsidRPr="00C200F7">
        <w:rPr>
          <w:rFonts w:ascii="Times New Roman" w:hAnsi="Times New Roman"/>
          <w:sz w:val="24"/>
          <w:szCs w:val="24"/>
          <w:lang w:val="bg-BG" w:bidi="th-TH"/>
        </w:rPr>
        <w:t xml:space="preserve"> към външни служби са представени в </w:t>
      </w:r>
      <w:r w:rsidRPr="007501F3">
        <w:rPr>
          <w:rFonts w:ascii="Times New Roman" w:hAnsi="Times New Roman"/>
          <w:i/>
          <w:sz w:val="24"/>
          <w:szCs w:val="24"/>
          <w:lang w:val="bg-BG" w:bidi="th-TH"/>
        </w:rPr>
        <w:t>Приложение 2</w:t>
      </w:r>
      <w:r w:rsidRPr="00C200F7">
        <w:rPr>
          <w:rFonts w:ascii="Times New Roman" w:hAnsi="Times New Roman"/>
          <w:sz w:val="24"/>
          <w:szCs w:val="24"/>
          <w:lang w:val="bg-BG" w:bidi="th-TH"/>
        </w:rPr>
        <w:t>.</w:t>
      </w:r>
    </w:p>
    <w:p w:rsidR="0021101C" w:rsidRPr="008A7FB7" w:rsidRDefault="0021101C" w:rsidP="0021101C">
      <w:pPr>
        <w:spacing w:after="0" w:line="240" w:lineRule="auto"/>
        <w:ind w:left="360" w:firstLine="348"/>
        <w:jc w:val="both"/>
        <w:rPr>
          <w:rFonts w:ascii="Times New Roman" w:hAnsi="Times New Roman"/>
          <w:sz w:val="24"/>
          <w:szCs w:val="24"/>
          <w:lang w:val="bg-BG" w:bidi="th-TH"/>
        </w:rPr>
      </w:pPr>
      <w:r>
        <w:rPr>
          <w:rFonts w:ascii="Times New Roman" w:hAnsi="Times New Roman"/>
          <w:sz w:val="24"/>
          <w:szCs w:val="24"/>
          <w:lang w:val="bg-BG" w:bidi="th-TH"/>
        </w:rPr>
        <w:t xml:space="preserve">       </w:t>
      </w:r>
      <w:r w:rsidRPr="008A7FB7">
        <w:rPr>
          <w:rFonts w:ascii="Times New Roman" w:hAnsi="Times New Roman"/>
          <w:sz w:val="24"/>
          <w:szCs w:val="24"/>
          <w:lang w:val="bg-BG" w:bidi="th-TH"/>
        </w:rPr>
        <w:t xml:space="preserve">Уведомените институции започват </w:t>
      </w:r>
      <w:r w:rsidRPr="00D722E3">
        <w:rPr>
          <w:rFonts w:ascii="Times New Roman" w:hAnsi="Times New Roman"/>
          <w:sz w:val="24"/>
          <w:szCs w:val="24"/>
          <w:u w:val="single"/>
          <w:lang w:val="bg-BG" w:bidi="th-TH"/>
        </w:rPr>
        <w:t>проверка на сигнала</w:t>
      </w:r>
      <w:r w:rsidRPr="008A7FB7">
        <w:rPr>
          <w:rFonts w:ascii="Times New Roman" w:hAnsi="Times New Roman"/>
          <w:sz w:val="24"/>
          <w:szCs w:val="24"/>
          <w:lang w:val="bg-BG" w:bidi="th-TH"/>
        </w:rPr>
        <w:t xml:space="preserve"> по реда на Координационния механизъм за взаимодействие при работа в случаи на деца, жертви на насилие или в риск от насилие, и за взаимодействие при кризисна интервенция. </w:t>
      </w:r>
    </w:p>
    <w:p w:rsidR="0021101C" w:rsidRDefault="0021101C" w:rsidP="0021101C">
      <w:pPr>
        <w:spacing w:after="0" w:line="240" w:lineRule="auto"/>
        <w:ind w:left="360" w:firstLine="348"/>
        <w:jc w:val="both"/>
        <w:rPr>
          <w:rFonts w:ascii="Times New Roman" w:hAnsi="Times New Roman"/>
          <w:sz w:val="24"/>
          <w:szCs w:val="24"/>
          <w:lang w:val="bg-BG" w:bidi="th-TH"/>
        </w:rPr>
      </w:pPr>
      <w:r>
        <w:rPr>
          <w:rFonts w:ascii="Times New Roman" w:hAnsi="Times New Roman"/>
          <w:sz w:val="24"/>
          <w:szCs w:val="24"/>
          <w:lang w:val="bg-BG" w:bidi="th-TH"/>
        </w:rPr>
        <w:t xml:space="preserve">       </w:t>
      </w:r>
    </w:p>
    <w:p w:rsidR="0021101C" w:rsidRDefault="0021101C" w:rsidP="0021101C">
      <w:pPr>
        <w:spacing w:after="0" w:line="240" w:lineRule="auto"/>
        <w:ind w:firstLine="708"/>
        <w:jc w:val="both"/>
        <w:rPr>
          <w:rFonts w:ascii="Times New Roman" w:hAnsi="Times New Roman"/>
          <w:b/>
          <w:sz w:val="24"/>
          <w:szCs w:val="24"/>
          <w:lang w:val="bg-BG" w:bidi="th-TH"/>
        </w:rPr>
      </w:pPr>
    </w:p>
    <w:p w:rsidR="0021101C" w:rsidRPr="002F658C" w:rsidRDefault="0021101C" w:rsidP="0021101C">
      <w:pPr>
        <w:spacing w:after="0" w:line="240" w:lineRule="auto"/>
        <w:ind w:firstLine="708"/>
        <w:jc w:val="both"/>
        <w:rPr>
          <w:rFonts w:ascii="Times New Roman" w:hAnsi="Times New Roman"/>
          <w:b/>
          <w:sz w:val="24"/>
          <w:szCs w:val="24"/>
          <w:u w:val="single"/>
          <w:lang w:val="bg-BG" w:bidi="th-TH"/>
        </w:rPr>
      </w:pPr>
      <w:r w:rsidRPr="00412BF4">
        <w:rPr>
          <w:rFonts w:ascii="Times New Roman" w:hAnsi="Times New Roman"/>
          <w:b/>
          <w:sz w:val="24"/>
          <w:szCs w:val="24"/>
          <w:lang w:val="bg-BG" w:bidi="th-TH"/>
        </w:rPr>
        <w:t>2.</w:t>
      </w:r>
      <w:r>
        <w:rPr>
          <w:rFonts w:ascii="Times New Roman" w:hAnsi="Times New Roman"/>
          <w:b/>
          <w:sz w:val="24"/>
          <w:szCs w:val="24"/>
          <w:lang w:val="bg-BG" w:bidi="th-TH"/>
        </w:rPr>
        <w:t>2</w:t>
      </w:r>
      <w:r w:rsidRPr="00412BF4">
        <w:rPr>
          <w:rFonts w:ascii="Times New Roman" w:hAnsi="Times New Roman"/>
          <w:b/>
          <w:sz w:val="24"/>
          <w:szCs w:val="24"/>
          <w:lang w:val="bg-BG" w:bidi="th-TH"/>
        </w:rPr>
        <w:t>.</w:t>
      </w:r>
      <w:r w:rsidRPr="002F658C">
        <w:rPr>
          <w:rFonts w:ascii="Times New Roman" w:hAnsi="Times New Roman"/>
          <w:b/>
          <w:sz w:val="24"/>
          <w:szCs w:val="24"/>
          <w:u w:val="single"/>
          <w:lang w:val="bg-BG" w:bidi="th-TH"/>
        </w:rPr>
        <w:t xml:space="preserve"> Дейности на равнище </w:t>
      </w:r>
      <w:r>
        <w:rPr>
          <w:rFonts w:ascii="Times New Roman" w:hAnsi="Times New Roman"/>
          <w:b/>
          <w:sz w:val="24"/>
          <w:szCs w:val="24"/>
          <w:u w:val="single"/>
          <w:lang w:val="bg-BG" w:bidi="th-TH"/>
        </w:rPr>
        <w:t>клас:</w:t>
      </w:r>
    </w:p>
    <w:p w:rsidR="0021101C" w:rsidRDefault="0021101C" w:rsidP="0021101C">
      <w:pPr>
        <w:spacing w:after="0" w:line="240" w:lineRule="auto"/>
        <w:ind w:firstLine="708"/>
        <w:jc w:val="both"/>
        <w:rPr>
          <w:rFonts w:ascii="Times New Roman" w:hAnsi="Times New Roman"/>
          <w:b/>
          <w:sz w:val="24"/>
          <w:szCs w:val="24"/>
          <w:lang w:val="bg-BG" w:bidi="th-TH"/>
        </w:rPr>
      </w:pPr>
    </w:p>
    <w:p w:rsidR="0021101C" w:rsidRPr="002A7758" w:rsidRDefault="0021101C" w:rsidP="0021101C">
      <w:pPr>
        <w:spacing w:after="0" w:line="240" w:lineRule="auto"/>
        <w:ind w:firstLine="567"/>
        <w:jc w:val="both"/>
        <w:rPr>
          <w:rFonts w:ascii="Times New Roman" w:hAnsi="Times New Roman"/>
          <w:b/>
          <w:sz w:val="24"/>
          <w:szCs w:val="24"/>
          <w:u w:val="single"/>
          <w:lang w:val="bg-BG"/>
        </w:rPr>
      </w:pPr>
      <w:r>
        <w:rPr>
          <w:rFonts w:ascii="Times New Roman" w:hAnsi="Times New Roman"/>
          <w:b/>
          <w:sz w:val="24"/>
          <w:szCs w:val="24"/>
          <w:lang w:val="bg-BG"/>
        </w:rPr>
        <w:t xml:space="preserve">  </w:t>
      </w:r>
      <w:r w:rsidRPr="002A7758">
        <w:rPr>
          <w:rFonts w:ascii="Times New Roman" w:hAnsi="Times New Roman"/>
          <w:b/>
          <w:sz w:val="24"/>
          <w:szCs w:val="24"/>
          <w:lang w:val="bg-BG"/>
        </w:rPr>
        <w:t xml:space="preserve">А/ </w:t>
      </w:r>
      <w:r w:rsidRPr="002A7758">
        <w:rPr>
          <w:rFonts w:ascii="Times New Roman" w:hAnsi="Times New Roman"/>
          <w:b/>
          <w:sz w:val="24"/>
          <w:szCs w:val="24"/>
          <w:u w:val="single"/>
          <w:lang w:val="bg-BG"/>
        </w:rPr>
        <w:t>Превенция</w:t>
      </w:r>
      <w:r w:rsidRPr="00434648">
        <w:rPr>
          <w:rFonts w:ascii="Times New Roman" w:hAnsi="Times New Roman"/>
          <w:sz w:val="24"/>
          <w:szCs w:val="24"/>
          <w:u w:val="single"/>
          <w:lang w:val="ru-RU"/>
        </w:rPr>
        <w:t xml:space="preserve"> </w:t>
      </w:r>
      <w:r w:rsidRPr="002A7758">
        <w:rPr>
          <w:rFonts w:ascii="Times New Roman" w:hAnsi="Times New Roman"/>
          <w:b/>
          <w:sz w:val="24"/>
          <w:szCs w:val="24"/>
          <w:u w:val="single"/>
          <w:lang w:val="bg-BG"/>
        </w:rPr>
        <w:t>на тормоза на равнище клас включва обучителни дейности и работа с класа.</w:t>
      </w:r>
    </w:p>
    <w:p w:rsidR="0021101C" w:rsidRPr="00275663" w:rsidRDefault="0021101C" w:rsidP="0021101C">
      <w:pPr>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           При работа</w:t>
      </w:r>
      <w:r w:rsidRPr="00275663">
        <w:rPr>
          <w:rFonts w:ascii="Times New Roman" w:hAnsi="Times New Roman"/>
          <w:sz w:val="24"/>
          <w:szCs w:val="24"/>
          <w:lang w:val="bg-BG"/>
        </w:rPr>
        <w:t xml:space="preserve"> на </w:t>
      </w:r>
      <w:r>
        <w:rPr>
          <w:rFonts w:ascii="Times New Roman" w:hAnsi="Times New Roman"/>
          <w:sz w:val="24"/>
          <w:szCs w:val="24"/>
          <w:lang w:val="bg-BG"/>
        </w:rPr>
        <w:t>равнище</w:t>
      </w:r>
      <w:r w:rsidRPr="00275663">
        <w:rPr>
          <w:rFonts w:ascii="Times New Roman" w:hAnsi="Times New Roman"/>
          <w:sz w:val="24"/>
          <w:szCs w:val="24"/>
          <w:lang w:val="bg-BG"/>
        </w:rPr>
        <w:t xml:space="preserve"> клас се прилагат всички форми на групова работа, решаване на казуси, ролеви игри, споделяне на опит, като се използват възможностите на часа на класа, </w:t>
      </w:r>
      <w:r>
        <w:rPr>
          <w:rFonts w:ascii="Times New Roman" w:hAnsi="Times New Roman"/>
          <w:sz w:val="24"/>
          <w:szCs w:val="24"/>
          <w:lang w:val="bg-BG"/>
        </w:rPr>
        <w:t xml:space="preserve">учебни </w:t>
      </w:r>
      <w:r w:rsidRPr="00275663">
        <w:rPr>
          <w:rFonts w:ascii="Times New Roman" w:hAnsi="Times New Roman"/>
          <w:sz w:val="24"/>
          <w:szCs w:val="24"/>
          <w:lang w:val="bg-BG"/>
        </w:rPr>
        <w:t>предмети от задължителн</w:t>
      </w:r>
      <w:r>
        <w:rPr>
          <w:rFonts w:ascii="Times New Roman" w:hAnsi="Times New Roman"/>
          <w:sz w:val="24"/>
          <w:szCs w:val="24"/>
          <w:lang w:val="bg-BG"/>
        </w:rPr>
        <w:t>ите учебни часове</w:t>
      </w:r>
      <w:r w:rsidRPr="00275663">
        <w:rPr>
          <w:rFonts w:ascii="Times New Roman" w:hAnsi="Times New Roman"/>
          <w:sz w:val="24"/>
          <w:szCs w:val="24"/>
          <w:lang w:val="bg-BG"/>
        </w:rPr>
        <w:t xml:space="preserve">, различни извънкласни и извънучилищни дейности. </w:t>
      </w:r>
      <w:r>
        <w:rPr>
          <w:rFonts w:ascii="Times New Roman" w:hAnsi="Times New Roman"/>
          <w:sz w:val="24"/>
          <w:szCs w:val="24"/>
          <w:lang w:val="bg-BG"/>
        </w:rPr>
        <w:t>Водеща роля в тях има класния ръководител.</w:t>
      </w:r>
    </w:p>
    <w:p w:rsidR="0021101C" w:rsidRPr="00275663" w:rsidRDefault="0021101C" w:rsidP="0021101C">
      <w:pPr>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            </w:t>
      </w:r>
      <w:r w:rsidRPr="00275663">
        <w:rPr>
          <w:rFonts w:ascii="Times New Roman" w:hAnsi="Times New Roman"/>
          <w:sz w:val="24"/>
          <w:szCs w:val="24"/>
          <w:lang w:val="bg-BG"/>
        </w:rPr>
        <w:t xml:space="preserve">Необходимо е да се извеждат теми от </w:t>
      </w:r>
      <w:r>
        <w:rPr>
          <w:rFonts w:ascii="Times New Roman" w:hAnsi="Times New Roman"/>
          <w:sz w:val="24"/>
          <w:szCs w:val="24"/>
          <w:lang w:val="bg-BG"/>
        </w:rPr>
        <w:t>учебното съдържание, които може</w:t>
      </w:r>
      <w:r w:rsidRPr="00275663">
        <w:rPr>
          <w:rFonts w:ascii="Times New Roman" w:hAnsi="Times New Roman"/>
          <w:sz w:val="24"/>
          <w:szCs w:val="24"/>
          <w:lang w:val="bg-BG"/>
        </w:rPr>
        <w:t xml:space="preserve"> да се използват за работа и анализ по проблема насилие, свързани с правата на децата, ценностите, социалните роли, функционирането на групите и институциите и т.н.</w:t>
      </w:r>
    </w:p>
    <w:p w:rsidR="0021101C" w:rsidRPr="00275663" w:rsidRDefault="0021101C" w:rsidP="0021101C">
      <w:pPr>
        <w:spacing w:after="0" w:line="240" w:lineRule="auto"/>
        <w:ind w:firstLine="708"/>
        <w:jc w:val="both"/>
        <w:rPr>
          <w:rFonts w:ascii="Times New Roman" w:hAnsi="Times New Roman"/>
          <w:sz w:val="24"/>
          <w:szCs w:val="24"/>
          <w:lang w:val="bg-BG"/>
        </w:rPr>
      </w:pPr>
      <w:r w:rsidRPr="00275663">
        <w:rPr>
          <w:rFonts w:ascii="Times New Roman" w:hAnsi="Times New Roman"/>
          <w:sz w:val="24"/>
          <w:szCs w:val="24"/>
          <w:lang w:val="bg-BG"/>
        </w:rPr>
        <w:t>Целта е да се създаде пространство, в което се говори открито за тормоза и се работи за формирането у децата на нагласи и социални умения, недопускащи насилие</w:t>
      </w:r>
      <w:r>
        <w:rPr>
          <w:rFonts w:ascii="Times New Roman" w:hAnsi="Times New Roman"/>
          <w:sz w:val="24"/>
          <w:szCs w:val="24"/>
          <w:lang w:val="bg-BG"/>
        </w:rPr>
        <w:t>,</w:t>
      </w:r>
      <w:r w:rsidRPr="00275663">
        <w:rPr>
          <w:rFonts w:ascii="Times New Roman" w:hAnsi="Times New Roman"/>
          <w:sz w:val="24"/>
          <w:szCs w:val="24"/>
          <w:lang w:val="bg-BG"/>
        </w:rPr>
        <w:t xml:space="preserve"> като например емпатия, толерантност и уважение към различията, решаване на конфликти и др. Децата трябва да се стимулират първо сами да дават отговори на поставените въпроси, а след това да се предлагат официални дефиниции. Всяка първа дискусия трябва да започне с договаряне на правилата за работа, като например </w:t>
      </w:r>
      <w:r>
        <w:rPr>
          <w:rFonts w:ascii="Times New Roman" w:hAnsi="Times New Roman"/>
          <w:sz w:val="24"/>
          <w:szCs w:val="24"/>
          <w:lang w:val="bg-BG"/>
        </w:rPr>
        <w:t>–</w:t>
      </w:r>
      <w:r w:rsidRPr="00275663">
        <w:rPr>
          <w:rFonts w:ascii="Times New Roman" w:hAnsi="Times New Roman"/>
          <w:sz w:val="24"/>
          <w:szCs w:val="24"/>
          <w:lang w:val="bg-BG"/>
        </w:rPr>
        <w:t xml:space="preserve"> всеки има право да каже какво мисли, всеки има право да бъде изслушан, мненията не се омаловажават и т.н. </w:t>
      </w:r>
    </w:p>
    <w:p w:rsidR="0021101C" w:rsidRPr="00275663" w:rsidRDefault="0021101C" w:rsidP="0021101C">
      <w:pPr>
        <w:spacing w:after="0" w:line="240" w:lineRule="auto"/>
        <w:ind w:firstLine="708"/>
        <w:jc w:val="both"/>
        <w:rPr>
          <w:rFonts w:ascii="Times New Roman" w:hAnsi="Times New Roman"/>
          <w:sz w:val="24"/>
          <w:szCs w:val="24"/>
          <w:lang w:val="bg-BG"/>
        </w:rPr>
      </w:pPr>
      <w:r w:rsidRPr="00201910">
        <w:rPr>
          <w:rFonts w:ascii="Times New Roman" w:hAnsi="Times New Roman"/>
          <w:sz w:val="24"/>
          <w:szCs w:val="24"/>
          <w:lang w:val="bg-BG"/>
        </w:rPr>
        <w:t>Основните теми могат да бъдат:</w:t>
      </w:r>
    </w:p>
    <w:p w:rsidR="0021101C" w:rsidRPr="00275663" w:rsidRDefault="0021101C" w:rsidP="0021101C">
      <w:pPr>
        <w:spacing w:after="0" w:line="240" w:lineRule="auto"/>
        <w:ind w:firstLine="708"/>
        <w:jc w:val="both"/>
        <w:rPr>
          <w:rFonts w:ascii="Times New Roman" w:hAnsi="Times New Roman"/>
          <w:sz w:val="24"/>
          <w:szCs w:val="24"/>
          <w:lang w:val="bg-BG"/>
        </w:rPr>
      </w:pPr>
      <w:r>
        <w:rPr>
          <w:rFonts w:ascii="Times New Roman" w:hAnsi="Times New Roman"/>
          <w:sz w:val="24"/>
          <w:szCs w:val="24"/>
          <w:lang w:val="bg-BG"/>
        </w:rPr>
        <w:t>1. К</w:t>
      </w:r>
      <w:r w:rsidRPr="00275663">
        <w:rPr>
          <w:rFonts w:ascii="Times New Roman" w:hAnsi="Times New Roman"/>
          <w:sz w:val="24"/>
          <w:szCs w:val="24"/>
          <w:lang w:val="bg-BG"/>
        </w:rPr>
        <w:t>акво представлява тормозът, разпознаваме ли го и как можем да</w:t>
      </w:r>
      <w:r>
        <w:rPr>
          <w:rFonts w:ascii="Times New Roman" w:hAnsi="Times New Roman"/>
          <w:sz w:val="24"/>
          <w:szCs w:val="24"/>
          <w:lang w:val="bg-BG"/>
        </w:rPr>
        <w:t xml:space="preserve"> докладваме за случаи на тормоз?</w:t>
      </w:r>
    </w:p>
    <w:p w:rsidR="0021101C" w:rsidRPr="00275663" w:rsidRDefault="0021101C" w:rsidP="0021101C">
      <w:pPr>
        <w:spacing w:after="0" w:line="240" w:lineRule="auto"/>
        <w:ind w:firstLine="708"/>
        <w:jc w:val="both"/>
        <w:rPr>
          <w:rFonts w:ascii="Times New Roman" w:hAnsi="Times New Roman"/>
          <w:sz w:val="24"/>
          <w:szCs w:val="24"/>
          <w:lang w:val="bg-BG"/>
        </w:rPr>
      </w:pPr>
      <w:r>
        <w:rPr>
          <w:rFonts w:ascii="Times New Roman" w:hAnsi="Times New Roman"/>
          <w:sz w:val="24"/>
          <w:szCs w:val="24"/>
          <w:lang w:val="bg-BG"/>
        </w:rPr>
        <w:t>2. К</w:t>
      </w:r>
      <w:r w:rsidRPr="00275663">
        <w:rPr>
          <w:rFonts w:ascii="Times New Roman" w:hAnsi="Times New Roman"/>
          <w:sz w:val="24"/>
          <w:szCs w:val="24"/>
          <w:lang w:val="bg-BG"/>
        </w:rPr>
        <w:t>акви са преживяванията на извършителя, последователите, потърпевшия и наблюдателите</w:t>
      </w:r>
      <w:r>
        <w:rPr>
          <w:rFonts w:ascii="Times New Roman" w:hAnsi="Times New Roman"/>
          <w:sz w:val="24"/>
          <w:szCs w:val="24"/>
          <w:lang w:val="bg-BG"/>
        </w:rPr>
        <w:t>?</w:t>
      </w:r>
      <w:r w:rsidRPr="00275663">
        <w:rPr>
          <w:rFonts w:ascii="Times New Roman" w:hAnsi="Times New Roman"/>
          <w:sz w:val="24"/>
          <w:szCs w:val="24"/>
          <w:lang w:val="bg-BG"/>
        </w:rPr>
        <w:t xml:space="preserve"> (някои видове поведение като присмиването може да изглеждат като игра или шега, но обиждат и водят до негативни емоции у този, към когото са насочени и </w:t>
      </w:r>
      <w:r>
        <w:rPr>
          <w:rFonts w:ascii="Times New Roman" w:hAnsi="Times New Roman"/>
          <w:sz w:val="24"/>
          <w:szCs w:val="24"/>
          <w:lang w:val="bg-BG"/>
        </w:rPr>
        <w:t xml:space="preserve">до това </w:t>
      </w:r>
      <w:r w:rsidRPr="00275663">
        <w:rPr>
          <w:rFonts w:ascii="Times New Roman" w:hAnsi="Times New Roman"/>
          <w:sz w:val="24"/>
          <w:szCs w:val="24"/>
          <w:lang w:val="bg-BG"/>
        </w:rPr>
        <w:t xml:space="preserve">той да </w:t>
      </w:r>
      <w:r>
        <w:rPr>
          <w:rFonts w:ascii="Times New Roman" w:hAnsi="Times New Roman"/>
          <w:sz w:val="24"/>
          <w:szCs w:val="24"/>
          <w:lang w:val="bg-BG"/>
        </w:rPr>
        <w:t>се чувства унизен или заплашен).</w:t>
      </w:r>
    </w:p>
    <w:p w:rsidR="0021101C" w:rsidRPr="00275663" w:rsidRDefault="0021101C" w:rsidP="0021101C">
      <w:pPr>
        <w:spacing w:after="0" w:line="240" w:lineRule="auto"/>
        <w:ind w:firstLine="708"/>
        <w:jc w:val="both"/>
        <w:rPr>
          <w:rFonts w:ascii="Times New Roman" w:hAnsi="Times New Roman"/>
          <w:sz w:val="24"/>
          <w:szCs w:val="24"/>
          <w:lang w:val="bg-BG"/>
        </w:rPr>
      </w:pPr>
      <w:r>
        <w:rPr>
          <w:rFonts w:ascii="Times New Roman" w:hAnsi="Times New Roman"/>
          <w:sz w:val="24"/>
          <w:szCs w:val="24"/>
          <w:lang w:val="bg-BG"/>
        </w:rPr>
        <w:t>3. К</w:t>
      </w:r>
      <w:r w:rsidRPr="00275663">
        <w:rPr>
          <w:rFonts w:ascii="Times New Roman" w:hAnsi="Times New Roman"/>
          <w:sz w:val="24"/>
          <w:szCs w:val="24"/>
          <w:lang w:val="bg-BG"/>
        </w:rPr>
        <w:t xml:space="preserve">ак се чувстваме, когато видим </w:t>
      </w:r>
      <w:r>
        <w:rPr>
          <w:rFonts w:ascii="Times New Roman" w:hAnsi="Times New Roman"/>
          <w:sz w:val="24"/>
          <w:szCs w:val="24"/>
          <w:lang w:val="bg-BG"/>
        </w:rPr>
        <w:t>прояви на тормоз и какво правим?</w:t>
      </w:r>
    </w:p>
    <w:p w:rsidR="0021101C" w:rsidRPr="00275663" w:rsidRDefault="0021101C" w:rsidP="0021101C">
      <w:pPr>
        <w:spacing w:after="0" w:line="240" w:lineRule="auto"/>
        <w:ind w:left="708"/>
        <w:jc w:val="both"/>
        <w:rPr>
          <w:rFonts w:ascii="Times New Roman" w:hAnsi="Times New Roman"/>
          <w:sz w:val="24"/>
          <w:szCs w:val="24"/>
          <w:lang w:val="bg-BG"/>
        </w:rPr>
      </w:pPr>
      <w:r>
        <w:rPr>
          <w:rFonts w:ascii="Times New Roman" w:hAnsi="Times New Roman"/>
          <w:sz w:val="24"/>
          <w:szCs w:val="24"/>
          <w:lang w:val="bg-BG"/>
        </w:rPr>
        <w:t>4. Какво можем и искаме да направим?</w:t>
      </w:r>
    </w:p>
    <w:p w:rsidR="0021101C" w:rsidRDefault="0021101C" w:rsidP="0021101C">
      <w:pPr>
        <w:spacing w:after="0" w:line="240" w:lineRule="auto"/>
        <w:ind w:firstLine="708"/>
        <w:jc w:val="both"/>
        <w:rPr>
          <w:rFonts w:ascii="Times New Roman" w:hAnsi="Times New Roman"/>
          <w:sz w:val="24"/>
          <w:szCs w:val="24"/>
          <w:lang w:val="bg-BG"/>
        </w:rPr>
      </w:pPr>
      <w:r>
        <w:rPr>
          <w:rFonts w:ascii="Times New Roman" w:hAnsi="Times New Roman"/>
          <w:sz w:val="24"/>
          <w:szCs w:val="24"/>
          <w:lang w:val="bg-BG"/>
        </w:rPr>
        <w:t>5. К</w:t>
      </w:r>
      <w:r w:rsidRPr="00275663">
        <w:rPr>
          <w:rFonts w:ascii="Times New Roman" w:hAnsi="Times New Roman"/>
          <w:sz w:val="24"/>
          <w:szCs w:val="24"/>
          <w:lang w:val="bg-BG"/>
        </w:rPr>
        <w:t>ои са основните ценности, правила на пов</w:t>
      </w:r>
      <w:r>
        <w:rPr>
          <w:rFonts w:ascii="Times New Roman" w:hAnsi="Times New Roman"/>
          <w:sz w:val="24"/>
          <w:szCs w:val="24"/>
          <w:lang w:val="bg-BG"/>
        </w:rPr>
        <w:t>едение, които следва да приемем? Как можем да ги прилагаме?</w:t>
      </w:r>
    </w:p>
    <w:p w:rsidR="0021101C" w:rsidRDefault="0021101C" w:rsidP="0021101C">
      <w:pPr>
        <w:spacing w:after="0" w:line="240" w:lineRule="auto"/>
        <w:ind w:firstLine="708"/>
        <w:jc w:val="both"/>
        <w:rPr>
          <w:rFonts w:ascii="Times New Roman" w:hAnsi="Times New Roman"/>
          <w:sz w:val="24"/>
          <w:szCs w:val="24"/>
          <w:lang w:val="bg-BG"/>
        </w:rPr>
      </w:pPr>
      <w:r w:rsidRPr="00275663">
        <w:rPr>
          <w:rFonts w:ascii="Times New Roman" w:hAnsi="Times New Roman"/>
          <w:sz w:val="24"/>
          <w:szCs w:val="24"/>
          <w:lang w:val="bg-BG"/>
        </w:rPr>
        <w:t xml:space="preserve">Разглеждането на последната тема </w:t>
      </w:r>
      <w:r>
        <w:rPr>
          <w:rFonts w:ascii="Times New Roman" w:hAnsi="Times New Roman"/>
          <w:sz w:val="24"/>
          <w:szCs w:val="24"/>
          <w:lang w:val="bg-BG"/>
        </w:rPr>
        <w:t>трябва</w:t>
      </w:r>
      <w:r w:rsidRPr="00275663">
        <w:rPr>
          <w:rFonts w:ascii="Times New Roman" w:hAnsi="Times New Roman"/>
          <w:sz w:val="24"/>
          <w:szCs w:val="24"/>
          <w:lang w:val="bg-BG"/>
        </w:rPr>
        <w:t xml:space="preserve"> да завърши с изработването на </w:t>
      </w:r>
      <w:r w:rsidRPr="00201910">
        <w:rPr>
          <w:rFonts w:ascii="Times New Roman" w:hAnsi="Times New Roman"/>
          <w:sz w:val="24"/>
          <w:szCs w:val="24"/>
          <w:u w:val="single"/>
          <w:lang w:val="bg-BG"/>
        </w:rPr>
        <w:t>общи правила на поведение</w:t>
      </w:r>
      <w:r w:rsidRPr="00275663">
        <w:rPr>
          <w:rFonts w:ascii="Times New Roman" w:hAnsi="Times New Roman"/>
          <w:sz w:val="24"/>
          <w:szCs w:val="24"/>
          <w:lang w:val="bg-BG"/>
        </w:rPr>
        <w:t xml:space="preserve"> и договаряне на </w:t>
      </w:r>
      <w:r w:rsidRPr="00201910">
        <w:rPr>
          <w:rFonts w:ascii="Times New Roman" w:hAnsi="Times New Roman"/>
          <w:sz w:val="24"/>
          <w:szCs w:val="24"/>
          <w:lang w:val="bg-BG"/>
        </w:rPr>
        <w:t>процедура, в случай на нарушаване на правилата</w:t>
      </w:r>
      <w:r w:rsidRPr="00275663">
        <w:rPr>
          <w:rFonts w:ascii="Times New Roman" w:hAnsi="Times New Roman"/>
          <w:sz w:val="24"/>
          <w:szCs w:val="24"/>
          <w:lang w:val="bg-BG"/>
        </w:rPr>
        <w:t>. Правилата се пишат и се поставят на видно място в класната стая, за да могат децата да се придържат към тях в конкретни ситуации.</w:t>
      </w:r>
    </w:p>
    <w:p w:rsidR="0021101C" w:rsidRPr="004D121C" w:rsidRDefault="0021101C" w:rsidP="0021101C">
      <w:pPr>
        <w:spacing w:after="0" w:line="240" w:lineRule="auto"/>
        <w:ind w:firstLine="708"/>
        <w:jc w:val="both"/>
        <w:rPr>
          <w:rFonts w:ascii="Times New Roman" w:hAnsi="Times New Roman"/>
          <w:sz w:val="24"/>
          <w:szCs w:val="24"/>
          <w:lang w:val="bg-BG"/>
        </w:rPr>
      </w:pPr>
    </w:p>
    <w:p w:rsidR="0021101C" w:rsidRPr="00275663" w:rsidRDefault="0021101C" w:rsidP="0021101C">
      <w:pPr>
        <w:spacing w:after="0" w:line="240" w:lineRule="auto"/>
        <w:ind w:firstLine="708"/>
        <w:jc w:val="both"/>
        <w:rPr>
          <w:rFonts w:ascii="Times New Roman" w:hAnsi="Times New Roman"/>
          <w:sz w:val="24"/>
          <w:szCs w:val="24"/>
          <w:lang w:val="bg-BG"/>
        </w:rPr>
      </w:pPr>
      <w:r w:rsidRPr="0068223C">
        <w:rPr>
          <w:rFonts w:ascii="Times New Roman" w:hAnsi="Times New Roman"/>
          <w:b/>
          <w:sz w:val="24"/>
          <w:szCs w:val="24"/>
          <w:lang w:val="bg-BG"/>
        </w:rPr>
        <w:t xml:space="preserve">Б/ </w:t>
      </w:r>
      <w:r w:rsidRPr="00901284">
        <w:rPr>
          <w:rFonts w:ascii="Times New Roman" w:hAnsi="Times New Roman"/>
          <w:b/>
          <w:sz w:val="24"/>
          <w:szCs w:val="24"/>
          <w:u w:val="single"/>
          <w:lang w:val="bg-BG"/>
        </w:rPr>
        <w:t>Интервенцията на равнище клас</w:t>
      </w:r>
      <w:r>
        <w:rPr>
          <w:rFonts w:ascii="Times New Roman" w:hAnsi="Times New Roman"/>
          <w:b/>
          <w:sz w:val="24"/>
          <w:szCs w:val="24"/>
          <w:lang w:val="bg-BG"/>
        </w:rPr>
        <w:t xml:space="preserve"> </w:t>
      </w:r>
      <w:r>
        <w:rPr>
          <w:rFonts w:ascii="Times New Roman" w:hAnsi="Times New Roman"/>
          <w:sz w:val="24"/>
          <w:szCs w:val="24"/>
          <w:lang w:val="bg-BG"/>
        </w:rPr>
        <w:t xml:space="preserve">се отнася до </w:t>
      </w:r>
      <w:r w:rsidRPr="00275663">
        <w:rPr>
          <w:rFonts w:ascii="Times New Roman" w:hAnsi="Times New Roman"/>
          <w:sz w:val="24"/>
          <w:szCs w:val="24"/>
          <w:lang w:val="bg-BG"/>
        </w:rPr>
        <w:t xml:space="preserve">ситуациите </w:t>
      </w:r>
      <w:r w:rsidRPr="00CF3FBB">
        <w:rPr>
          <w:rFonts w:ascii="Times New Roman" w:hAnsi="Times New Roman"/>
          <w:sz w:val="24"/>
          <w:szCs w:val="24"/>
          <w:lang w:val="bg-BG"/>
        </w:rPr>
        <w:t>от ниво едно и две</w:t>
      </w:r>
      <w:r w:rsidRPr="00275663">
        <w:rPr>
          <w:rFonts w:ascii="Times New Roman" w:hAnsi="Times New Roman"/>
          <w:sz w:val="24"/>
          <w:szCs w:val="24"/>
          <w:lang w:val="bg-BG"/>
        </w:rPr>
        <w:t xml:space="preserve"> според приетата класификация</w:t>
      </w:r>
      <w:r>
        <w:rPr>
          <w:rFonts w:ascii="Times New Roman" w:hAnsi="Times New Roman"/>
          <w:sz w:val="24"/>
          <w:szCs w:val="24"/>
          <w:lang w:val="bg-BG"/>
        </w:rPr>
        <w:t xml:space="preserve"> (</w:t>
      </w:r>
      <w:r w:rsidRPr="00482521">
        <w:rPr>
          <w:rFonts w:ascii="Times New Roman" w:hAnsi="Times New Roman"/>
          <w:i/>
          <w:sz w:val="24"/>
          <w:szCs w:val="24"/>
          <w:lang w:val="bg-BG"/>
        </w:rPr>
        <w:t>Таблица 1</w:t>
      </w:r>
      <w:r w:rsidRPr="00275663">
        <w:rPr>
          <w:rFonts w:ascii="Times New Roman" w:hAnsi="Times New Roman"/>
          <w:sz w:val="24"/>
          <w:szCs w:val="24"/>
          <w:lang w:val="bg-BG"/>
        </w:rPr>
        <w:t>)</w:t>
      </w:r>
      <w:r>
        <w:rPr>
          <w:rFonts w:ascii="Times New Roman" w:hAnsi="Times New Roman"/>
          <w:sz w:val="24"/>
          <w:szCs w:val="24"/>
          <w:lang w:val="bg-BG"/>
        </w:rPr>
        <w:t>.</w:t>
      </w:r>
    </w:p>
    <w:p w:rsidR="0021101C" w:rsidRPr="00CA50DB" w:rsidRDefault="0021101C" w:rsidP="0021101C">
      <w:pPr>
        <w:spacing w:after="0" w:line="240" w:lineRule="auto"/>
        <w:ind w:firstLine="708"/>
        <w:rPr>
          <w:rFonts w:ascii="Times New Roman" w:hAnsi="Times New Roman"/>
          <w:sz w:val="24"/>
          <w:szCs w:val="24"/>
          <w:lang w:val="bg-BG"/>
        </w:rPr>
      </w:pPr>
      <w:r w:rsidRPr="00CA50DB">
        <w:rPr>
          <w:rFonts w:ascii="Times New Roman" w:hAnsi="Times New Roman"/>
          <w:sz w:val="24"/>
          <w:szCs w:val="24"/>
          <w:lang w:val="bg-BG"/>
        </w:rPr>
        <w:t>Необходимо е да се реализират съвместни действия между класен ръководител или учител и училищен психолог</w:t>
      </w:r>
    </w:p>
    <w:p w:rsidR="0021101C" w:rsidRDefault="0021101C" w:rsidP="0021101C">
      <w:pPr>
        <w:spacing w:after="0" w:line="240" w:lineRule="auto"/>
        <w:ind w:firstLine="708"/>
        <w:jc w:val="both"/>
        <w:rPr>
          <w:rFonts w:ascii="Times New Roman" w:hAnsi="Times New Roman"/>
          <w:sz w:val="24"/>
          <w:szCs w:val="24"/>
          <w:lang w:val="bg-BG"/>
        </w:rPr>
      </w:pPr>
      <w:r>
        <w:rPr>
          <w:rFonts w:ascii="Times New Roman" w:hAnsi="Times New Roman"/>
          <w:sz w:val="24"/>
          <w:szCs w:val="24"/>
          <w:lang w:val="bg-BG"/>
        </w:rPr>
        <w:t xml:space="preserve">Когато </w:t>
      </w:r>
      <w:r w:rsidRPr="00CA50DB">
        <w:rPr>
          <w:rFonts w:ascii="Times New Roman" w:hAnsi="Times New Roman"/>
          <w:sz w:val="24"/>
          <w:szCs w:val="24"/>
          <w:lang w:val="bg-BG"/>
        </w:rPr>
        <w:t>са налице</w:t>
      </w:r>
      <w:r w:rsidRPr="00A64984">
        <w:rPr>
          <w:rFonts w:ascii="Times New Roman" w:hAnsi="Times New Roman"/>
          <w:sz w:val="24"/>
          <w:szCs w:val="24"/>
          <w:lang w:val="bg-BG"/>
        </w:rPr>
        <w:t xml:space="preserve"> поредица от </w:t>
      </w:r>
      <w:r w:rsidRPr="00CF3FBB">
        <w:rPr>
          <w:rFonts w:ascii="Times New Roman" w:hAnsi="Times New Roman"/>
          <w:sz w:val="24"/>
          <w:szCs w:val="24"/>
          <w:u w:val="single"/>
          <w:lang w:val="bg-BG"/>
        </w:rPr>
        <w:t>ситуации от първо ниво</w:t>
      </w:r>
      <w:r w:rsidRPr="00A64984">
        <w:rPr>
          <w:rFonts w:ascii="Times New Roman" w:hAnsi="Times New Roman"/>
          <w:sz w:val="24"/>
          <w:szCs w:val="24"/>
          <w:lang w:val="bg-BG"/>
        </w:rPr>
        <w:t xml:space="preserve">, в което са въвлечени различни участници, може да се предприемат допълнителни занятия с целия клас с подкрепата на психолога. За целта би могъл да се покани и външен за училището специалист. </w:t>
      </w:r>
    </w:p>
    <w:p w:rsidR="0021101C" w:rsidRPr="00434648" w:rsidRDefault="0021101C" w:rsidP="0021101C">
      <w:pPr>
        <w:spacing w:after="0" w:line="240" w:lineRule="auto"/>
        <w:ind w:firstLine="708"/>
        <w:jc w:val="both"/>
        <w:rPr>
          <w:rFonts w:ascii="Times New Roman" w:hAnsi="Times New Roman"/>
          <w:b/>
          <w:i/>
          <w:sz w:val="24"/>
          <w:szCs w:val="24"/>
          <w:lang w:val="ru-RU"/>
        </w:rPr>
      </w:pPr>
      <w:r w:rsidRPr="00A64984">
        <w:rPr>
          <w:rFonts w:ascii="Times New Roman" w:hAnsi="Times New Roman"/>
          <w:sz w:val="24"/>
          <w:szCs w:val="24"/>
          <w:lang w:val="bg-BG"/>
        </w:rPr>
        <w:lastRenderedPageBreak/>
        <w:t>Ако са налице други повт</w:t>
      </w:r>
      <w:r>
        <w:rPr>
          <w:rFonts w:ascii="Times New Roman" w:hAnsi="Times New Roman"/>
          <w:sz w:val="24"/>
          <w:szCs w:val="24"/>
          <w:lang w:val="bg-BG"/>
        </w:rPr>
        <w:t>о</w:t>
      </w:r>
      <w:r w:rsidRPr="00A64984">
        <w:rPr>
          <w:rFonts w:ascii="Times New Roman" w:hAnsi="Times New Roman"/>
          <w:sz w:val="24"/>
          <w:szCs w:val="24"/>
          <w:lang w:val="bg-BG"/>
        </w:rPr>
        <w:t>ряеми фактори – например ситуациите се случват по едно и също време или в един и същи час и т.н., тези фактори следва да се вземат предвид и по пр</w:t>
      </w:r>
      <w:r>
        <w:rPr>
          <w:rFonts w:ascii="Times New Roman" w:hAnsi="Times New Roman"/>
          <w:sz w:val="24"/>
          <w:szCs w:val="24"/>
          <w:lang w:val="bg-BG"/>
        </w:rPr>
        <w:t>еценка на класен ръководител и/</w:t>
      </w:r>
      <w:r w:rsidRPr="00A64984">
        <w:rPr>
          <w:rFonts w:ascii="Times New Roman" w:hAnsi="Times New Roman"/>
          <w:sz w:val="24"/>
          <w:szCs w:val="24"/>
          <w:lang w:val="bg-BG"/>
        </w:rPr>
        <w:t xml:space="preserve">или учител, който ги констатира, да се информира координационния съвет. </w:t>
      </w:r>
      <w:r w:rsidRPr="00CF3FBB">
        <w:rPr>
          <w:rFonts w:ascii="Times New Roman" w:hAnsi="Times New Roman"/>
          <w:sz w:val="24"/>
          <w:szCs w:val="24"/>
          <w:u w:val="single"/>
          <w:lang w:val="bg-BG"/>
        </w:rPr>
        <w:t>Ситуацията от второ ниво</w:t>
      </w:r>
      <w:r w:rsidRPr="00A64984">
        <w:rPr>
          <w:rFonts w:ascii="Times New Roman" w:hAnsi="Times New Roman"/>
          <w:sz w:val="24"/>
          <w:szCs w:val="24"/>
          <w:lang w:val="bg-BG"/>
        </w:rPr>
        <w:t xml:space="preserve"> се вписва в </w:t>
      </w:r>
      <w:r>
        <w:rPr>
          <w:rFonts w:ascii="Times New Roman" w:hAnsi="Times New Roman"/>
          <w:sz w:val="24"/>
          <w:szCs w:val="24"/>
          <w:lang w:val="bg-BG"/>
        </w:rPr>
        <w:t>Д</w:t>
      </w:r>
      <w:r w:rsidRPr="00A64984">
        <w:rPr>
          <w:rFonts w:ascii="Times New Roman" w:hAnsi="Times New Roman"/>
          <w:sz w:val="24"/>
          <w:szCs w:val="24"/>
          <w:lang w:val="bg-BG"/>
        </w:rPr>
        <w:t>невника за случаи на тормоз, като са определени участниците, направен е анализ от координационния съвет и са предприети мерки, които могат да включват индивидуална работа по случай и/или работа с клас</w:t>
      </w:r>
      <w:r w:rsidR="008D0979">
        <w:rPr>
          <w:rFonts w:ascii="Times New Roman" w:hAnsi="Times New Roman"/>
          <w:sz w:val="24"/>
          <w:szCs w:val="24"/>
          <w:lang w:val="bg-BG"/>
        </w:rPr>
        <w:t xml:space="preserve">а/класовете. </w:t>
      </w:r>
      <w:r w:rsidRPr="00A64984">
        <w:rPr>
          <w:rFonts w:ascii="Times New Roman" w:eastAsia="Times New Roman" w:hAnsi="Times New Roman"/>
          <w:i/>
          <w:sz w:val="24"/>
          <w:szCs w:val="24"/>
          <w:lang w:val="bg-BG"/>
        </w:rPr>
        <w:t xml:space="preserve"> </w:t>
      </w:r>
    </w:p>
    <w:p w:rsidR="0021101C" w:rsidRPr="00434648" w:rsidRDefault="0021101C" w:rsidP="0021101C">
      <w:pPr>
        <w:spacing w:after="0" w:line="360" w:lineRule="auto"/>
        <w:jc w:val="both"/>
        <w:rPr>
          <w:rFonts w:ascii="Times New Roman" w:hAnsi="Times New Roman"/>
          <w:i/>
          <w:sz w:val="24"/>
          <w:szCs w:val="24"/>
          <w:lang w:val="ru-RU"/>
        </w:rPr>
      </w:pPr>
      <w:r w:rsidRPr="00275663">
        <w:rPr>
          <w:rFonts w:ascii="Times New Roman" w:hAnsi="Times New Roman"/>
          <w:i/>
          <w:sz w:val="24"/>
          <w:szCs w:val="24"/>
          <w:lang w:val="bg-BG"/>
        </w:rPr>
        <w:t>.</w:t>
      </w:r>
    </w:p>
    <w:p w:rsidR="0021101C" w:rsidRPr="00275663" w:rsidRDefault="0021101C" w:rsidP="0021101C">
      <w:pPr>
        <w:spacing w:after="0" w:line="240" w:lineRule="auto"/>
        <w:ind w:firstLine="708"/>
        <w:jc w:val="both"/>
        <w:rPr>
          <w:rFonts w:ascii="Times New Roman" w:hAnsi="Times New Roman"/>
          <w:b/>
          <w:sz w:val="24"/>
          <w:szCs w:val="24"/>
          <w:lang w:val="bg-BG"/>
        </w:rPr>
      </w:pPr>
      <w:r>
        <w:rPr>
          <w:rFonts w:ascii="Times New Roman" w:hAnsi="Times New Roman"/>
          <w:b/>
          <w:sz w:val="24"/>
          <w:szCs w:val="24"/>
          <w:lang w:val="bg-BG"/>
        </w:rPr>
        <w:t xml:space="preserve">3. </w:t>
      </w:r>
      <w:r w:rsidRPr="00275663">
        <w:rPr>
          <w:rFonts w:ascii="Times New Roman" w:hAnsi="Times New Roman"/>
          <w:b/>
          <w:sz w:val="24"/>
          <w:szCs w:val="24"/>
          <w:lang w:val="bg-BG"/>
        </w:rPr>
        <w:t xml:space="preserve">Включване на родители </w:t>
      </w:r>
    </w:p>
    <w:p w:rsidR="0021101C" w:rsidRPr="00275663" w:rsidRDefault="0021101C" w:rsidP="0021101C">
      <w:pPr>
        <w:spacing w:after="0" w:line="240" w:lineRule="auto"/>
        <w:ind w:firstLine="708"/>
        <w:jc w:val="both"/>
        <w:rPr>
          <w:rFonts w:ascii="Times New Roman" w:hAnsi="Times New Roman"/>
          <w:sz w:val="24"/>
          <w:szCs w:val="24"/>
          <w:lang w:val="bg-BG"/>
        </w:rPr>
      </w:pPr>
      <w:r w:rsidRPr="00275663">
        <w:rPr>
          <w:rFonts w:ascii="Times New Roman" w:hAnsi="Times New Roman"/>
          <w:sz w:val="24"/>
          <w:szCs w:val="24"/>
          <w:lang w:val="bg-BG"/>
        </w:rPr>
        <w:t>Привличането на родителите е важна част от реализирането на училищната програма и важно условие за нейната ефективност. Родителите се привличат като партньори в дейностите по превенция, както и в случаите на интервенция.</w:t>
      </w:r>
    </w:p>
    <w:p w:rsidR="0021101C" w:rsidRPr="00275663" w:rsidRDefault="0021101C" w:rsidP="0021101C">
      <w:pPr>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            </w:t>
      </w:r>
      <w:r w:rsidRPr="00275663">
        <w:rPr>
          <w:rFonts w:ascii="Times New Roman" w:hAnsi="Times New Roman"/>
          <w:sz w:val="24"/>
          <w:szCs w:val="24"/>
          <w:lang w:val="bg-BG"/>
        </w:rPr>
        <w:t>Родителското съдействие може да има различни измерения</w:t>
      </w:r>
      <w:r>
        <w:rPr>
          <w:rFonts w:ascii="Times New Roman" w:hAnsi="Times New Roman"/>
          <w:sz w:val="24"/>
          <w:szCs w:val="24"/>
          <w:lang w:val="bg-BG"/>
        </w:rPr>
        <w:t>,</w:t>
      </w:r>
      <w:r w:rsidRPr="00275663">
        <w:rPr>
          <w:rFonts w:ascii="Times New Roman" w:hAnsi="Times New Roman"/>
          <w:sz w:val="24"/>
          <w:szCs w:val="24"/>
          <w:lang w:val="bg-BG"/>
        </w:rPr>
        <w:t xml:space="preserve"> като:</w:t>
      </w:r>
    </w:p>
    <w:p w:rsidR="0021101C" w:rsidRDefault="0021101C" w:rsidP="00C1115E">
      <w:pPr>
        <w:pStyle w:val="a6"/>
        <w:numPr>
          <w:ilvl w:val="0"/>
          <w:numId w:val="11"/>
        </w:numPr>
        <w:spacing w:after="0" w:line="240" w:lineRule="auto"/>
        <w:jc w:val="both"/>
        <w:rPr>
          <w:rFonts w:ascii="Times New Roman" w:hAnsi="Times New Roman"/>
          <w:sz w:val="24"/>
          <w:szCs w:val="24"/>
          <w:lang w:val="bg-BG"/>
        </w:rPr>
      </w:pPr>
      <w:r w:rsidRPr="00A64984">
        <w:rPr>
          <w:rFonts w:ascii="Times New Roman" w:hAnsi="Times New Roman"/>
          <w:sz w:val="24"/>
          <w:szCs w:val="24"/>
          <w:lang w:val="bg-BG"/>
        </w:rPr>
        <w:t>родители - специалисти от областта на помагащите професии (психолози, социални работници, медиатори, лекари</w:t>
      </w:r>
      <w:r w:rsidRPr="00434648">
        <w:rPr>
          <w:rFonts w:ascii="Times New Roman" w:hAnsi="Times New Roman"/>
          <w:sz w:val="24"/>
          <w:szCs w:val="24"/>
          <w:lang w:val="ru-RU"/>
        </w:rPr>
        <w:t xml:space="preserve"> </w:t>
      </w:r>
      <w:r>
        <w:rPr>
          <w:rFonts w:ascii="Times New Roman" w:hAnsi="Times New Roman"/>
          <w:sz w:val="24"/>
          <w:szCs w:val="24"/>
          <w:lang w:val="bg-BG"/>
        </w:rPr>
        <w:t>и др.</w:t>
      </w:r>
      <w:r w:rsidRPr="00A64984">
        <w:rPr>
          <w:rFonts w:ascii="Times New Roman" w:hAnsi="Times New Roman"/>
          <w:sz w:val="24"/>
          <w:szCs w:val="24"/>
          <w:lang w:val="bg-BG"/>
        </w:rPr>
        <w:t>) или други професии, които могат да бъдат полезни, включително журналисти, спортисти, драматурзи, композитори, музиканти, художници, режисьори и други, с чиято помощ могат да се реали</w:t>
      </w:r>
      <w:r>
        <w:rPr>
          <w:rFonts w:ascii="Times New Roman" w:hAnsi="Times New Roman"/>
          <w:sz w:val="24"/>
          <w:szCs w:val="24"/>
          <w:lang w:val="bg-BG"/>
        </w:rPr>
        <w:t>зират ценни училищни инициативи</w:t>
      </w:r>
      <w:r w:rsidRPr="00A64984">
        <w:rPr>
          <w:rFonts w:ascii="Times New Roman" w:hAnsi="Times New Roman"/>
          <w:sz w:val="24"/>
          <w:szCs w:val="24"/>
          <w:lang w:val="bg-BG"/>
        </w:rPr>
        <w:t>;</w:t>
      </w:r>
    </w:p>
    <w:p w:rsidR="0021101C" w:rsidRDefault="0021101C" w:rsidP="00C1115E">
      <w:pPr>
        <w:pStyle w:val="a6"/>
        <w:numPr>
          <w:ilvl w:val="0"/>
          <w:numId w:val="11"/>
        </w:numPr>
        <w:spacing w:after="0" w:line="240" w:lineRule="auto"/>
        <w:jc w:val="both"/>
        <w:rPr>
          <w:rFonts w:ascii="Times New Roman" w:hAnsi="Times New Roman"/>
          <w:sz w:val="24"/>
          <w:szCs w:val="24"/>
          <w:lang w:val="bg-BG"/>
        </w:rPr>
      </w:pPr>
      <w:r w:rsidRPr="00A64984">
        <w:rPr>
          <w:rFonts w:ascii="Times New Roman" w:hAnsi="Times New Roman"/>
          <w:sz w:val="24"/>
          <w:szCs w:val="24"/>
          <w:lang w:val="bg-BG"/>
        </w:rPr>
        <w:t>родители, които могат да се включат в групи за придружаване на определени групи деца по пътя от дома до училището и обратно;</w:t>
      </w:r>
    </w:p>
    <w:p w:rsidR="0021101C" w:rsidRDefault="0021101C" w:rsidP="00C1115E">
      <w:pPr>
        <w:pStyle w:val="a6"/>
        <w:numPr>
          <w:ilvl w:val="0"/>
          <w:numId w:val="11"/>
        </w:numPr>
        <w:spacing w:after="0" w:line="240" w:lineRule="auto"/>
        <w:jc w:val="both"/>
        <w:rPr>
          <w:rFonts w:ascii="Times New Roman" w:hAnsi="Times New Roman"/>
          <w:sz w:val="24"/>
          <w:szCs w:val="24"/>
          <w:lang w:val="bg-BG"/>
        </w:rPr>
      </w:pPr>
      <w:r w:rsidRPr="00A64984">
        <w:rPr>
          <w:rFonts w:ascii="Times New Roman" w:hAnsi="Times New Roman"/>
          <w:sz w:val="24"/>
          <w:szCs w:val="24"/>
          <w:lang w:val="bg-BG"/>
        </w:rPr>
        <w:t>родители, които могат да станат посредници между училището и родителите или други организации и институции;</w:t>
      </w:r>
    </w:p>
    <w:p w:rsidR="0021101C" w:rsidRDefault="0021101C" w:rsidP="00C1115E">
      <w:pPr>
        <w:pStyle w:val="a6"/>
        <w:numPr>
          <w:ilvl w:val="0"/>
          <w:numId w:val="11"/>
        </w:numPr>
        <w:spacing w:after="0" w:line="240" w:lineRule="auto"/>
        <w:jc w:val="both"/>
        <w:rPr>
          <w:rFonts w:ascii="Times New Roman" w:hAnsi="Times New Roman"/>
          <w:sz w:val="24"/>
          <w:szCs w:val="24"/>
          <w:lang w:val="bg-BG"/>
        </w:rPr>
      </w:pPr>
      <w:r w:rsidRPr="00A64984">
        <w:rPr>
          <w:rFonts w:ascii="Times New Roman" w:hAnsi="Times New Roman"/>
          <w:sz w:val="24"/>
          <w:szCs w:val="24"/>
          <w:lang w:val="bg-BG"/>
        </w:rPr>
        <w:t>родители, които могат да осигуряват ресурси – в натурални показатели, услуги или финансови средства, за изпълнение на училищните дейности.</w:t>
      </w:r>
    </w:p>
    <w:p w:rsidR="0021101C" w:rsidRPr="0079332C" w:rsidRDefault="0021101C" w:rsidP="0021101C">
      <w:pPr>
        <w:spacing w:after="0" w:line="240" w:lineRule="auto"/>
        <w:ind w:left="710"/>
        <w:jc w:val="both"/>
        <w:rPr>
          <w:rFonts w:ascii="Times New Roman" w:hAnsi="Times New Roman"/>
          <w:sz w:val="24"/>
          <w:szCs w:val="24"/>
          <w:lang w:val="bg-BG"/>
        </w:rPr>
      </w:pPr>
    </w:p>
    <w:p w:rsidR="0021101C" w:rsidRPr="00275663" w:rsidRDefault="0021101C" w:rsidP="0021101C">
      <w:pPr>
        <w:spacing w:after="0" w:line="240" w:lineRule="auto"/>
        <w:ind w:firstLine="708"/>
        <w:jc w:val="both"/>
        <w:rPr>
          <w:rFonts w:ascii="Times New Roman" w:eastAsia="Times New Roman" w:hAnsi="Times New Roman"/>
          <w:sz w:val="24"/>
          <w:szCs w:val="24"/>
          <w:lang w:val="bg-BG"/>
        </w:rPr>
      </w:pPr>
      <w:r w:rsidRPr="00275663">
        <w:rPr>
          <w:rFonts w:ascii="Times New Roman" w:eastAsia="Times New Roman" w:hAnsi="Times New Roman"/>
          <w:sz w:val="24"/>
          <w:szCs w:val="24"/>
          <w:lang w:val="bg-BG"/>
        </w:rPr>
        <w:t>При включване на родителите се има предвид следното:</w:t>
      </w:r>
    </w:p>
    <w:p w:rsidR="0021101C" w:rsidRPr="00275663" w:rsidRDefault="0021101C" w:rsidP="0021101C">
      <w:pPr>
        <w:spacing w:after="0" w:line="240" w:lineRule="auto"/>
        <w:ind w:firstLine="567"/>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  - в</w:t>
      </w:r>
      <w:r w:rsidRPr="00275663">
        <w:rPr>
          <w:rFonts w:ascii="Times New Roman" w:eastAsia="Times New Roman" w:hAnsi="Times New Roman"/>
          <w:sz w:val="24"/>
          <w:szCs w:val="24"/>
          <w:lang w:val="bg-BG"/>
        </w:rPr>
        <w:t>ъв всички случаи е необходимо родителите да бъдат уведомени за случилото се, както и за предприетите от училището действия за разрешаване на ситуацията;</w:t>
      </w:r>
    </w:p>
    <w:p w:rsidR="0021101C" w:rsidRDefault="0021101C" w:rsidP="0021101C">
      <w:pPr>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          - р</w:t>
      </w:r>
      <w:r w:rsidRPr="00275663">
        <w:rPr>
          <w:rFonts w:ascii="Times New Roman" w:eastAsia="Times New Roman" w:hAnsi="Times New Roman"/>
          <w:sz w:val="24"/>
          <w:szCs w:val="24"/>
          <w:lang w:val="bg-BG"/>
        </w:rPr>
        <w:t>одителите да не критикуват другото дете</w:t>
      </w:r>
      <w:r>
        <w:rPr>
          <w:rFonts w:ascii="Times New Roman" w:eastAsia="Times New Roman" w:hAnsi="Times New Roman"/>
          <w:sz w:val="24"/>
          <w:szCs w:val="24"/>
          <w:lang w:val="bg-BG"/>
        </w:rPr>
        <w:t xml:space="preserve"> или групата деца</w:t>
      </w:r>
      <w:r w:rsidRPr="00275663">
        <w:rPr>
          <w:rFonts w:ascii="Times New Roman" w:eastAsia="Times New Roman" w:hAnsi="Times New Roman"/>
          <w:sz w:val="24"/>
          <w:szCs w:val="24"/>
          <w:lang w:val="bg-BG"/>
        </w:rPr>
        <w:t xml:space="preserve">, а да се опитат да погледнат на ситуацията </w:t>
      </w:r>
      <w:r>
        <w:rPr>
          <w:rFonts w:ascii="Times New Roman" w:eastAsia="Times New Roman" w:hAnsi="Times New Roman"/>
          <w:sz w:val="24"/>
          <w:szCs w:val="24"/>
          <w:lang w:val="bg-BG"/>
        </w:rPr>
        <w:t>през погледа на другата страна;</w:t>
      </w:r>
    </w:p>
    <w:p w:rsidR="0021101C" w:rsidRPr="00275663" w:rsidRDefault="0021101C" w:rsidP="0021101C">
      <w:pPr>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          - р</w:t>
      </w:r>
      <w:r w:rsidRPr="00275663">
        <w:rPr>
          <w:rFonts w:ascii="Times New Roman" w:eastAsia="Times New Roman" w:hAnsi="Times New Roman"/>
          <w:sz w:val="24"/>
          <w:szCs w:val="24"/>
          <w:lang w:val="bg-BG"/>
        </w:rPr>
        <w:t>одителите трябва да бъдат запознати, че критиките, обидите и неглижирането на другото дете</w:t>
      </w:r>
      <w:r>
        <w:rPr>
          <w:rFonts w:ascii="Times New Roman" w:eastAsia="Times New Roman" w:hAnsi="Times New Roman"/>
          <w:sz w:val="24"/>
          <w:szCs w:val="24"/>
          <w:lang w:val="bg-BG"/>
        </w:rPr>
        <w:t xml:space="preserve"> или деца</w:t>
      </w:r>
      <w:r w:rsidRPr="00275663">
        <w:rPr>
          <w:rFonts w:ascii="Times New Roman" w:eastAsia="Times New Roman" w:hAnsi="Times New Roman"/>
          <w:sz w:val="24"/>
          <w:szCs w:val="24"/>
          <w:lang w:val="bg-BG"/>
        </w:rPr>
        <w:t xml:space="preserve"> от тяхна страна само ще задълбочат конфликта;</w:t>
      </w:r>
    </w:p>
    <w:p w:rsidR="0021101C" w:rsidRPr="00275663" w:rsidRDefault="0021101C" w:rsidP="0021101C">
      <w:pPr>
        <w:tabs>
          <w:tab w:val="left" w:pos="567"/>
        </w:tabs>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          - р</w:t>
      </w:r>
      <w:r w:rsidRPr="00275663">
        <w:rPr>
          <w:rFonts w:ascii="Times New Roman" w:eastAsia="Times New Roman" w:hAnsi="Times New Roman"/>
          <w:sz w:val="24"/>
          <w:szCs w:val="24"/>
          <w:lang w:val="bg-BG"/>
        </w:rPr>
        <w:t>азговорът трябва да бъде проведен на подходящо място, в партньорски взаимоотношения, като се предостави отворено пространство за споделяне на техните опасения и гледни точки;</w:t>
      </w:r>
    </w:p>
    <w:p w:rsidR="0021101C" w:rsidRPr="00275663" w:rsidRDefault="0021101C" w:rsidP="0021101C">
      <w:pPr>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          - о</w:t>
      </w:r>
      <w:r w:rsidRPr="00275663">
        <w:rPr>
          <w:rFonts w:ascii="Times New Roman" w:eastAsia="Times New Roman" w:hAnsi="Times New Roman"/>
          <w:sz w:val="24"/>
          <w:szCs w:val="24"/>
          <w:lang w:val="bg-BG"/>
        </w:rPr>
        <w:t xml:space="preserve">т разговора могат да бъдат изведени конкретни </w:t>
      </w:r>
      <w:r>
        <w:rPr>
          <w:rFonts w:ascii="Times New Roman" w:eastAsia="Times New Roman" w:hAnsi="Times New Roman"/>
          <w:sz w:val="24"/>
          <w:szCs w:val="24"/>
          <w:lang w:val="bg-BG"/>
        </w:rPr>
        <w:t xml:space="preserve">договорености </w:t>
      </w:r>
      <w:r w:rsidRPr="00275663">
        <w:rPr>
          <w:rFonts w:ascii="Times New Roman" w:eastAsia="Times New Roman" w:hAnsi="Times New Roman"/>
          <w:sz w:val="24"/>
          <w:szCs w:val="24"/>
          <w:lang w:val="bg-BG"/>
        </w:rPr>
        <w:t>кой какво може да предприеме и какво се очаква като резултат;</w:t>
      </w:r>
    </w:p>
    <w:p w:rsidR="0021101C" w:rsidRPr="00275663" w:rsidRDefault="0021101C" w:rsidP="0021101C">
      <w:pPr>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          - у</w:t>
      </w:r>
      <w:r w:rsidRPr="00275663">
        <w:rPr>
          <w:rFonts w:ascii="Times New Roman" w:eastAsia="Times New Roman" w:hAnsi="Times New Roman"/>
          <w:sz w:val="24"/>
          <w:szCs w:val="24"/>
          <w:lang w:val="bg-BG"/>
        </w:rPr>
        <w:t>чителят може да насочи родителите за консултация с училищния психолог</w:t>
      </w:r>
      <w:r>
        <w:rPr>
          <w:rFonts w:ascii="Times New Roman" w:eastAsia="Times New Roman" w:hAnsi="Times New Roman"/>
          <w:sz w:val="24"/>
          <w:szCs w:val="24"/>
          <w:lang w:val="bg-BG"/>
        </w:rPr>
        <w:t xml:space="preserve"> или с други специалисти при необходимост</w:t>
      </w:r>
    </w:p>
    <w:p w:rsidR="0021101C" w:rsidRPr="00275663" w:rsidRDefault="0021101C" w:rsidP="0021101C">
      <w:pPr>
        <w:spacing w:after="0" w:line="240" w:lineRule="auto"/>
        <w:jc w:val="both"/>
        <w:rPr>
          <w:rFonts w:ascii="Times New Roman" w:hAnsi="Times New Roman"/>
          <w:sz w:val="24"/>
          <w:szCs w:val="24"/>
          <w:lang w:val="bg-BG"/>
        </w:rPr>
      </w:pPr>
    </w:p>
    <w:p w:rsidR="0021101C" w:rsidRPr="00A64984" w:rsidRDefault="0021101C" w:rsidP="0021101C">
      <w:pPr>
        <w:spacing w:after="0" w:line="240" w:lineRule="auto"/>
        <w:jc w:val="both"/>
        <w:rPr>
          <w:rFonts w:ascii="Times New Roman" w:eastAsia="Times New Roman" w:hAnsi="Times New Roman"/>
          <w:b/>
          <w:sz w:val="24"/>
          <w:szCs w:val="24"/>
          <w:lang w:val="bg-BG"/>
        </w:rPr>
      </w:pPr>
      <w:r>
        <w:rPr>
          <w:rFonts w:ascii="Times New Roman" w:eastAsia="Times New Roman" w:hAnsi="Times New Roman"/>
          <w:b/>
          <w:sz w:val="24"/>
          <w:szCs w:val="24"/>
          <w:lang w:val="bg-BG"/>
        </w:rPr>
        <w:t xml:space="preserve">     </w:t>
      </w:r>
      <w:r>
        <w:rPr>
          <w:rFonts w:ascii="Times New Roman" w:eastAsia="Times New Roman" w:hAnsi="Times New Roman"/>
          <w:b/>
          <w:sz w:val="24"/>
          <w:szCs w:val="24"/>
          <w:lang w:val="bg-BG"/>
        </w:rPr>
        <w:tab/>
      </w:r>
      <w:r w:rsidRPr="00275663">
        <w:rPr>
          <w:rFonts w:ascii="Times New Roman" w:eastAsia="Times New Roman" w:hAnsi="Times New Roman"/>
          <w:b/>
          <w:sz w:val="24"/>
          <w:szCs w:val="24"/>
          <w:lang w:val="bg-BG"/>
        </w:rPr>
        <w:t>4. Ресурсна обезпеченост</w:t>
      </w:r>
      <w:r>
        <w:rPr>
          <w:rFonts w:ascii="Times New Roman" w:eastAsia="Times New Roman" w:hAnsi="Times New Roman"/>
          <w:b/>
          <w:sz w:val="24"/>
          <w:szCs w:val="24"/>
          <w:lang w:val="bg-BG"/>
        </w:rPr>
        <w:t xml:space="preserve"> -</w:t>
      </w:r>
      <w:r w:rsidRPr="00A64984">
        <w:rPr>
          <w:rFonts w:ascii="Times New Roman" w:eastAsia="Times New Roman" w:hAnsi="Times New Roman"/>
          <w:b/>
          <w:sz w:val="24"/>
          <w:szCs w:val="24"/>
          <w:lang w:val="bg-BG"/>
        </w:rPr>
        <w:t xml:space="preserve"> </w:t>
      </w:r>
      <w:r w:rsidRPr="009736E2">
        <w:rPr>
          <w:rFonts w:ascii="Times New Roman" w:eastAsia="Times New Roman" w:hAnsi="Times New Roman"/>
          <w:sz w:val="24"/>
          <w:szCs w:val="24"/>
          <w:lang w:val="bg-BG"/>
        </w:rPr>
        <w:t>Училищното ръководство е необходимо да осигур</w:t>
      </w:r>
      <w:r>
        <w:rPr>
          <w:rFonts w:ascii="Times New Roman" w:eastAsia="Times New Roman" w:hAnsi="Times New Roman"/>
          <w:sz w:val="24"/>
          <w:szCs w:val="24"/>
          <w:lang w:val="bg-BG"/>
        </w:rPr>
        <w:t>и</w:t>
      </w:r>
      <w:r w:rsidRPr="009736E2">
        <w:rPr>
          <w:rFonts w:ascii="Times New Roman" w:eastAsia="Times New Roman" w:hAnsi="Times New Roman"/>
          <w:sz w:val="24"/>
          <w:szCs w:val="24"/>
          <w:lang w:val="bg-BG"/>
        </w:rPr>
        <w:t>:</w:t>
      </w:r>
    </w:p>
    <w:p w:rsidR="0021101C" w:rsidRPr="00275663" w:rsidRDefault="0021101C" w:rsidP="0021101C">
      <w:pPr>
        <w:spacing w:after="0" w:line="240" w:lineRule="auto"/>
        <w:ind w:firstLine="708"/>
        <w:jc w:val="both"/>
        <w:rPr>
          <w:rFonts w:ascii="Times New Roman" w:eastAsia="Times New Roman" w:hAnsi="Times New Roman"/>
          <w:sz w:val="24"/>
          <w:szCs w:val="24"/>
          <w:lang w:val="bg-BG"/>
        </w:rPr>
      </w:pPr>
      <w:r w:rsidRPr="00275663">
        <w:rPr>
          <w:rFonts w:ascii="Times New Roman" w:eastAsia="Times New Roman" w:hAnsi="Times New Roman"/>
          <w:sz w:val="24"/>
          <w:szCs w:val="24"/>
          <w:lang w:val="bg-BG"/>
        </w:rPr>
        <w:t>4.1.</w:t>
      </w:r>
      <w:r>
        <w:rPr>
          <w:rFonts w:ascii="Times New Roman" w:eastAsia="Times New Roman" w:hAnsi="Times New Roman"/>
          <w:sz w:val="24"/>
          <w:szCs w:val="24"/>
          <w:lang w:val="bg-BG"/>
        </w:rPr>
        <w:t xml:space="preserve"> </w:t>
      </w:r>
      <w:r w:rsidRPr="00275663">
        <w:rPr>
          <w:rFonts w:ascii="Times New Roman" w:eastAsia="Times New Roman" w:hAnsi="Times New Roman"/>
          <w:sz w:val="24"/>
          <w:szCs w:val="24"/>
          <w:lang w:val="bg-BG"/>
        </w:rPr>
        <w:t>проучване на необходимостта от повишаване на квалификацията на педагогическите специалисти в областта на справяне с училищния тормоз</w:t>
      </w:r>
      <w:r>
        <w:rPr>
          <w:rFonts w:ascii="Times New Roman" w:eastAsia="Times New Roman" w:hAnsi="Times New Roman"/>
          <w:sz w:val="24"/>
          <w:szCs w:val="24"/>
          <w:lang w:val="bg-BG"/>
        </w:rPr>
        <w:t xml:space="preserve"> и провеждане на о</w:t>
      </w:r>
      <w:r w:rsidRPr="00275663">
        <w:rPr>
          <w:rFonts w:ascii="Times New Roman" w:eastAsia="Times New Roman" w:hAnsi="Times New Roman"/>
          <w:sz w:val="24"/>
          <w:szCs w:val="24"/>
          <w:lang w:val="bg-BG"/>
        </w:rPr>
        <w:t>бучение за служителите;</w:t>
      </w:r>
    </w:p>
    <w:p w:rsidR="0021101C" w:rsidRPr="00275663" w:rsidRDefault="0021101C" w:rsidP="0021101C">
      <w:pPr>
        <w:spacing w:after="0" w:line="240" w:lineRule="auto"/>
        <w:ind w:left="567" w:firstLine="141"/>
        <w:jc w:val="both"/>
        <w:rPr>
          <w:rFonts w:ascii="Times New Roman" w:eastAsia="Times New Roman" w:hAnsi="Times New Roman"/>
          <w:sz w:val="24"/>
          <w:szCs w:val="24"/>
          <w:lang w:val="bg-BG"/>
        </w:rPr>
      </w:pPr>
      <w:r>
        <w:rPr>
          <w:rFonts w:ascii="Times New Roman" w:eastAsia="Times New Roman" w:hAnsi="Times New Roman"/>
          <w:sz w:val="24"/>
          <w:szCs w:val="24"/>
          <w:lang w:val="bg-BG"/>
        </w:rPr>
        <w:t>4.</w:t>
      </w:r>
      <w:r w:rsidRPr="00275663">
        <w:rPr>
          <w:rFonts w:ascii="Times New Roman" w:eastAsia="Times New Roman" w:hAnsi="Times New Roman"/>
          <w:sz w:val="24"/>
          <w:szCs w:val="24"/>
          <w:lang w:val="bg-BG"/>
        </w:rPr>
        <w:t>2</w:t>
      </w:r>
      <w:r>
        <w:rPr>
          <w:rFonts w:ascii="Times New Roman" w:eastAsia="Times New Roman" w:hAnsi="Times New Roman"/>
          <w:sz w:val="24"/>
          <w:szCs w:val="24"/>
          <w:lang w:val="bg-BG"/>
        </w:rPr>
        <w:t>.</w:t>
      </w:r>
      <w:r w:rsidRPr="00275663">
        <w:rPr>
          <w:rFonts w:ascii="Times New Roman" w:eastAsia="Times New Roman" w:hAnsi="Times New Roman"/>
          <w:sz w:val="24"/>
          <w:szCs w:val="24"/>
          <w:lang w:val="bg-BG"/>
        </w:rPr>
        <w:t xml:space="preserve"> </w:t>
      </w:r>
      <w:r>
        <w:rPr>
          <w:rFonts w:ascii="Times New Roman" w:eastAsia="Times New Roman" w:hAnsi="Times New Roman"/>
          <w:sz w:val="24"/>
          <w:szCs w:val="24"/>
          <w:lang w:val="bg-BG"/>
        </w:rPr>
        <w:t>изградени</w:t>
      </w:r>
      <w:r w:rsidRPr="00275663">
        <w:rPr>
          <w:rFonts w:ascii="Times New Roman" w:eastAsia="Times New Roman" w:hAnsi="Times New Roman"/>
          <w:sz w:val="24"/>
          <w:szCs w:val="24"/>
          <w:lang w:val="bg-BG"/>
        </w:rPr>
        <w:t xml:space="preserve"> механизми за взаимодействие с различни институции;</w:t>
      </w:r>
    </w:p>
    <w:p w:rsidR="0021101C" w:rsidRPr="00275663" w:rsidRDefault="0021101C" w:rsidP="0021101C">
      <w:pPr>
        <w:pStyle w:val="a8"/>
        <w:spacing w:after="0" w:line="240" w:lineRule="auto"/>
        <w:ind w:firstLine="708"/>
        <w:jc w:val="both"/>
        <w:rPr>
          <w:rFonts w:ascii="Times New Roman" w:hAnsi="Times New Roman"/>
          <w:sz w:val="24"/>
          <w:szCs w:val="24"/>
          <w:lang w:val="bg-BG"/>
        </w:rPr>
      </w:pPr>
      <w:r>
        <w:rPr>
          <w:rFonts w:ascii="Times New Roman" w:eastAsia="Times New Roman" w:hAnsi="Times New Roman"/>
          <w:sz w:val="24"/>
          <w:szCs w:val="24"/>
          <w:lang w:val="bg-BG"/>
        </w:rPr>
        <w:t>4.</w:t>
      </w:r>
      <w:r w:rsidRPr="00275663">
        <w:rPr>
          <w:rFonts w:ascii="Times New Roman" w:eastAsia="Times New Roman" w:hAnsi="Times New Roman"/>
          <w:sz w:val="24"/>
          <w:szCs w:val="24"/>
          <w:lang w:val="bg-BG"/>
        </w:rPr>
        <w:t>3</w:t>
      </w:r>
      <w:r>
        <w:rPr>
          <w:rFonts w:ascii="Times New Roman" w:eastAsia="Times New Roman" w:hAnsi="Times New Roman"/>
          <w:sz w:val="24"/>
          <w:szCs w:val="24"/>
          <w:lang w:val="bg-BG"/>
        </w:rPr>
        <w:t>.</w:t>
      </w:r>
      <w:r w:rsidRPr="00275663">
        <w:rPr>
          <w:rFonts w:ascii="Times New Roman" w:eastAsia="Times New Roman" w:hAnsi="Times New Roman"/>
          <w:sz w:val="24"/>
          <w:szCs w:val="24"/>
          <w:lang w:val="bg-BG"/>
        </w:rPr>
        <w:t xml:space="preserve"> </w:t>
      </w:r>
      <w:r w:rsidRPr="00275663">
        <w:rPr>
          <w:rFonts w:ascii="Times New Roman" w:hAnsi="Times New Roman"/>
          <w:sz w:val="24"/>
          <w:szCs w:val="24"/>
          <w:lang w:val="bg-BG"/>
        </w:rPr>
        <w:t>обучени специалисти за интервенция в ситуации на тормоз в училището</w:t>
      </w:r>
      <w:r>
        <w:rPr>
          <w:rFonts w:ascii="Times New Roman" w:hAnsi="Times New Roman"/>
          <w:sz w:val="24"/>
          <w:szCs w:val="24"/>
          <w:lang w:val="bg-BG"/>
        </w:rPr>
        <w:t xml:space="preserve">, а </w:t>
      </w:r>
      <w:r w:rsidRPr="00275663">
        <w:rPr>
          <w:rFonts w:ascii="Times New Roman" w:hAnsi="Times New Roman"/>
          <w:sz w:val="24"/>
          <w:szCs w:val="24"/>
          <w:lang w:val="bg-BG"/>
        </w:rPr>
        <w:t xml:space="preserve">при липса на </w:t>
      </w:r>
      <w:r>
        <w:rPr>
          <w:rFonts w:ascii="Times New Roman" w:hAnsi="Times New Roman"/>
          <w:sz w:val="24"/>
          <w:szCs w:val="24"/>
          <w:lang w:val="bg-BG"/>
        </w:rPr>
        <w:t>такива</w:t>
      </w:r>
      <w:r w:rsidRPr="00275663">
        <w:rPr>
          <w:rFonts w:ascii="Times New Roman" w:hAnsi="Times New Roman"/>
          <w:sz w:val="24"/>
          <w:szCs w:val="24"/>
          <w:lang w:val="bg-BG"/>
        </w:rPr>
        <w:t xml:space="preserve"> да се обърн</w:t>
      </w:r>
      <w:r>
        <w:rPr>
          <w:rFonts w:ascii="Times New Roman" w:hAnsi="Times New Roman"/>
          <w:sz w:val="24"/>
          <w:szCs w:val="24"/>
          <w:lang w:val="bg-BG"/>
        </w:rPr>
        <w:t>е</w:t>
      </w:r>
      <w:r w:rsidRPr="00275663">
        <w:rPr>
          <w:rFonts w:ascii="Times New Roman" w:hAnsi="Times New Roman"/>
          <w:sz w:val="24"/>
          <w:szCs w:val="24"/>
          <w:lang w:val="bg-BG"/>
        </w:rPr>
        <w:t xml:space="preserve"> към външни </w:t>
      </w:r>
      <w:r>
        <w:rPr>
          <w:rFonts w:ascii="Times New Roman" w:hAnsi="Times New Roman"/>
          <w:sz w:val="24"/>
          <w:szCs w:val="24"/>
          <w:lang w:val="bg-BG"/>
        </w:rPr>
        <w:t>з</w:t>
      </w:r>
      <w:r w:rsidRPr="00275663">
        <w:rPr>
          <w:rFonts w:ascii="Times New Roman" w:hAnsi="Times New Roman"/>
          <w:sz w:val="24"/>
          <w:szCs w:val="24"/>
          <w:lang w:val="bg-BG"/>
        </w:rPr>
        <w:t>а училището специалисти</w:t>
      </w:r>
      <w:r>
        <w:rPr>
          <w:rFonts w:ascii="Times New Roman" w:hAnsi="Times New Roman"/>
          <w:sz w:val="24"/>
          <w:szCs w:val="24"/>
          <w:lang w:val="bg-BG"/>
        </w:rPr>
        <w:t>, които са обучени</w:t>
      </w:r>
      <w:r w:rsidRPr="00275663">
        <w:rPr>
          <w:rFonts w:ascii="Times New Roman" w:hAnsi="Times New Roman"/>
          <w:sz w:val="24"/>
          <w:szCs w:val="24"/>
          <w:lang w:val="bg-BG"/>
        </w:rPr>
        <w:t xml:space="preserve"> за интервенция в ситуации на тормоз;</w:t>
      </w:r>
    </w:p>
    <w:p w:rsidR="0021101C" w:rsidRDefault="0021101C" w:rsidP="0021101C">
      <w:pPr>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           4.</w:t>
      </w:r>
      <w:r w:rsidRPr="00275663">
        <w:rPr>
          <w:rFonts w:ascii="Times New Roman" w:eastAsia="Times New Roman" w:hAnsi="Times New Roman"/>
          <w:sz w:val="24"/>
          <w:szCs w:val="24"/>
          <w:lang w:val="bg-BG"/>
        </w:rPr>
        <w:t>4</w:t>
      </w:r>
      <w:r>
        <w:rPr>
          <w:rFonts w:ascii="Times New Roman" w:eastAsia="Times New Roman" w:hAnsi="Times New Roman"/>
          <w:sz w:val="24"/>
          <w:szCs w:val="24"/>
          <w:lang w:val="bg-BG"/>
        </w:rPr>
        <w:t xml:space="preserve">. </w:t>
      </w:r>
      <w:r w:rsidRPr="00275663">
        <w:rPr>
          <w:rFonts w:ascii="Times New Roman" w:eastAsia="Times New Roman" w:hAnsi="Times New Roman"/>
          <w:sz w:val="24"/>
          <w:szCs w:val="24"/>
          <w:lang w:val="bg-BG"/>
        </w:rPr>
        <w:t>информация, материали по темата за насилието и тормоза в училище, информация за наличните ресурси в общността и други.</w:t>
      </w:r>
    </w:p>
    <w:p w:rsidR="00532989" w:rsidRDefault="00532989" w:rsidP="0021101C">
      <w:pPr>
        <w:spacing w:after="0" w:line="240" w:lineRule="auto"/>
        <w:jc w:val="both"/>
        <w:rPr>
          <w:rFonts w:ascii="Times New Roman" w:eastAsia="Times New Roman" w:hAnsi="Times New Roman"/>
          <w:sz w:val="24"/>
          <w:szCs w:val="24"/>
          <w:lang w:val="bg-BG"/>
        </w:rPr>
      </w:pPr>
    </w:p>
    <w:p w:rsidR="00532989" w:rsidRDefault="00532989" w:rsidP="0021101C">
      <w:pPr>
        <w:spacing w:after="0" w:line="240" w:lineRule="auto"/>
        <w:jc w:val="both"/>
        <w:rPr>
          <w:rFonts w:ascii="Times New Roman" w:eastAsia="Times New Roman" w:hAnsi="Times New Roman"/>
          <w:sz w:val="24"/>
          <w:szCs w:val="24"/>
          <w:lang w:val="bg-BG"/>
        </w:rPr>
      </w:pPr>
    </w:p>
    <w:p w:rsidR="00532989" w:rsidRDefault="00532989" w:rsidP="0021101C">
      <w:pPr>
        <w:spacing w:after="0" w:line="240" w:lineRule="auto"/>
        <w:jc w:val="both"/>
        <w:rPr>
          <w:rFonts w:ascii="Times New Roman" w:eastAsia="Times New Roman" w:hAnsi="Times New Roman"/>
          <w:sz w:val="24"/>
          <w:szCs w:val="24"/>
          <w:lang w:val="bg-BG"/>
        </w:rPr>
      </w:pPr>
    </w:p>
    <w:p w:rsidR="009726BF" w:rsidRDefault="0021101C" w:rsidP="0021101C">
      <w:pPr>
        <w:spacing w:after="0" w:line="360" w:lineRule="auto"/>
        <w:jc w:val="center"/>
        <w:rPr>
          <w:rFonts w:ascii="Times New Roman" w:eastAsia="Times New Roman" w:hAnsi="Times New Roman"/>
          <w:b/>
          <w:sz w:val="24"/>
          <w:szCs w:val="24"/>
          <w:lang w:val="bg-BG"/>
        </w:rPr>
      </w:pPr>
      <w:r>
        <w:rPr>
          <w:rFonts w:ascii="Times New Roman" w:eastAsia="Times New Roman" w:hAnsi="Times New Roman"/>
          <w:b/>
          <w:sz w:val="24"/>
          <w:szCs w:val="24"/>
          <w:lang w:val="bg-BG"/>
        </w:rPr>
        <w:t xml:space="preserve">                                                                                                                      </w:t>
      </w:r>
    </w:p>
    <w:p w:rsidR="009726BF" w:rsidRDefault="009726BF" w:rsidP="0021101C">
      <w:pPr>
        <w:spacing w:after="0" w:line="360" w:lineRule="auto"/>
        <w:jc w:val="center"/>
        <w:rPr>
          <w:rFonts w:ascii="Times New Roman" w:eastAsia="Times New Roman" w:hAnsi="Times New Roman"/>
          <w:b/>
          <w:sz w:val="24"/>
          <w:szCs w:val="24"/>
          <w:lang w:val="bg-BG"/>
        </w:rPr>
      </w:pPr>
    </w:p>
    <w:p w:rsidR="009726BF" w:rsidRDefault="009726BF" w:rsidP="0021101C">
      <w:pPr>
        <w:spacing w:after="0" w:line="360" w:lineRule="auto"/>
        <w:jc w:val="center"/>
        <w:rPr>
          <w:rFonts w:ascii="Times New Roman" w:eastAsia="Times New Roman" w:hAnsi="Times New Roman"/>
          <w:b/>
          <w:sz w:val="24"/>
          <w:szCs w:val="24"/>
          <w:lang w:val="bg-BG"/>
        </w:rPr>
      </w:pPr>
    </w:p>
    <w:p w:rsidR="0021101C" w:rsidRDefault="009726BF" w:rsidP="0021101C">
      <w:pPr>
        <w:spacing w:after="0" w:line="360" w:lineRule="auto"/>
        <w:jc w:val="center"/>
        <w:rPr>
          <w:rFonts w:ascii="Times New Roman" w:eastAsia="Times New Roman" w:hAnsi="Times New Roman"/>
          <w:b/>
          <w:sz w:val="24"/>
          <w:szCs w:val="24"/>
          <w:lang w:val="bg-BG"/>
        </w:rPr>
      </w:pPr>
      <w:r>
        <w:rPr>
          <w:rFonts w:ascii="Times New Roman" w:eastAsia="Times New Roman" w:hAnsi="Times New Roman"/>
          <w:b/>
          <w:sz w:val="24"/>
          <w:szCs w:val="24"/>
          <w:lang w:val="bg-BG"/>
        </w:rPr>
        <w:lastRenderedPageBreak/>
        <w:t xml:space="preserve">                                                                                                               </w:t>
      </w:r>
      <w:r w:rsidR="0021101C" w:rsidRPr="00933E6E">
        <w:rPr>
          <w:rFonts w:ascii="Times New Roman" w:eastAsia="Times New Roman" w:hAnsi="Times New Roman"/>
          <w:b/>
          <w:sz w:val="24"/>
          <w:szCs w:val="24"/>
          <w:lang w:val="bg-BG"/>
        </w:rPr>
        <w:t xml:space="preserve">ПРИЛОЖЕНИЕ 1. </w:t>
      </w:r>
    </w:p>
    <w:p w:rsidR="0021101C" w:rsidRPr="00933E6E" w:rsidRDefault="0021101C" w:rsidP="0021101C">
      <w:pPr>
        <w:spacing w:after="0" w:line="360" w:lineRule="auto"/>
        <w:jc w:val="center"/>
        <w:rPr>
          <w:rFonts w:ascii="Times New Roman" w:eastAsia="Times New Roman" w:hAnsi="Times New Roman"/>
          <w:b/>
          <w:sz w:val="24"/>
          <w:szCs w:val="24"/>
          <w:lang w:val="bg-BG"/>
        </w:rPr>
      </w:pPr>
      <w:r w:rsidRPr="00933E6E">
        <w:rPr>
          <w:rFonts w:ascii="Times New Roman" w:eastAsia="Times New Roman" w:hAnsi="Times New Roman"/>
          <w:b/>
          <w:sz w:val="24"/>
          <w:szCs w:val="24"/>
          <w:lang w:val="bg-BG"/>
        </w:rPr>
        <w:t>НАСОКИ ЗА ИНТЕРВЕНЦИЯ</w:t>
      </w:r>
    </w:p>
    <w:p w:rsidR="0021101C" w:rsidRPr="00275663" w:rsidRDefault="0021101C" w:rsidP="00C1115E">
      <w:pPr>
        <w:numPr>
          <w:ilvl w:val="0"/>
          <w:numId w:val="4"/>
        </w:numPr>
        <w:spacing w:after="0" w:line="240" w:lineRule="auto"/>
        <w:contextualSpacing/>
        <w:jc w:val="both"/>
        <w:rPr>
          <w:rFonts w:ascii="Times New Roman" w:eastAsia="Times New Roman" w:hAnsi="Times New Roman"/>
          <w:sz w:val="24"/>
          <w:szCs w:val="24"/>
          <w:lang w:val="bg-BG"/>
        </w:rPr>
      </w:pPr>
      <w:r w:rsidRPr="00275663">
        <w:rPr>
          <w:rFonts w:ascii="Times New Roman" w:eastAsia="Times New Roman" w:hAnsi="Times New Roman"/>
          <w:sz w:val="24"/>
          <w:szCs w:val="24"/>
          <w:lang w:val="bg-BG"/>
        </w:rPr>
        <w:t>Разпознаване на тормоза от страна на учителя</w:t>
      </w:r>
      <w:r>
        <w:rPr>
          <w:rFonts w:ascii="Times New Roman" w:eastAsia="Times New Roman" w:hAnsi="Times New Roman"/>
          <w:sz w:val="24"/>
          <w:szCs w:val="24"/>
          <w:lang w:val="bg-BG"/>
        </w:rPr>
        <w:t>.</w:t>
      </w:r>
    </w:p>
    <w:p w:rsidR="0021101C" w:rsidRPr="00275663" w:rsidRDefault="0021101C" w:rsidP="00C1115E">
      <w:pPr>
        <w:numPr>
          <w:ilvl w:val="0"/>
          <w:numId w:val="4"/>
        </w:numPr>
        <w:spacing w:after="0" w:line="240" w:lineRule="auto"/>
        <w:contextualSpacing/>
        <w:jc w:val="both"/>
        <w:rPr>
          <w:rFonts w:ascii="Times New Roman" w:eastAsia="Times New Roman" w:hAnsi="Times New Roman"/>
          <w:sz w:val="24"/>
          <w:szCs w:val="24"/>
          <w:lang w:val="bg-BG"/>
        </w:rPr>
      </w:pPr>
      <w:r w:rsidRPr="00275663">
        <w:rPr>
          <w:rFonts w:ascii="Times New Roman" w:eastAsia="Times New Roman" w:hAnsi="Times New Roman"/>
          <w:sz w:val="24"/>
          <w:szCs w:val="24"/>
          <w:lang w:val="bg-BG"/>
        </w:rPr>
        <w:t>Прекратяване на ситуация на тормоз</w:t>
      </w:r>
      <w:r>
        <w:rPr>
          <w:rFonts w:ascii="Times New Roman" w:eastAsia="Times New Roman" w:hAnsi="Times New Roman"/>
          <w:sz w:val="24"/>
          <w:szCs w:val="24"/>
          <w:lang w:val="bg-BG"/>
        </w:rPr>
        <w:t>.</w:t>
      </w:r>
    </w:p>
    <w:p w:rsidR="0021101C" w:rsidRPr="00275663" w:rsidRDefault="0021101C" w:rsidP="00C1115E">
      <w:pPr>
        <w:numPr>
          <w:ilvl w:val="0"/>
          <w:numId w:val="4"/>
        </w:numPr>
        <w:spacing w:after="0" w:line="240" w:lineRule="auto"/>
        <w:jc w:val="both"/>
        <w:rPr>
          <w:rFonts w:ascii="Times New Roman" w:eastAsia="Times New Roman" w:hAnsi="Times New Roman"/>
          <w:sz w:val="24"/>
          <w:szCs w:val="24"/>
          <w:lang w:val="bg-BG"/>
        </w:rPr>
      </w:pPr>
      <w:r w:rsidRPr="00275663">
        <w:rPr>
          <w:rFonts w:ascii="Times New Roman" w:eastAsia="Times New Roman" w:hAnsi="Times New Roman"/>
          <w:sz w:val="24"/>
          <w:szCs w:val="24"/>
          <w:lang w:val="bg-BG"/>
        </w:rPr>
        <w:t>Подход за възстановяване на щетата</w:t>
      </w:r>
      <w:r>
        <w:rPr>
          <w:rFonts w:ascii="Times New Roman" w:eastAsia="Times New Roman" w:hAnsi="Times New Roman"/>
          <w:sz w:val="24"/>
          <w:szCs w:val="24"/>
          <w:lang w:val="bg-BG"/>
        </w:rPr>
        <w:t>.</w:t>
      </w:r>
    </w:p>
    <w:p w:rsidR="0021101C" w:rsidRPr="00275663" w:rsidRDefault="0021101C" w:rsidP="00C1115E">
      <w:pPr>
        <w:pStyle w:val="a6"/>
        <w:numPr>
          <w:ilvl w:val="0"/>
          <w:numId w:val="4"/>
        </w:numPr>
        <w:spacing w:after="0" w:line="240" w:lineRule="auto"/>
        <w:jc w:val="both"/>
        <w:rPr>
          <w:rFonts w:ascii="Times New Roman" w:eastAsia="Times New Roman" w:hAnsi="Times New Roman"/>
          <w:sz w:val="24"/>
          <w:szCs w:val="24"/>
          <w:lang w:val="bg-BG"/>
        </w:rPr>
      </w:pPr>
      <w:r w:rsidRPr="00275663">
        <w:rPr>
          <w:rFonts w:ascii="Times New Roman" w:eastAsia="Times New Roman" w:hAnsi="Times New Roman"/>
          <w:sz w:val="24"/>
          <w:szCs w:val="24"/>
          <w:lang w:val="bg-BG"/>
        </w:rPr>
        <w:t xml:space="preserve">Действия при тежък инцидент или </w:t>
      </w:r>
      <w:r>
        <w:rPr>
          <w:rFonts w:ascii="Times New Roman" w:eastAsia="Times New Roman" w:hAnsi="Times New Roman"/>
          <w:sz w:val="24"/>
          <w:szCs w:val="24"/>
          <w:lang w:val="bg-BG"/>
        </w:rPr>
        <w:t xml:space="preserve">при </w:t>
      </w:r>
      <w:r w:rsidRPr="00275663">
        <w:rPr>
          <w:rFonts w:ascii="Times New Roman" w:eastAsia="Times New Roman" w:hAnsi="Times New Roman"/>
          <w:sz w:val="24"/>
          <w:szCs w:val="24"/>
          <w:lang w:val="bg-BG"/>
        </w:rPr>
        <w:t>повторна ситуация на насилие или тормоз.</w:t>
      </w:r>
    </w:p>
    <w:p w:rsidR="0021101C" w:rsidRPr="009B44F8" w:rsidRDefault="0021101C" w:rsidP="00C1115E">
      <w:pPr>
        <w:pStyle w:val="a6"/>
        <w:numPr>
          <w:ilvl w:val="0"/>
          <w:numId w:val="4"/>
        </w:numPr>
        <w:spacing w:after="0" w:line="240" w:lineRule="auto"/>
        <w:jc w:val="both"/>
        <w:rPr>
          <w:rFonts w:ascii="Times New Roman" w:eastAsia="Times New Roman" w:hAnsi="Times New Roman"/>
          <w:sz w:val="24"/>
          <w:szCs w:val="24"/>
          <w:lang w:val="bg-BG"/>
        </w:rPr>
      </w:pPr>
      <w:r w:rsidRPr="00275663">
        <w:rPr>
          <w:rFonts w:ascii="Times New Roman" w:eastAsia="Times New Roman" w:hAnsi="Times New Roman"/>
          <w:sz w:val="24"/>
          <w:szCs w:val="24"/>
          <w:lang w:val="bg-BG"/>
        </w:rPr>
        <w:t>Насочване на детето и неговите родители към програми и услуги в общността</w:t>
      </w:r>
      <w:r>
        <w:rPr>
          <w:rFonts w:ascii="Times New Roman" w:eastAsia="Times New Roman" w:hAnsi="Times New Roman"/>
          <w:sz w:val="24"/>
          <w:szCs w:val="24"/>
          <w:lang w:val="bg-BG"/>
        </w:rPr>
        <w:t>.</w:t>
      </w:r>
    </w:p>
    <w:p w:rsidR="0021101C" w:rsidRPr="00275663" w:rsidRDefault="0021101C" w:rsidP="0021101C">
      <w:pPr>
        <w:spacing w:after="0" w:line="240" w:lineRule="auto"/>
        <w:ind w:firstLine="360"/>
        <w:jc w:val="both"/>
        <w:rPr>
          <w:rFonts w:ascii="Times New Roman" w:eastAsia="Times New Roman" w:hAnsi="Times New Roman"/>
          <w:sz w:val="24"/>
          <w:szCs w:val="24"/>
          <w:lang w:val="bg-BG"/>
        </w:rPr>
      </w:pPr>
      <w:r w:rsidRPr="00275663">
        <w:rPr>
          <w:rFonts w:ascii="Times New Roman" w:eastAsia="Times New Roman" w:hAnsi="Times New Roman"/>
          <w:sz w:val="24"/>
          <w:szCs w:val="24"/>
          <w:lang w:val="bg-BG"/>
        </w:rPr>
        <w:t>Намесата и справянето с конкретни ситуации на тормоз и насилие е част от цялостната политика на училището срещу насилието. Намесата на възрастните следва внимателно да се обмисли и планира. Тя трябва да бъде последователно прилагана от цялата училищна общност, за да бъде максимално ефективна.</w:t>
      </w:r>
    </w:p>
    <w:p w:rsidR="0021101C" w:rsidRPr="00275663" w:rsidRDefault="0021101C" w:rsidP="0021101C">
      <w:pPr>
        <w:spacing w:after="0" w:line="240" w:lineRule="auto"/>
        <w:ind w:firstLine="360"/>
        <w:jc w:val="both"/>
        <w:rPr>
          <w:rFonts w:ascii="Times New Roman" w:eastAsia="Times New Roman" w:hAnsi="Times New Roman"/>
          <w:sz w:val="24"/>
          <w:szCs w:val="24"/>
          <w:lang w:val="bg-BG"/>
        </w:rPr>
      </w:pPr>
      <w:r w:rsidRPr="00275663">
        <w:rPr>
          <w:rFonts w:ascii="Times New Roman" w:eastAsia="Times New Roman" w:hAnsi="Times New Roman"/>
          <w:sz w:val="24"/>
          <w:szCs w:val="24"/>
          <w:lang w:val="bg-BG"/>
        </w:rPr>
        <w:t>Важно е да не бъдат омаловажавани и първите прояви на влошаване на отношенията между децата</w:t>
      </w:r>
      <w:r>
        <w:rPr>
          <w:rFonts w:ascii="Times New Roman" w:eastAsia="Times New Roman" w:hAnsi="Times New Roman"/>
          <w:sz w:val="24"/>
          <w:szCs w:val="24"/>
          <w:lang w:val="bg-BG"/>
        </w:rPr>
        <w:t>, както</w:t>
      </w:r>
      <w:r w:rsidRPr="00275663">
        <w:rPr>
          <w:rFonts w:ascii="Times New Roman" w:eastAsia="Times New Roman" w:hAnsi="Times New Roman"/>
          <w:sz w:val="24"/>
          <w:szCs w:val="24"/>
          <w:lang w:val="bg-BG"/>
        </w:rPr>
        <w:t xml:space="preserve"> и поведение</w:t>
      </w:r>
      <w:r>
        <w:rPr>
          <w:rFonts w:ascii="Times New Roman" w:eastAsia="Times New Roman" w:hAnsi="Times New Roman"/>
          <w:sz w:val="24"/>
          <w:szCs w:val="24"/>
          <w:lang w:val="bg-BG"/>
        </w:rPr>
        <w:t>то</w:t>
      </w:r>
      <w:r w:rsidRPr="00275663">
        <w:rPr>
          <w:rFonts w:ascii="Times New Roman" w:eastAsia="Times New Roman" w:hAnsi="Times New Roman"/>
          <w:sz w:val="24"/>
          <w:szCs w:val="24"/>
          <w:lang w:val="bg-BG"/>
        </w:rPr>
        <w:t xml:space="preserve">, което е неприемливо. Тези ситуации представляват първо </w:t>
      </w:r>
      <w:r>
        <w:rPr>
          <w:rFonts w:ascii="Times New Roman" w:eastAsia="Times New Roman" w:hAnsi="Times New Roman"/>
          <w:sz w:val="24"/>
          <w:szCs w:val="24"/>
          <w:lang w:val="bg-BG"/>
        </w:rPr>
        <w:t>ниво от приетата класификация (</w:t>
      </w:r>
      <w:r w:rsidRPr="00923BA0">
        <w:rPr>
          <w:rFonts w:ascii="Times New Roman" w:eastAsia="Times New Roman" w:hAnsi="Times New Roman"/>
          <w:i/>
          <w:sz w:val="24"/>
          <w:szCs w:val="24"/>
          <w:lang w:val="bg-BG"/>
        </w:rPr>
        <w:t>Таблица 1</w:t>
      </w:r>
      <w:r w:rsidR="008D0979">
        <w:rPr>
          <w:rFonts w:ascii="Times New Roman" w:eastAsia="Times New Roman" w:hAnsi="Times New Roman"/>
          <w:sz w:val="24"/>
          <w:szCs w:val="24"/>
          <w:lang w:val="bg-BG"/>
        </w:rPr>
        <w:t xml:space="preserve"> </w:t>
      </w:r>
      <w:r w:rsidRPr="00275663">
        <w:rPr>
          <w:rFonts w:ascii="Times New Roman" w:eastAsia="Times New Roman" w:hAnsi="Times New Roman"/>
          <w:sz w:val="24"/>
          <w:szCs w:val="24"/>
          <w:lang w:val="bg-BG"/>
        </w:rPr>
        <w:t>). Необходимо е още при най-малките сигнали и съмнения за тормоз да се предприемат стъпки, за да се предотврати ескалация на насилието и да се изпрати ясно послание, че такова поведени</w:t>
      </w:r>
      <w:r>
        <w:rPr>
          <w:rFonts w:ascii="Times New Roman" w:eastAsia="Times New Roman" w:hAnsi="Times New Roman"/>
          <w:sz w:val="24"/>
          <w:szCs w:val="24"/>
          <w:lang w:val="bg-BG"/>
        </w:rPr>
        <w:t>е</w:t>
      </w:r>
      <w:r w:rsidRPr="00275663">
        <w:rPr>
          <w:rFonts w:ascii="Times New Roman" w:eastAsia="Times New Roman" w:hAnsi="Times New Roman"/>
          <w:sz w:val="24"/>
          <w:szCs w:val="24"/>
          <w:lang w:val="bg-BG"/>
        </w:rPr>
        <w:t xml:space="preserve"> няма да бъде толерирано. Вниманието трябва да бъде насочено както към проявите на физически тормоз, така и към неговите социални и психологически </w:t>
      </w:r>
      <w:r>
        <w:rPr>
          <w:rFonts w:ascii="Times New Roman" w:eastAsia="Times New Roman" w:hAnsi="Times New Roman"/>
          <w:sz w:val="24"/>
          <w:szCs w:val="24"/>
          <w:lang w:val="bg-BG"/>
        </w:rPr>
        <w:t>измерения.</w:t>
      </w:r>
    </w:p>
    <w:p w:rsidR="0021101C" w:rsidRPr="009B44F8" w:rsidRDefault="0021101C" w:rsidP="00C1115E">
      <w:pPr>
        <w:pStyle w:val="a6"/>
        <w:numPr>
          <w:ilvl w:val="0"/>
          <w:numId w:val="12"/>
        </w:numPr>
        <w:spacing w:after="0" w:line="240" w:lineRule="auto"/>
        <w:jc w:val="both"/>
        <w:rPr>
          <w:rFonts w:ascii="Times New Roman" w:eastAsia="Times New Roman" w:hAnsi="Times New Roman"/>
          <w:b/>
          <w:sz w:val="24"/>
          <w:szCs w:val="24"/>
          <w:lang w:val="bg-BG"/>
        </w:rPr>
      </w:pPr>
      <w:r w:rsidRPr="009B44F8">
        <w:rPr>
          <w:rFonts w:ascii="Times New Roman" w:eastAsia="Times New Roman" w:hAnsi="Times New Roman"/>
          <w:b/>
          <w:sz w:val="24"/>
          <w:szCs w:val="24"/>
          <w:lang w:val="bg-BG"/>
        </w:rPr>
        <w:t>Разпознаване на тормоза от страна на учителя</w:t>
      </w:r>
    </w:p>
    <w:p w:rsidR="0021101C" w:rsidRPr="00275663" w:rsidRDefault="0021101C" w:rsidP="0021101C">
      <w:pPr>
        <w:spacing w:after="0" w:line="240" w:lineRule="auto"/>
        <w:ind w:firstLine="708"/>
        <w:jc w:val="both"/>
        <w:rPr>
          <w:rFonts w:ascii="Times New Roman" w:eastAsia="Times New Roman" w:hAnsi="Times New Roman"/>
          <w:sz w:val="24"/>
          <w:szCs w:val="24"/>
          <w:lang w:val="bg-BG"/>
        </w:rPr>
      </w:pPr>
      <w:r w:rsidRPr="00275663">
        <w:rPr>
          <w:rFonts w:ascii="Times New Roman" w:eastAsia="Times New Roman" w:hAnsi="Times New Roman"/>
          <w:sz w:val="24"/>
          <w:szCs w:val="24"/>
          <w:lang w:val="bg-BG"/>
        </w:rPr>
        <w:t xml:space="preserve">По-голямата част от ситуациите на тормоз могат да бъдат овладени от учителите, а някои </w:t>
      </w:r>
      <w:r>
        <w:rPr>
          <w:rFonts w:ascii="Times New Roman" w:eastAsia="Times New Roman" w:hAnsi="Times New Roman"/>
          <w:sz w:val="24"/>
          <w:szCs w:val="24"/>
          <w:lang w:val="bg-BG"/>
        </w:rPr>
        <w:t xml:space="preserve">– </w:t>
      </w:r>
      <w:r w:rsidRPr="00275663">
        <w:rPr>
          <w:rFonts w:ascii="Times New Roman" w:eastAsia="Times New Roman" w:hAnsi="Times New Roman"/>
          <w:sz w:val="24"/>
          <w:szCs w:val="24"/>
          <w:lang w:val="bg-BG"/>
        </w:rPr>
        <w:t xml:space="preserve">от самите деца. Всяка намеса изисква внимателна преценка на ситуацията и нейната тежест. На първо място важно е да се разграничат случаите, </w:t>
      </w:r>
      <w:r>
        <w:rPr>
          <w:rFonts w:ascii="Times New Roman" w:eastAsia="Times New Roman" w:hAnsi="Times New Roman"/>
          <w:sz w:val="24"/>
          <w:szCs w:val="24"/>
          <w:lang w:val="bg-BG"/>
        </w:rPr>
        <w:t>в които</w:t>
      </w:r>
      <w:r w:rsidRPr="00275663">
        <w:rPr>
          <w:rFonts w:ascii="Times New Roman" w:eastAsia="Times New Roman" w:hAnsi="Times New Roman"/>
          <w:sz w:val="24"/>
          <w:szCs w:val="24"/>
          <w:lang w:val="bg-BG"/>
        </w:rPr>
        <w:t xml:space="preserve"> не се касае за тормоз, а само за игра или приятелско премерване на силите между децата. За целта е необходимо да се наблюдава поведението на децата, включително и на тези, които само присъстват без активно да участват. Следното би могло да помогне за правилна оценка на ситуацията:</w:t>
      </w:r>
    </w:p>
    <w:p w:rsidR="0021101C" w:rsidRDefault="0021101C" w:rsidP="00C1115E">
      <w:pPr>
        <w:pStyle w:val="a6"/>
        <w:numPr>
          <w:ilvl w:val="0"/>
          <w:numId w:val="13"/>
        </w:numPr>
        <w:spacing w:after="0" w:line="240" w:lineRule="auto"/>
        <w:jc w:val="both"/>
        <w:rPr>
          <w:rFonts w:ascii="Times New Roman" w:eastAsia="Times New Roman" w:hAnsi="Times New Roman"/>
          <w:sz w:val="24"/>
          <w:szCs w:val="24"/>
          <w:lang w:val="bg-BG"/>
        </w:rPr>
      </w:pPr>
      <w:r w:rsidRPr="00D71D52">
        <w:rPr>
          <w:rFonts w:ascii="Times New Roman" w:eastAsia="Times New Roman" w:hAnsi="Times New Roman"/>
          <w:sz w:val="24"/>
          <w:szCs w:val="24"/>
          <w:lang w:val="bg-BG"/>
        </w:rPr>
        <w:t>ако децата се закачат, бутат или блъскат или си разменят шеги, като при това се смеят, разменят си ролите и позициите и никое от тях няма видимо доминиращо положение, а околните не им обръщат особено внимание, то най-вероятно става дума за игра;</w:t>
      </w:r>
    </w:p>
    <w:p w:rsidR="0021101C" w:rsidRDefault="0021101C" w:rsidP="00C1115E">
      <w:pPr>
        <w:pStyle w:val="a6"/>
        <w:numPr>
          <w:ilvl w:val="0"/>
          <w:numId w:val="13"/>
        </w:numPr>
        <w:spacing w:after="0" w:line="240" w:lineRule="auto"/>
        <w:jc w:val="both"/>
        <w:rPr>
          <w:rFonts w:ascii="Times New Roman" w:eastAsia="Times New Roman" w:hAnsi="Times New Roman"/>
          <w:sz w:val="24"/>
          <w:szCs w:val="24"/>
          <w:lang w:val="bg-BG"/>
        </w:rPr>
      </w:pPr>
      <w:r w:rsidRPr="00D71D52">
        <w:rPr>
          <w:rFonts w:ascii="Times New Roman" w:eastAsia="Times New Roman" w:hAnsi="Times New Roman"/>
          <w:sz w:val="24"/>
          <w:szCs w:val="24"/>
          <w:lang w:val="bg-BG"/>
        </w:rPr>
        <w:t>ако едно от децата е видимо напрегнато, не се усмихва, опитва се да се махне, ако ролите не се сменят, а другото дете е в постоянно доминираща позиция и това поведение привлича вниманието на околните, то най-вероятно става дума за тормоз;</w:t>
      </w:r>
    </w:p>
    <w:p w:rsidR="0021101C" w:rsidRPr="00D71D52" w:rsidRDefault="0021101C" w:rsidP="00C1115E">
      <w:pPr>
        <w:pStyle w:val="a6"/>
        <w:numPr>
          <w:ilvl w:val="0"/>
          <w:numId w:val="13"/>
        </w:numPr>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к</w:t>
      </w:r>
      <w:r w:rsidRPr="00D71D52">
        <w:rPr>
          <w:rFonts w:ascii="Times New Roman" w:eastAsia="Times New Roman" w:hAnsi="Times New Roman"/>
          <w:sz w:val="24"/>
          <w:szCs w:val="24"/>
          <w:lang w:val="bg-BG"/>
        </w:rPr>
        <w:t>огато се касае просто за приятелска игра, учителят може да се намеси, за да предупреди децата да внимават да не се наранят. Ако обаче наблюдаваното поведение може да бъде определено като тормоз е необходимо да се предприемат съответните стъпки, описани в механизма.</w:t>
      </w:r>
    </w:p>
    <w:p w:rsidR="0021101C" w:rsidRPr="00D71D52" w:rsidRDefault="0021101C" w:rsidP="00C1115E">
      <w:pPr>
        <w:pStyle w:val="a6"/>
        <w:numPr>
          <w:ilvl w:val="0"/>
          <w:numId w:val="12"/>
        </w:numPr>
        <w:spacing w:after="0" w:line="240" w:lineRule="auto"/>
        <w:jc w:val="both"/>
        <w:rPr>
          <w:rFonts w:ascii="Times New Roman" w:eastAsia="Times New Roman" w:hAnsi="Times New Roman"/>
          <w:b/>
          <w:sz w:val="24"/>
          <w:szCs w:val="24"/>
          <w:lang w:val="bg-BG"/>
        </w:rPr>
      </w:pPr>
      <w:r w:rsidRPr="00D71D52">
        <w:rPr>
          <w:rFonts w:ascii="Times New Roman" w:eastAsia="Times New Roman" w:hAnsi="Times New Roman"/>
          <w:b/>
          <w:sz w:val="24"/>
          <w:szCs w:val="24"/>
          <w:lang w:val="bg-BG"/>
        </w:rPr>
        <w:t>Прекратяване на ситуация на тормоз:</w:t>
      </w:r>
    </w:p>
    <w:p w:rsidR="0021101C" w:rsidRPr="00275663" w:rsidRDefault="0021101C" w:rsidP="0021101C">
      <w:pPr>
        <w:spacing w:after="0" w:line="240" w:lineRule="auto"/>
        <w:ind w:firstLine="708"/>
        <w:jc w:val="both"/>
        <w:rPr>
          <w:rFonts w:ascii="Times New Roman" w:eastAsia="Times New Roman" w:hAnsi="Times New Roman"/>
          <w:sz w:val="24"/>
          <w:szCs w:val="24"/>
          <w:lang w:val="bg-BG"/>
        </w:rPr>
      </w:pPr>
      <w:r w:rsidRPr="00275663">
        <w:rPr>
          <w:rFonts w:ascii="Times New Roman" w:eastAsia="Times New Roman" w:hAnsi="Times New Roman"/>
          <w:sz w:val="24"/>
          <w:szCs w:val="24"/>
          <w:lang w:val="bg-BG"/>
        </w:rPr>
        <w:t xml:space="preserve">Задължение на всеки учител е да се намеси, за да прекрати ситуация на тормоз, на която е станал свидетел или </w:t>
      </w:r>
      <w:r>
        <w:rPr>
          <w:rFonts w:ascii="Times New Roman" w:eastAsia="Times New Roman" w:hAnsi="Times New Roman"/>
          <w:sz w:val="24"/>
          <w:szCs w:val="24"/>
          <w:lang w:val="bg-BG"/>
        </w:rPr>
        <w:t xml:space="preserve">за която </w:t>
      </w:r>
      <w:r w:rsidRPr="00275663">
        <w:rPr>
          <w:rFonts w:ascii="Times New Roman" w:eastAsia="Times New Roman" w:hAnsi="Times New Roman"/>
          <w:sz w:val="24"/>
          <w:szCs w:val="24"/>
          <w:lang w:val="bg-BG"/>
        </w:rPr>
        <w:t>е получил сигнал (от дете, родител или друг служител от училището)</w:t>
      </w:r>
      <w:r>
        <w:rPr>
          <w:rFonts w:ascii="Times New Roman" w:eastAsia="Times New Roman" w:hAnsi="Times New Roman"/>
          <w:sz w:val="24"/>
          <w:szCs w:val="24"/>
          <w:lang w:val="bg-BG"/>
        </w:rPr>
        <w:t>:</w:t>
      </w:r>
    </w:p>
    <w:p w:rsidR="0021101C" w:rsidRPr="00275663" w:rsidRDefault="0021101C" w:rsidP="00C1115E">
      <w:pPr>
        <w:numPr>
          <w:ilvl w:val="0"/>
          <w:numId w:val="5"/>
        </w:numPr>
        <w:spacing w:after="0" w:line="240" w:lineRule="auto"/>
        <w:contextualSpacing/>
        <w:jc w:val="both"/>
        <w:rPr>
          <w:rFonts w:ascii="Times New Roman" w:eastAsia="Times New Roman" w:hAnsi="Times New Roman"/>
          <w:sz w:val="24"/>
          <w:szCs w:val="24"/>
          <w:lang w:val="bg-BG"/>
        </w:rPr>
      </w:pPr>
      <w:r>
        <w:rPr>
          <w:rFonts w:ascii="Times New Roman" w:eastAsia="Times New Roman" w:hAnsi="Times New Roman"/>
          <w:sz w:val="24"/>
          <w:szCs w:val="24"/>
          <w:lang w:val="bg-BG"/>
        </w:rPr>
        <w:t>в</w:t>
      </w:r>
      <w:r w:rsidRPr="00275663">
        <w:rPr>
          <w:rFonts w:ascii="Times New Roman" w:eastAsia="Times New Roman" w:hAnsi="Times New Roman"/>
          <w:sz w:val="24"/>
          <w:szCs w:val="24"/>
          <w:lang w:val="bg-BG"/>
        </w:rPr>
        <w:t xml:space="preserve"> случай на физически тормоз децата трябва да бъдат разделени и да се прекрати физическият контакт между тях незабавно</w:t>
      </w:r>
      <w:r>
        <w:rPr>
          <w:rFonts w:ascii="Times New Roman" w:eastAsia="Times New Roman" w:hAnsi="Times New Roman"/>
          <w:sz w:val="24"/>
          <w:szCs w:val="24"/>
          <w:lang w:val="bg-BG"/>
        </w:rPr>
        <w:t>;</w:t>
      </w:r>
    </w:p>
    <w:p w:rsidR="0021101C" w:rsidRPr="00275663" w:rsidRDefault="0021101C" w:rsidP="00C1115E">
      <w:pPr>
        <w:numPr>
          <w:ilvl w:val="0"/>
          <w:numId w:val="5"/>
        </w:numPr>
        <w:spacing w:after="0" w:line="240" w:lineRule="auto"/>
        <w:contextualSpacing/>
        <w:jc w:val="both"/>
        <w:rPr>
          <w:rFonts w:ascii="Times New Roman" w:eastAsia="Times New Roman" w:hAnsi="Times New Roman"/>
          <w:sz w:val="24"/>
          <w:szCs w:val="24"/>
          <w:lang w:val="bg-BG"/>
        </w:rPr>
      </w:pPr>
      <w:r>
        <w:rPr>
          <w:rFonts w:ascii="Times New Roman" w:eastAsia="Times New Roman" w:hAnsi="Times New Roman"/>
          <w:sz w:val="24"/>
          <w:szCs w:val="24"/>
          <w:lang w:val="bg-BG"/>
        </w:rPr>
        <w:t>не</w:t>
      </w:r>
      <w:r w:rsidRPr="00275663">
        <w:rPr>
          <w:rFonts w:ascii="Times New Roman" w:eastAsia="Times New Roman" w:hAnsi="Times New Roman"/>
          <w:sz w:val="24"/>
          <w:szCs w:val="24"/>
          <w:lang w:val="bg-BG"/>
        </w:rPr>
        <w:t xml:space="preserve"> трябва веднага да се разпитва за случилото се, да се обсъждат причините за насилието или да се изяснява ситуацията. Това може да се случи на по-късен етап. Важното е учителят ясно да обяви пред всички, че това е насилие и то е недопустимо поведение. В този момент не е добре да се разпитва за подробности и детето, което е потърпевшо, особено в присъствието на детето, което е нанесло тормоза и </w:t>
      </w:r>
      <w:r>
        <w:rPr>
          <w:rFonts w:ascii="Times New Roman" w:eastAsia="Times New Roman" w:hAnsi="Times New Roman"/>
          <w:sz w:val="24"/>
          <w:szCs w:val="24"/>
          <w:lang w:val="bg-BG"/>
        </w:rPr>
        <w:t xml:space="preserve">на </w:t>
      </w:r>
      <w:r w:rsidRPr="00275663">
        <w:rPr>
          <w:rFonts w:ascii="Times New Roman" w:eastAsia="Times New Roman" w:hAnsi="Times New Roman"/>
          <w:sz w:val="24"/>
          <w:szCs w:val="24"/>
          <w:lang w:val="bg-BG"/>
        </w:rPr>
        <w:t>други деца, защото това може да урони неговото достойнство. Фокусът на интервенцията тряб</w:t>
      </w:r>
      <w:r>
        <w:rPr>
          <w:rFonts w:ascii="Times New Roman" w:eastAsia="Times New Roman" w:hAnsi="Times New Roman"/>
          <w:sz w:val="24"/>
          <w:szCs w:val="24"/>
          <w:lang w:val="bg-BG"/>
        </w:rPr>
        <w:t>ва да бъде насочен към децата-</w:t>
      </w:r>
      <w:r w:rsidRPr="00275663">
        <w:rPr>
          <w:rFonts w:ascii="Times New Roman" w:eastAsia="Times New Roman" w:hAnsi="Times New Roman"/>
          <w:sz w:val="24"/>
          <w:szCs w:val="24"/>
          <w:lang w:val="bg-BG"/>
        </w:rPr>
        <w:t>свидетели на тормоза, към средата, а не към участниците в ситуацията на насилие</w:t>
      </w:r>
      <w:r>
        <w:rPr>
          <w:rFonts w:ascii="Times New Roman" w:eastAsia="Times New Roman" w:hAnsi="Times New Roman"/>
          <w:sz w:val="24"/>
          <w:szCs w:val="24"/>
          <w:lang w:val="bg-BG"/>
        </w:rPr>
        <w:t>;</w:t>
      </w:r>
    </w:p>
    <w:p w:rsidR="0021101C" w:rsidRDefault="0021101C" w:rsidP="00C1115E">
      <w:pPr>
        <w:numPr>
          <w:ilvl w:val="0"/>
          <w:numId w:val="6"/>
        </w:numPr>
        <w:spacing w:after="0" w:line="240" w:lineRule="auto"/>
        <w:contextualSpacing/>
        <w:jc w:val="both"/>
        <w:rPr>
          <w:rFonts w:ascii="Times New Roman" w:eastAsia="Times New Roman" w:hAnsi="Times New Roman"/>
          <w:sz w:val="24"/>
          <w:szCs w:val="24"/>
          <w:lang w:val="bg-BG"/>
        </w:rPr>
      </w:pPr>
      <w:r w:rsidRPr="00D71D52">
        <w:rPr>
          <w:rFonts w:ascii="Times New Roman" w:eastAsia="Times New Roman" w:hAnsi="Times New Roman"/>
          <w:sz w:val="24"/>
          <w:szCs w:val="24"/>
          <w:lang w:val="bg-BG"/>
        </w:rPr>
        <w:t>когато става въпрос за първа проява, която не е тежка по отношение на нанесената вреда, може да се приложи подходът за възстановяване на щетата или да се наложи друга предварително съгласувана мярка</w:t>
      </w:r>
      <w:r>
        <w:rPr>
          <w:rFonts w:ascii="Times New Roman" w:eastAsia="Times New Roman" w:hAnsi="Times New Roman"/>
          <w:sz w:val="24"/>
          <w:szCs w:val="24"/>
          <w:lang w:val="bg-BG"/>
        </w:rPr>
        <w:t>.</w:t>
      </w:r>
    </w:p>
    <w:p w:rsidR="0021101C" w:rsidRPr="00D71D52" w:rsidRDefault="0021101C" w:rsidP="0021101C">
      <w:pPr>
        <w:spacing w:after="0" w:line="240" w:lineRule="auto"/>
        <w:ind w:left="360"/>
        <w:contextualSpacing/>
        <w:jc w:val="both"/>
        <w:rPr>
          <w:rFonts w:ascii="Times New Roman" w:eastAsia="Times New Roman" w:hAnsi="Times New Roman"/>
          <w:sz w:val="24"/>
          <w:szCs w:val="24"/>
          <w:lang w:val="bg-BG"/>
        </w:rPr>
      </w:pPr>
    </w:p>
    <w:p w:rsidR="0021101C" w:rsidRPr="00275663" w:rsidRDefault="0021101C" w:rsidP="00C1115E">
      <w:pPr>
        <w:pStyle w:val="a6"/>
        <w:numPr>
          <w:ilvl w:val="0"/>
          <w:numId w:val="12"/>
        </w:numPr>
        <w:spacing w:after="0" w:line="240" w:lineRule="auto"/>
        <w:jc w:val="both"/>
        <w:rPr>
          <w:rFonts w:ascii="Times New Roman" w:eastAsia="Times New Roman" w:hAnsi="Times New Roman"/>
          <w:b/>
          <w:sz w:val="24"/>
          <w:szCs w:val="24"/>
          <w:lang w:val="bg-BG"/>
        </w:rPr>
      </w:pPr>
      <w:r w:rsidRPr="00275663">
        <w:rPr>
          <w:rFonts w:ascii="Times New Roman" w:eastAsia="Times New Roman" w:hAnsi="Times New Roman"/>
          <w:b/>
          <w:sz w:val="24"/>
          <w:szCs w:val="24"/>
          <w:lang w:val="bg-BG"/>
        </w:rPr>
        <w:t>Подход за възстановяване на щетата</w:t>
      </w:r>
    </w:p>
    <w:p w:rsidR="0021101C" w:rsidRPr="00275663" w:rsidRDefault="0021101C" w:rsidP="0021101C">
      <w:pPr>
        <w:spacing w:after="0" w:line="240" w:lineRule="auto"/>
        <w:ind w:firstLine="708"/>
        <w:jc w:val="both"/>
        <w:rPr>
          <w:rFonts w:ascii="Times New Roman" w:eastAsia="Times New Roman" w:hAnsi="Times New Roman"/>
          <w:sz w:val="24"/>
          <w:szCs w:val="24"/>
          <w:lang w:val="bg-BG"/>
        </w:rPr>
      </w:pPr>
      <w:r w:rsidRPr="00275663">
        <w:rPr>
          <w:rFonts w:ascii="Times New Roman" w:eastAsia="Times New Roman" w:hAnsi="Times New Roman"/>
          <w:sz w:val="24"/>
          <w:szCs w:val="24"/>
          <w:lang w:val="bg-BG"/>
        </w:rPr>
        <w:t xml:space="preserve">Подходът за възстановяване на щетата се основава на принципа, че „всяка щета, нанесена на друг, трябва да бъде възстановена“ и включва съответните действия в тази посока. </w:t>
      </w:r>
      <w:r w:rsidRPr="00275663">
        <w:rPr>
          <w:rFonts w:ascii="Times New Roman" w:eastAsia="Times New Roman" w:hAnsi="Times New Roman"/>
          <w:sz w:val="24"/>
          <w:szCs w:val="24"/>
          <w:lang w:val="bg-BG"/>
        </w:rPr>
        <w:lastRenderedPageBreak/>
        <w:t xml:space="preserve">Важно е преди да се прилага подходът да бъде предварително съгласуван с цялата училищна общност, включително и с децата, и да бъде част от политиката на училището. Възстановяване на щетата е принцип, който предполага, че хората правят грешки. Грешките следва да бъдат поправени, като същевременно не се налагат наказания. Този принцип подчертава поемането на отговорност за неприемливо поведение и за позитивно решаване на проблема. Възстановяването на щетите успешно може да се прилага </w:t>
      </w:r>
      <w:r>
        <w:rPr>
          <w:rFonts w:ascii="Times New Roman" w:eastAsia="Times New Roman" w:hAnsi="Times New Roman"/>
          <w:sz w:val="24"/>
          <w:szCs w:val="24"/>
          <w:lang w:val="bg-BG"/>
        </w:rPr>
        <w:t xml:space="preserve">за </w:t>
      </w:r>
      <w:r w:rsidRPr="00275663">
        <w:rPr>
          <w:rFonts w:ascii="Times New Roman" w:eastAsia="Times New Roman" w:hAnsi="Times New Roman"/>
          <w:sz w:val="24"/>
          <w:szCs w:val="24"/>
          <w:lang w:val="bg-BG"/>
        </w:rPr>
        <w:t xml:space="preserve">материални и за нематериални щети. </w:t>
      </w:r>
    </w:p>
    <w:p w:rsidR="0021101C" w:rsidRPr="00275663" w:rsidRDefault="0021101C" w:rsidP="0021101C">
      <w:pPr>
        <w:spacing w:after="0" w:line="240" w:lineRule="auto"/>
        <w:ind w:firstLine="708"/>
        <w:jc w:val="both"/>
        <w:rPr>
          <w:rFonts w:ascii="Times New Roman" w:eastAsia="Times New Roman" w:hAnsi="Times New Roman"/>
          <w:sz w:val="24"/>
          <w:szCs w:val="24"/>
          <w:lang w:val="bg-BG"/>
        </w:rPr>
      </w:pPr>
      <w:r w:rsidRPr="00275663">
        <w:rPr>
          <w:rFonts w:ascii="Times New Roman" w:eastAsia="Times New Roman" w:hAnsi="Times New Roman"/>
          <w:sz w:val="24"/>
          <w:szCs w:val="24"/>
          <w:lang w:val="bg-BG"/>
        </w:rPr>
        <w:t>Подходът за възстановяване на щетите изисква време и по-задълбочен разговор с детето, което е извършило насилие, за да му се помогне да разбере какви са последствията от неговата постъпка. Поради тази причина е най-добре този подход да се приложи от класния ръководител, педагогическия съветник/училищния психолог на детето. Важно е учителят със спокоен и умерен тон, както и с държанието си, да покаже ясно, че проблемът е в начина на поведение, а не в личността на самия ученик, и че се действа с оглед отново да се възстановят ценностите, към които цялото училище се пр</w:t>
      </w:r>
      <w:r>
        <w:rPr>
          <w:rFonts w:ascii="Times New Roman" w:eastAsia="Times New Roman" w:hAnsi="Times New Roman"/>
          <w:sz w:val="24"/>
          <w:szCs w:val="24"/>
          <w:lang w:val="bg-BG"/>
        </w:rPr>
        <w:t>идържа, а не за да бъде наказан:</w:t>
      </w:r>
      <w:r w:rsidRPr="00275663">
        <w:rPr>
          <w:rFonts w:ascii="Times New Roman" w:eastAsia="Times New Roman" w:hAnsi="Times New Roman"/>
          <w:sz w:val="24"/>
          <w:szCs w:val="24"/>
          <w:lang w:val="bg-BG"/>
        </w:rPr>
        <w:t xml:space="preserve"> </w:t>
      </w:r>
    </w:p>
    <w:p w:rsidR="0021101C" w:rsidRPr="00D71D52" w:rsidRDefault="0021101C" w:rsidP="00C1115E">
      <w:pPr>
        <w:pStyle w:val="a6"/>
        <w:numPr>
          <w:ilvl w:val="0"/>
          <w:numId w:val="14"/>
        </w:numPr>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к</w:t>
      </w:r>
      <w:r w:rsidRPr="00D71D52">
        <w:rPr>
          <w:rFonts w:ascii="Times New Roman" w:eastAsia="Times New Roman" w:hAnsi="Times New Roman"/>
          <w:sz w:val="24"/>
          <w:szCs w:val="24"/>
          <w:lang w:val="bg-BG"/>
        </w:rPr>
        <w:t>ато първа стъпка класният ръководител изслушва детето. Не е желателно детето да се изслушва</w:t>
      </w:r>
      <w:r>
        <w:rPr>
          <w:rFonts w:ascii="Times New Roman" w:eastAsia="Times New Roman" w:hAnsi="Times New Roman"/>
          <w:sz w:val="24"/>
          <w:szCs w:val="24"/>
          <w:lang w:val="bg-BG"/>
        </w:rPr>
        <w:t xml:space="preserve"> съвместно с потърпевшото дете;</w:t>
      </w:r>
    </w:p>
    <w:p w:rsidR="0021101C" w:rsidRPr="00275663" w:rsidRDefault="0021101C" w:rsidP="00C1115E">
      <w:pPr>
        <w:pStyle w:val="a6"/>
        <w:numPr>
          <w:ilvl w:val="0"/>
          <w:numId w:val="6"/>
        </w:numPr>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к</w:t>
      </w:r>
      <w:r w:rsidRPr="00275663">
        <w:rPr>
          <w:rFonts w:ascii="Times New Roman" w:eastAsia="Times New Roman" w:hAnsi="Times New Roman"/>
          <w:sz w:val="24"/>
          <w:szCs w:val="24"/>
          <w:lang w:val="bg-BG"/>
        </w:rPr>
        <w:t xml:space="preserve">лючов момент във възстановяването на щетата е, че класният ръководител разговаря с ученика, а ученикът сам предлага как ще поправи грешката си, с което отново ще се възстанови нарушената ценност. С това негово предложение трябва да се съгласи и ученикът, който е бил потърпевш от тормоза. Този процес се </w:t>
      </w:r>
      <w:r>
        <w:rPr>
          <w:rFonts w:ascii="Times New Roman" w:eastAsia="Times New Roman" w:hAnsi="Times New Roman"/>
          <w:sz w:val="24"/>
          <w:szCs w:val="24"/>
          <w:lang w:val="bg-BG"/>
        </w:rPr>
        <w:t xml:space="preserve">посредничи от </w:t>
      </w:r>
      <w:r w:rsidRPr="00275663">
        <w:rPr>
          <w:rFonts w:ascii="Times New Roman" w:eastAsia="Times New Roman" w:hAnsi="Times New Roman"/>
          <w:sz w:val="24"/>
          <w:szCs w:val="24"/>
          <w:lang w:val="bg-BG"/>
        </w:rPr>
        <w:t xml:space="preserve"> клас</w:t>
      </w:r>
      <w:r>
        <w:rPr>
          <w:rFonts w:ascii="Times New Roman" w:eastAsia="Times New Roman" w:hAnsi="Times New Roman"/>
          <w:sz w:val="24"/>
          <w:szCs w:val="24"/>
          <w:lang w:val="bg-BG"/>
        </w:rPr>
        <w:t>ния ръководител</w:t>
      </w:r>
      <w:r w:rsidRPr="00275663">
        <w:rPr>
          <w:rFonts w:ascii="Times New Roman" w:eastAsia="Times New Roman" w:hAnsi="Times New Roman"/>
          <w:sz w:val="24"/>
          <w:szCs w:val="24"/>
          <w:lang w:val="bg-BG"/>
        </w:rPr>
        <w:t xml:space="preserve"> или учи</w:t>
      </w:r>
      <w:r>
        <w:rPr>
          <w:rFonts w:ascii="Times New Roman" w:eastAsia="Times New Roman" w:hAnsi="Times New Roman"/>
          <w:sz w:val="24"/>
          <w:szCs w:val="24"/>
          <w:lang w:val="bg-BG"/>
        </w:rPr>
        <w:t>лищния психолог;</w:t>
      </w:r>
    </w:p>
    <w:p w:rsidR="0021101C" w:rsidRDefault="0021101C" w:rsidP="00C1115E">
      <w:pPr>
        <w:pStyle w:val="a6"/>
        <w:numPr>
          <w:ilvl w:val="0"/>
          <w:numId w:val="6"/>
        </w:numPr>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с</w:t>
      </w:r>
      <w:r w:rsidRPr="00275663">
        <w:rPr>
          <w:rFonts w:ascii="Times New Roman" w:eastAsia="Times New Roman" w:hAnsi="Times New Roman"/>
          <w:sz w:val="24"/>
          <w:szCs w:val="24"/>
          <w:lang w:val="bg-BG"/>
        </w:rPr>
        <w:t>лед изясняване на ситуацията и постигане на договор</w:t>
      </w:r>
      <w:r>
        <w:rPr>
          <w:rFonts w:ascii="Times New Roman" w:eastAsia="Times New Roman" w:hAnsi="Times New Roman"/>
          <w:sz w:val="24"/>
          <w:szCs w:val="24"/>
          <w:lang w:val="bg-BG"/>
        </w:rPr>
        <w:t>еност</w:t>
      </w:r>
      <w:r w:rsidRPr="00275663">
        <w:rPr>
          <w:rFonts w:ascii="Times New Roman" w:eastAsia="Times New Roman" w:hAnsi="Times New Roman"/>
          <w:sz w:val="24"/>
          <w:szCs w:val="24"/>
          <w:lang w:val="bg-BG"/>
        </w:rPr>
        <w:t xml:space="preserve">, класният ръководител за определен период от време проследява поведението на децата и дава обратна връзка. Класният ръководител може да потърси съдействие и от другите учители, които също да наблюдават поведението на децата и да реагират своевременно. </w:t>
      </w:r>
      <w:r>
        <w:rPr>
          <w:rFonts w:ascii="Times New Roman" w:eastAsia="Times New Roman" w:hAnsi="Times New Roman"/>
          <w:sz w:val="24"/>
          <w:szCs w:val="24"/>
          <w:lang w:val="bg-BG"/>
        </w:rPr>
        <w:t>У</w:t>
      </w:r>
      <w:r w:rsidRPr="00275663">
        <w:rPr>
          <w:rFonts w:ascii="Times New Roman" w:eastAsia="Times New Roman" w:hAnsi="Times New Roman"/>
          <w:sz w:val="24"/>
          <w:szCs w:val="24"/>
          <w:lang w:val="bg-BG"/>
        </w:rPr>
        <w:t>чилищният психолог също може да подпомогне работата на учителя като наблюдава детето във взаимоотношенията му с другите деца и даде насоки за действията и мерките, които учителят</w:t>
      </w:r>
      <w:r>
        <w:rPr>
          <w:rFonts w:ascii="Times New Roman" w:eastAsia="Times New Roman" w:hAnsi="Times New Roman"/>
          <w:sz w:val="24"/>
          <w:szCs w:val="24"/>
          <w:lang w:val="bg-BG"/>
        </w:rPr>
        <w:t xml:space="preserve"> да предприема при необходимост;</w:t>
      </w:r>
    </w:p>
    <w:p w:rsidR="0021101C" w:rsidRPr="00F46631" w:rsidRDefault="0021101C" w:rsidP="0021101C">
      <w:pPr>
        <w:pStyle w:val="a6"/>
        <w:numPr>
          <w:ilvl w:val="0"/>
          <w:numId w:val="6"/>
        </w:numPr>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п</w:t>
      </w:r>
      <w:r w:rsidRPr="00C04FD7">
        <w:rPr>
          <w:rFonts w:ascii="Times New Roman" w:eastAsia="Times New Roman" w:hAnsi="Times New Roman"/>
          <w:sz w:val="24"/>
          <w:szCs w:val="24"/>
          <w:lang w:val="bg-BG"/>
        </w:rPr>
        <w:t>ри преценка, може да бъде насочено към услуги в общността</w:t>
      </w:r>
      <w:r>
        <w:rPr>
          <w:rFonts w:ascii="Times New Roman" w:eastAsia="Times New Roman" w:hAnsi="Times New Roman"/>
          <w:sz w:val="24"/>
          <w:szCs w:val="24"/>
          <w:lang w:val="bg-BG"/>
        </w:rPr>
        <w:t>.</w:t>
      </w:r>
    </w:p>
    <w:p w:rsidR="0021101C" w:rsidRPr="00D71D52" w:rsidRDefault="0021101C" w:rsidP="00C1115E">
      <w:pPr>
        <w:pStyle w:val="a6"/>
        <w:numPr>
          <w:ilvl w:val="0"/>
          <w:numId w:val="12"/>
        </w:numPr>
        <w:spacing w:after="0" w:line="240" w:lineRule="auto"/>
        <w:jc w:val="both"/>
        <w:rPr>
          <w:rFonts w:ascii="Times New Roman" w:eastAsia="Times New Roman" w:hAnsi="Times New Roman"/>
          <w:b/>
          <w:sz w:val="24"/>
          <w:szCs w:val="24"/>
          <w:lang w:val="bg-BG"/>
        </w:rPr>
      </w:pPr>
      <w:r w:rsidRPr="00D71D52">
        <w:rPr>
          <w:rFonts w:ascii="Times New Roman" w:eastAsia="Times New Roman" w:hAnsi="Times New Roman"/>
          <w:b/>
          <w:sz w:val="24"/>
          <w:szCs w:val="24"/>
          <w:lang w:val="bg-BG"/>
        </w:rPr>
        <w:t>Действия при тежък инцидент или при повторна ситуация на насилие или тормоз</w:t>
      </w:r>
    </w:p>
    <w:p w:rsidR="0021101C" w:rsidRPr="00275663" w:rsidRDefault="0021101C" w:rsidP="0021101C">
      <w:pPr>
        <w:spacing w:after="0" w:line="240" w:lineRule="auto"/>
        <w:ind w:firstLine="708"/>
        <w:jc w:val="both"/>
        <w:rPr>
          <w:rFonts w:ascii="Times New Roman" w:eastAsia="Times New Roman" w:hAnsi="Times New Roman"/>
          <w:sz w:val="24"/>
          <w:szCs w:val="24"/>
          <w:lang w:val="bg-BG"/>
        </w:rPr>
      </w:pPr>
      <w:r>
        <w:rPr>
          <w:rFonts w:ascii="Times New Roman" w:eastAsia="Times New Roman" w:hAnsi="Times New Roman"/>
          <w:sz w:val="24"/>
          <w:szCs w:val="24"/>
          <w:lang w:val="bg-BG"/>
        </w:rPr>
        <w:t>При повторна</w:t>
      </w:r>
      <w:r w:rsidRPr="00275663">
        <w:rPr>
          <w:rFonts w:ascii="Times New Roman" w:eastAsia="Times New Roman" w:hAnsi="Times New Roman"/>
          <w:sz w:val="24"/>
          <w:szCs w:val="24"/>
          <w:lang w:val="bg-BG"/>
        </w:rPr>
        <w:t xml:space="preserve"> ситуация </w:t>
      </w:r>
      <w:r>
        <w:rPr>
          <w:rFonts w:ascii="Times New Roman" w:eastAsia="Times New Roman" w:hAnsi="Times New Roman"/>
          <w:sz w:val="24"/>
          <w:szCs w:val="24"/>
          <w:lang w:val="bg-BG"/>
        </w:rPr>
        <w:t xml:space="preserve">на насилие </w:t>
      </w:r>
      <w:r w:rsidRPr="00275663">
        <w:rPr>
          <w:rFonts w:ascii="Times New Roman" w:eastAsia="Times New Roman" w:hAnsi="Times New Roman"/>
          <w:sz w:val="24"/>
          <w:szCs w:val="24"/>
          <w:lang w:val="bg-BG"/>
        </w:rPr>
        <w:t xml:space="preserve">или </w:t>
      </w:r>
      <w:r>
        <w:rPr>
          <w:rFonts w:ascii="Times New Roman" w:eastAsia="Times New Roman" w:hAnsi="Times New Roman"/>
          <w:sz w:val="24"/>
          <w:szCs w:val="24"/>
          <w:lang w:val="bg-BG"/>
        </w:rPr>
        <w:t xml:space="preserve">когато </w:t>
      </w:r>
      <w:r w:rsidRPr="00275663">
        <w:rPr>
          <w:rFonts w:ascii="Times New Roman" w:eastAsia="Times New Roman" w:hAnsi="Times New Roman"/>
          <w:sz w:val="24"/>
          <w:szCs w:val="24"/>
          <w:lang w:val="bg-BG"/>
        </w:rPr>
        <w:t xml:space="preserve">има случай на тежък инцидент се следват предписанията от механизма, описани в </w:t>
      </w:r>
      <w:r w:rsidRPr="00923BA0">
        <w:rPr>
          <w:rFonts w:ascii="Times New Roman" w:hAnsi="Times New Roman"/>
          <w:i/>
          <w:sz w:val="24"/>
          <w:szCs w:val="24"/>
          <w:lang w:val="bg-BG"/>
        </w:rPr>
        <w:t>Таблица 1.</w:t>
      </w:r>
      <w:r w:rsidRPr="00275663">
        <w:rPr>
          <w:rFonts w:ascii="Times New Roman" w:hAnsi="Times New Roman"/>
          <w:sz w:val="24"/>
          <w:szCs w:val="24"/>
          <w:lang w:val="bg-BG"/>
        </w:rPr>
        <w:t xml:space="preserve"> Класификация на формите на тормоз и предприемане на съответни действия</w:t>
      </w:r>
      <w:r>
        <w:rPr>
          <w:rFonts w:ascii="Times New Roman" w:eastAsia="Times New Roman" w:hAnsi="Times New Roman"/>
          <w:sz w:val="24"/>
          <w:szCs w:val="24"/>
          <w:lang w:val="bg-BG"/>
        </w:rPr>
        <w:t>:</w:t>
      </w:r>
    </w:p>
    <w:p w:rsidR="0021101C" w:rsidRPr="00D71D52" w:rsidRDefault="0021101C" w:rsidP="00C1115E">
      <w:pPr>
        <w:numPr>
          <w:ilvl w:val="0"/>
          <w:numId w:val="6"/>
        </w:numPr>
        <w:spacing w:after="0" w:line="240" w:lineRule="auto"/>
        <w:contextualSpacing/>
        <w:jc w:val="both"/>
        <w:rPr>
          <w:rFonts w:ascii="Times New Roman" w:eastAsia="Times New Roman" w:hAnsi="Times New Roman"/>
          <w:sz w:val="24"/>
          <w:szCs w:val="24"/>
          <w:lang w:val="bg-BG"/>
        </w:rPr>
      </w:pPr>
      <w:r>
        <w:rPr>
          <w:rFonts w:ascii="Times New Roman" w:eastAsia="Times New Roman" w:hAnsi="Times New Roman"/>
          <w:sz w:val="24"/>
          <w:szCs w:val="24"/>
          <w:lang w:val="bg-BG"/>
        </w:rPr>
        <w:t>п</w:t>
      </w:r>
      <w:r w:rsidRPr="00275663">
        <w:rPr>
          <w:rFonts w:ascii="Times New Roman" w:eastAsia="Times New Roman" w:hAnsi="Times New Roman"/>
          <w:sz w:val="24"/>
          <w:szCs w:val="24"/>
          <w:lang w:val="bg-BG"/>
        </w:rPr>
        <w:t xml:space="preserve">ри тежки инциденти се препоръчва работа в групов формат (например </w:t>
      </w:r>
      <w:r>
        <w:rPr>
          <w:rFonts w:ascii="Times New Roman" w:eastAsia="Times New Roman" w:hAnsi="Times New Roman"/>
          <w:sz w:val="24"/>
          <w:szCs w:val="24"/>
          <w:lang w:val="bg-BG"/>
        </w:rPr>
        <w:t xml:space="preserve">работа с </w:t>
      </w:r>
      <w:r w:rsidRPr="00275663">
        <w:rPr>
          <w:rFonts w:ascii="Times New Roman" w:eastAsia="Times New Roman" w:hAnsi="Times New Roman"/>
          <w:sz w:val="24"/>
          <w:szCs w:val="24"/>
          <w:lang w:val="bg-BG"/>
        </w:rPr>
        <w:t>целия клас), като кризисна</w:t>
      </w:r>
      <w:r>
        <w:rPr>
          <w:rFonts w:ascii="Times New Roman" w:eastAsia="Times New Roman" w:hAnsi="Times New Roman"/>
          <w:sz w:val="24"/>
          <w:szCs w:val="24"/>
          <w:lang w:val="bg-BG"/>
        </w:rPr>
        <w:t>та</w:t>
      </w:r>
      <w:r w:rsidRPr="00275663">
        <w:rPr>
          <w:rFonts w:ascii="Times New Roman" w:eastAsia="Times New Roman" w:hAnsi="Times New Roman"/>
          <w:sz w:val="24"/>
          <w:szCs w:val="24"/>
          <w:lang w:val="bg-BG"/>
        </w:rPr>
        <w:t xml:space="preserve"> интервенция </w:t>
      </w:r>
      <w:r>
        <w:rPr>
          <w:rFonts w:ascii="Times New Roman" w:eastAsia="Times New Roman" w:hAnsi="Times New Roman"/>
          <w:sz w:val="24"/>
          <w:szCs w:val="24"/>
          <w:lang w:val="bg-BG"/>
        </w:rPr>
        <w:t>е от</w:t>
      </w:r>
      <w:r w:rsidRPr="00275663">
        <w:rPr>
          <w:rFonts w:ascii="Times New Roman" w:eastAsia="Times New Roman" w:hAnsi="Times New Roman"/>
          <w:sz w:val="24"/>
          <w:szCs w:val="24"/>
          <w:lang w:val="bg-BG"/>
        </w:rPr>
        <w:t xml:space="preserve"> минимум 45 минути до 1 час и 30 мин. в определени рамки </w:t>
      </w:r>
      <w:r>
        <w:rPr>
          <w:rFonts w:ascii="Times New Roman" w:eastAsia="Times New Roman" w:hAnsi="Times New Roman"/>
          <w:sz w:val="24"/>
          <w:szCs w:val="24"/>
          <w:lang w:val="bg-BG"/>
        </w:rPr>
        <w:t>–</w:t>
      </w:r>
      <w:r w:rsidRPr="00275663">
        <w:rPr>
          <w:rFonts w:ascii="Times New Roman" w:eastAsia="Times New Roman" w:hAnsi="Times New Roman"/>
          <w:sz w:val="24"/>
          <w:szCs w:val="24"/>
          <w:lang w:val="bg-BG"/>
        </w:rPr>
        <w:t xml:space="preserve"> </w:t>
      </w:r>
      <w:r w:rsidRPr="00D71D52">
        <w:rPr>
          <w:rFonts w:ascii="Times New Roman" w:eastAsia="Times New Roman" w:hAnsi="Times New Roman"/>
          <w:sz w:val="24"/>
          <w:szCs w:val="24"/>
          <w:lang w:val="bg-BG"/>
        </w:rPr>
        <w:t xml:space="preserve">затворено пространство, в </w:t>
      </w:r>
      <w:r>
        <w:rPr>
          <w:rFonts w:ascii="Times New Roman" w:eastAsia="Times New Roman" w:hAnsi="Times New Roman"/>
          <w:sz w:val="24"/>
          <w:szCs w:val="24"/>
          <w:lang w:val="bg-BG"/>
        </w:rPr>
        <w:t>което участниците не до</w:t>
      </w:r>
      <w:r w:rsidRPr="00D71D52">
        <w:rPr>
          <w:rFonts w:ascii="Times New Roman" w:eastAsia="Times New Roman" w:hAnsi="Times New Roman"/>
          <w:sz w:val="24"/>
          <w:szCs w:val="24"/>
          <w:lang w:val="bg-BG"/>
        </w:rPr>
        <w:t xml:space="preserve">пускат нови лица, и др. </w:t>
      </w:r>
      <w:r>
        <w:rPr>
          <w:rFonts w:ascii="Times New Roman" w:eastAsia="Times New Roman" w:hAnsi="Times New Roman"/>
          <w:sz w:val="24"/>
          <w:szCs w:val="24"/>
          <w:lang w:val="bg-BG"/>
        </w:rPr>
        <w:t xml:space="preserve">По този начин се </w:t>
      </w:r>
      <w:r w:rsidRPr="00D71D52">
        <w:rPr>
          <w:rFonts w:ascii="Times New Roman" w:eastAsia="Times New Roman" w:hAnsi="Times New Roman"/>
          <w:sz w:val="24"/>
          <w:szCs w:val="24"/>
          <w:lang w:val="bg-BG"/>
        </w:rPr>
        <w:t>предлага пространство</w:t>
      </w:r>
      <w:r>
        <w:rPr>
          <w:rFonts w:ascii="Times New Roman" w:eastAsia="Times New Roman" w:hAnsi="Times New Roman"/>
          <w:sz w:val="24"/>
          <w:szCs w:val="24"/>
          <w:lang w:val="bg-BG"/>
        </w:rPr>
        <w:t>, в което</w:t>
      </w:r>
      <w:r w:rsidRPr="00D71D52">
        <w:rPr>
          <w:rFonts w:ascii="Times New Roman" w:eastAsia="Times New Roman" w:hAnsi="Times New Roman"/>
          <w:sz w:val="24"/>
          <w:szCs w:val="24"/>
          <w:lang w:val="bg-BG"/>
        </w:rPr>
        <w:t xml:space="preserve"> да се вентилират емоциите от преживяното и да се даде възможност за преработка. Най-подходящо е тази интервенция да бъде и</w:t>
      </w:r>
      <w:r>
        <w:rPr>
          <w:rFonts w:ascii="Times New Roman" w:eastAsia="Times New Roman" w:hAnsi="Times New Roman"/>
          <w:sz w:val="24"/>
          <w:szCs w:val="24"/>
          <w:lang w:val="bg-BG"/>
        </w:rPr>
        <w:t>звършвана от училищния психолог</w:t>
      </w:r>
      <w:r w:rsidRPr="00D71D52">
        <w:rPr>
          <w:rFonts w:ascii="Times New Roman" w:eastAsia="Times New Roman" w:hAnsi="Times New Roman"/>
          <w:sz w:val="24"/>
          <w:szCs w:val="24"/>
          <w:lang w:val="bg-BG"/>
        </w:rPr>
        <w:t>, а при липсата на специ</w:t>
      </w:r>
      <w:r>
        <w:rPr>
          <w:rFonts w:ascii="Times New Roman" w:eastAsia="Times New Roman" w:hAnsi="Times New Roman"/>
          <w:sz w:val="24"/>
          <w:szCs w:val="24"/>
          <w:lang w:val="bg-BG"/>
        </w:rPr>
        <w:t>алист да се обърнат веднага към</w:t>
      </w:r>
      <w:r w:rsidRPr="00D71D52">
        <w:rPr>
          <w:rFonts w:ascii="Times New Roman" w:eastAsia="Times New Roman" w:hAnsi="Times New Roman"/>
          <w:sz w:val="24"/>
          <w:szCs w:val="24"/>
          <w:lang w:val="bg-BG"/>
        </w:rPr>
        <w:t xml:space="preserve"> специалист </w:t>
      </w:r>
      <w:r>
        <w:rPr>
          <w:rFonts w:ascii="Times New Roman" w:eastAsia="Times New Roman" w:hAnsi="Times New Roman"/>
          <w:sz w:val="24"/>
          <w:szCs w:val="24"/>
          <w:lang w:val="bg-BG"/>
        </w:rPr>
        <w:t>или услуга  в общността. Честа спонтанна</w:t>
      </w:r>
      <w:r w:rsidRPr="00D71D52">
        <w:rPr>
          <w:rFonts w:ascii="Times New Roman" w:eastAsia="Times New Roman" w:hAnsi="Times New Roman"/>
          <w:sz w:val="24"/>
          <w:szCs w:val="24"/>
          <w:lang w:val="bg-BG"/>
        </w:rPr>
        <w:t xml:space="preserve"> реакция на възрастните е заставането на страната на „жертвата” и наказване на „насилника”. Ключово при интервенцията на възрастните е приемането на разбирането, че детето, обект на тормоз, не се нуждае от състрадание, а детето, извършител на тормоз, не се нуждае от наказание, особено което го унижава, а от разбиране и емпатия (съпреживяване), за да може то да развие това чувство към другите. Липсата на емпатия е една от основните причини, поради която се упражнява торм</w:t>
      </w:r>
      <w:r>
        <w:rPr>
          <w:rFonts w:ascii="Times New Roman" w:eastAsia="Times New Roman" w:hAnsi="Times New Roman"/>
          <w:sz w:val="24"/>
          <w:szCs w:val="24"/>
          <w:lang w:val="bg-BG"/>
        </w:rPr>
        <w:t>оз;</w:t>
      </w:r>
    </w:p>
    <w:p w:rsidR="0021101C" w:rsidRPr="00275663" w:rsidRDefault="0021101C" w:rsidP="00C1115E">
      <w:pPr>
        <w:numPr>
          <w:ilvl w:val="0"/>
          <w:numId w:val="7"/>
        </w:numPr>
        <w:spacing w:after="0" w:line="240" w:lineRule="auto"/>
        <w:contextualSpacing/>
        <w:jc w:val="both"/>
        <w:rPr>
          <w:rFonts w:ascii="Times New Roman" w:eastAsia="Times New Roman" w:hAnsi="Times New Roman"/>
          <w:sz w:val="24"/>
          <w:szCs w:val="24"/>
          <w:lang w:val="bg-BG"/>
        </w:rPr>
      </w:pPr>
      <w:r>
        <w:rPr>
          <w:rFonts w:ascii="Times New Roman" w:eastAsia="Times New Roman" w:hAnsi="Times New Roman"/>
          <w:sz w:val="24"/>
          <w:szCs w:val="24"/>
          <w:lang w:val="bg-BG"/>
        </w:rPr>
        <w:t>р</w:t>
      </w:r>
      <w:r w:rsidRPr="00275663">
        <w:rPr>
          <w:rFonts w:ascii="Times New Roman" w:eastAsia="Times New Roman" w:hAnsi="Times New Roman"/>
          <w:sz w:val="24"/>
          <w:szCs w:val="24"/>
          <w:lang w:val="bg-BG"/>
        </w:rPr>
        <w:t>аботата с деца, които са обект на тормоз</w:t>
      </w:r>
      <w:r>
        <w:rPr>
          <w:rFonts w:ascii="Times New Roman" w:eastAsia="Times New Roman" w:hAnsi="Times New Roman"/>
          <w:sz w:val="24"/>
          <w:szCs w:val="24"/>
          <w:lang w:val="bg-BG"/>
        </w:rPr>
        <w:t>,</w:t>
      </w:r>
      <w:r w:rsidRPr="00275663">
        <w:rPr>
          <w:rFonts w:ascii="Times New Roman" w:eastAsia="Times New Roman" w:hAnsi="Times New Roman"/>
          <w:sz w:val="24"/>
          <w:szCs w:val="24"/>
          <w:lang w:val="bg-BG"/>
        </w:rPr>
        <w:t xml:space="preserve"> трябва да бъде насочена към формиране на умения за справяне с подобно поведение. Важно е класният ръководител да поговори с детето, по възможност още същия ден (или веднага след като е разбрал за случая, ако се касае за ситуация, за която е научил случайно) и да разбере какво точно се е случило. Ако е необходимо отделни факти могат допълнително и дискретно да бъдат проучени</w:t>
      </w:r>
      <w:r>
        <w:rPr>
          <w:rFonts w:ascii="Times New Roman" w:eastAsia="Times New Roman" w:hAnsi="Times New Roman"/>
          <w:sz w:val="24"/>
          <w:szCs w:val="24"/>
          <w:lang w:val="bg-BG"/>
        </w:rPr>
        <w:t>;</w:t>
      </w:r>
    </w:p>
    <w:p w:rsidR="0021101C" w:rsidRPr="00275663" w:rsidRDefault="0021101C" w:rsidP="00C1115E">
      <w:pPr>
        <w:numPr>
          <w:ilvl w:val="0"/>
          <w:numId w:val="7"/>
        </w:numPr>
        <w:spacing w:after="0" w:line="240" w:lineRule="auto"/>
        <w:contextualSpacing/>
        <w:jc w:val="both"/>
        <w:rPr>
          <w:rFonts w:ascii="Times New Roman" w:eastAsia="Times New Roman" w:hAnsi="Times New Roman"/>
          <w:sz w:val="24"/>
          <w:szCs w:val="24"/>
          <w:lang w:val="bg-BG"/>
        </w:rPr>
      </w:pPr>
      <w:r>
        <w:rPr>
          <w:rFonts w:ascii="Times New Roman" w:eastAsia="Times New Roman" w:hAnsi="Times New Roman"/>
          <w:sz w:val="24"/>
          <w:szCs w:val="24"/>
          <w:lang w:val="bg-BG"/>
        </w:rPr>
        <w:t>п</w:t>
      </w:r>
      <w:r w:rsidRPr="00275663">
        <w:rPr>
          <w:rFonts w:ascii="Times New Roman" w:eastAsia="Times New Roman" w:hAnsi="Times New Roman"/>
          <w:sz w:val="24"/>
          <w:szCs w:val="24"/>
          <w:lang w:val="bg-BG"/>
        </w:rPr>
        <w:t>огрешно е открито и публично пред другите деца да се оказва подкрепа на потърпевшото дете, защото това допълнително ще урони достойнството на детето пред неговите връстниците</w:t>
      </w:r>
      <w:r>
        <w:rPr>
          <w:rFonts w:ascii="Times New Roman" w:eastAsia="Times New Roman" w:hAnsi="Times New Roman"/>
          <w:sz w:val="24"/>
          <w:szCs w:val="24"/>
          <w:lang w:val="bg-BG"/>
        </w:rPr>
        <w:t>.</w:t>
      </w:r>
      <w:r w:rsidRPr="00275663">
        <w:rPr>
          <w:rFonts w:ascii="Times New Roman" w:eastAsia="Times New Roman" w:hAnsi="Times New Roman"/>
          <w:sz w:val="24"/>
          <w:szCs w:val="24"/>
          <w:lang w:val="bg-BG"/>
        </w:rPr>
        <w:t xml:space="preserve"> При този първи разговор е важно да се предложи на детето подкрепа, като се разговаря с него какво точно ще му помогне да се почувства сигурно</w:t>
      </w:r>
      <w:r>
        <w:rPr>
          <w:rFonts w:ascii="Times New Roman" w:eastAsia="Times New Roman" w:hAnsi="Times New Roman"/>
          <w:sz w:val="24"/>
          <w:szCs w:val="24"/>
          <w:lang w:val="bg-BG"/>
        </w:rPr>
        <w:t>;</w:t>
      </w:r>
    </w:p>
    <w:p w:rsidR="0021101C" w:rsidRPr="00275663" w:rsidRDefault="0021101C" w:rsidP="00C1115E">
      <w:pPr>
        <w:numPr>
          <w:ilvl w:val="0"/>
          <w:numId w:val="7"/>
        </w:numPr>
        <w:spacing w:after="0" w:line="240" w:lineRule="auto"/>
        <w:contextualSpacing/>
        <w:jc w:val="both"/>
        <w:rPr>
          <w:rFonts w:ascii="Times New Roman" w:eastAsia="Times New Roman" w:hAnsi="Times New Roman"/>
          <w:sz w:val="24"/>
          <w:szCs w:val="24"/>
          <w:lang w:val="bg-BG"/>
        </w:rPr>
      </w:pPr>
      <w:r>
        <w:rPr>
          <w:rFonts w:ascii="Times New Roman" w:eastAsia="Times New Roman" w:hAnsi="Times New Roman"/>
          <w:sz w:val="24"/>
          <w:szCs w:val="24"/>
          <w:lang w:val="bg-BG"/>
        </w:rPr>
        <w:lastRenderedPageBreak/>
        <w:t>н</w:t>
      </w:r>
      <w:r w:rsidRPr="00275663">
        <w:rPr>
          <w:rFonts w:ascii="Times New Roman" w:eastAsia="Times New Roman" w:hAnsi="Times New Roman"/>
          <w:sz w:val="24"/>
          <w:szCs w:val="24"/>
          <w:lang w:val="bg-BG"/>
        </w:rPr>
        <w:t>еобходимо е да се подчертае поверителността на разговора, като се спомене кои ще бъдат уведомени за случилото се</w:t>
      </w:r>
      <w:r>
        <w:rPr>
          <w:rFonts w:ascii="Times New Roman" w:eastAsia="Times New Roman" w:hAnsi="Times New Roman"/>
          <w:sz w:val="24"/>
          <w:szCs w:val="24"/>
          <w:lang w:val="bg-BG"/>
        </w:rPr>
        <w:t>;</w:t>
      </w:r>
    </w:p>
    <w:p w:rsidR="0021101C" w:rsidRPr="00275663" w:rsidRDefault="0021101C" w:rsidP="00C1115E">
      <w:pPr>
        <w:numPr>
          <w:ilvl w:val="0"/>
          <w:numId w:val="8"/>
        </w:numPr>
        <w:spacing w:after="0" w:line="240" w:lineRule="auto"/>
        <w:contextualSpacing/>
        <w:jc w:val="both"/>
        <w:rPr>
          <w:rFonts w:ascii="Times New Roman" w:eastAsia="Times New Roman" w:hAnsi="Times New Roman"/>
          <w:sz w:val="24"/>
          <w:szCs w:val="24"/>
          <w:lang w:val="bg-BG"/>
        </w:rPr>
      </w:pPr>
      <w:r>
        <w:rPr>
          <w:rFonts w:ascii="Times New Roman" w:eastAsia="Times New Roman" w:hAnsi="Times New Roman"/>
          <w:sz w:val="24"/>
          <w:szCs w:val="24"/>
          <w:lang w:val="bg-BG"/>
        </w:rPr>
        <w:t>д</w:t>
      </w:r>
      <w:r w:rsidRPr="00275663">
        <w:rPr>
          <w:rFonts w:ascii="Times New Roman" w:eastAsia="Times New Roman" w:hAnsi="Times New Roman"/>
          <w:sz w:val="24"/>
          <w:szCs w:val="24"/>
          <w:lang w:val="bg-BG"/>
        </w:rPr>
        <w:t>етето трябва да почувства доверие и сигурност за споделяне, което е особено важно ако насилието се повтори. Може да му се предложи да поговори с училищния психолог</w:t>
      </w:r>
      <w:r>
        <w:rPr>
          <w:rFonts w:ascii="Times New Roman" w:eastAsia="Times New Roman" w:hAnsi="Times New Roman"/>
          <w:sz w:val="24"/>
          <w:szCs w:val="24"/>
          <w:lang w:val="bg-BG"/>
        </w:rPr>
        <w:t>;</w:t>
      </w:r>
    </w:p>
    <w:p w:rsidR="0021101C" w:rsidRPr="00275663" w:rsidRDefault="0021101C" w:rsidP="00C1115E">
      <w:pPr>
        <w:numPr>
          <w:ilvl w:val="0"/>
          <w:numId w:val="8"/>
        </w:numPr>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н</w:t>
      </w:r>
      <w:r w:rsidRPr="00275663">
        <w:rPr>
          <w:rFonts w:ascii="Times New Roman" w:eastAsia="Times New Roman" w:hAnsi="Times New Roman"/>
          <w:sz w:val="24"/>
          <w:szCs w:val="24"/>
          <w:lang w:val="bg-BG"/>
        </w:rPr>
        <w:t>е е препоръчително да се прави среща между детето, върху което е упражнено насилието</w:t>
      </w:r>
      <w:r>
        <w:rPr>
          <w:rFonts w:ascii="Times New Roman" w:eastAsia="Times New Roman" w:hAnsi="Times New Roman"/>
          <w:sz w:val="24"/>
          <w:szCs w:val="24"/>
          <w:lang w:val="bg-BG"/>
        </w:rPr>
        <w:t>,</w:t>
      </w:r>
      <w:r w:rsidRPr="00275663">
        <w:rPr>
          <w:rFonts w:ascii="Times New Roman" w:eastAsia="Times New Roman" w:hAnsi="Times New Roman"/>
          <w:sz w:val="24"/>
          <w:szCs w:val="24"/>
          <w:lang w:val="bg-BG"/>
        </w:rPr>
        <w:t xml:space="preserve"> и детето, което е извършило насилието</w:t>
      </w:r>
      <w:r>
        <w:rPr>
          <w:rFonts w:ascii="Times New Roman" w:eastAsia="Times New Roman" w:hAnsi="Times New Roman"/>
          <w:sz w:val="24"/>
          <w:szCs w:val="24"/>
          <w:lang w:val="bg-BG"/>
        </w:rPr>
        <w:t>,</w:t>
      </w:r>
      <w:r w:rsidRPr="00275663">
        <w:rPr>
          <w:rFonts w:ascii="Times New Roman" w:eastAsia="Times New Roman" w:hAnsi="Times New Roman"/>
          <w:sz w:val="24"/>
          <w:szCs w:val="24"/>
          <w:lang w:val="bg-BG"/>
        </w:rPr>
        <w:t xml:space="preserve"> с цел да се помирят и да се разберат. Такива срещи могат да доведат до неблагоприятни последствия</w:t>
      </w:r>
      <w:r>
        <w:rPr>
          <w:rFonts w:ascii="Times New Roman" w:eastAsia="Times New Roman" w:hAnsi="Times New Roman"/>
          <w:sz w:val="24"/>
          <w:szCs w:val="24"/>
          <w:lang w:val="bg-BG"/>
        </w:rPr>
        <w:t>;</w:t>
      </w:r>
    </w:p>
    <w:p w:rsidR="0021101C" w:rsidRPr="00275663" w:rsidRDefault="0021101C" w:rsidP="00C1115E">
      <w:pPr>
        <w:numPr>
          <w:ilvl w:val="0"/>
          <w:numId w:val="8"/>
        </w:numPr>
        <w:spacing w:after="0" w:line="240" w:lineRule="auto"/>
        <w:contextualSpacing/>
        <w:jc w:val="both"/>
        <w:rPr>
          <w:rFonts w:ascii="Times New Roman" w:eastAsia="Times New Roman" w:hAnsi="Times New Roman"/>
          <w:sz w:val="24"/>
          <w:szCs w:val="24"/>
          <w:lang w:val="bg-BG"/>
        </w:rPr>
      </w:pPr>
      <w:r>
        <w:rPr>
          <w:rFonts w:ascii="Times New Roman" w:eastAsia="Times New Roman" w:hAnsi="Times New Roman"/>
          <w:sz w:val="24"/>
          <w:szCs w:val="24"/>
          <w:lang w:val="bg-BG"/>
        </w:rPr>
        <w:t>н</w:t>
      </w:r>
      <w:r w:rsidRPr="00275663">
        <w:rPr>
          <w:rFonts w:ascii="Times New Roman" w:eastAsia="Times New Roman" w:hAnsi="Times New Roman"/>
          <w:sz w:val="24"/>
          <w:szCs w:val="24"/>
          <w:lang w:val="bg-BG"/>
        </w:rPr>
        <w:t>аблюдавайте детето в следващите дни, за да се уверите как се чувства и при необходимост отново разговаряйте с него</w:t>
      </w:r>
      <w:r>
        <w:rPr>
          <w:rFonts w:ascii="Times New Roman" w:eastAsia="Times New Roman" w:hAnsi="Times New Roman"/>
          <w:sz w:val="24"/>
          <w:szCs w:val="24"/>
          <w:lang w:val="bg-BG"/>
        </w:rPr>
        <w:t>;</w:t>
      </w:r>
    </w:p>
    <w:p w:rsidR="0021101C" w:rsidRPr="00275663" w:rsidRDefault="0021101C" w:rsidP="00C1115E">
      <w:pPr>
        <w:numPr>
          <w:ilvl w:val="0"/>
          <w:numId w:val="8"/>
        </w:numPr>
        <w:spacing w:after="0" w:line="240" w:lineRule="auto"/>
        <w:contextualSpacing/>
        <w:jc w:val="both"/>
        <w:rPr>
          <w:rFonts w:ascii="Times New Roman" w:eastAsia="Times New Roman" w:hAnsi="Times New Roman"/>
          <w:sz w:val="24"/>
          <w:szCs w:val="24"/>
          <w:lang w:val="bg-BG"/>
        </w:rPr>
      </w:pPr>
      <w:r>
        <w:rPr>
          <w:rFonts w:ascii="Times New Roman" w:eastAsia="Times New Roman" w:hAnsi="Times New Roman"/>
          <w:sz w:val="24"/>
          <w:szCs w:val="24"/>
          <w:lang w:val="bg-BG"/>
        </w:rPr>
        <w:t>н</w:t>
      </w:r>
      <w:r w:rsidRPr="00275663">
        <w:rPr>
          <w:rFonts w:ascii="Times New Roman" w:eastAsia="Times New Roman" w:hAnsi="Times New Roman"/>
          <w:sz w:val="24"/>
          <w:szCs w:val="24"/>
          <w:lang w:val="bg-BG"/>
        </w:rPr>
        <w:t>еобходимо е да се работи с наблюдателите  не само на нивото на превенцията, но и след ситуация на тормоз</w:t>
      </w:r>
      <w:r>
        <w:rPr>
          <w:rFonts w:ascii="Times New Roman" w:eastAsia="Times New Roman" w:hAnsi="Times New Roman"/>
          <w:sz w:val="24"/>
          <w:szCs w:val="24"/>
          <w:lang w:val="bg-BG"/>
        </w:rPr>
        <w:t>;</w:t>
      </w:r>
    </w:p>
    <w:p w:rsidR="0021101C" w:rsidRPr="00275663" w:rsidRDefault="0021101C" w:rsidP="00C1115E">
      <w:pPr>
        <w:numPr>
          <w:ilvl w:val="0"/>
          <w:numId w:val="8"/>
        </w:numPr>
        <w:spacing w:after="0" w:line="240" w:lineRule="auto"/>
        <w:contextualSpacing/>
        <w:jc w:val="both"/>
        <w:rPr>
          <w:rFonts w:ascii="Times New Roman" w:eastAsia="Times New Roman" w:hAnsi="Times New Roman"/>
          <w:sz w:val="24"/>
          <w:szCs w:val="24"/>
          <w:lang w:val="bg-BG"/>
        </w:rPr>
      </w:pPr>
      <w:r>
        <w:rPr>
          <w:rFonts w:ascii="Times New Roman" w:eastAsia="Times New Roman" w:hAnsi="Times New Roman"/>
          <w:sz w:val="24"/>
          <w:szCs w:val="24"/>
          <w:lang w:val="bg-BG"/>
        </w:rPr>
        <w:t>н</w:t>
      </w:r>
      <w:r w:rsidRPr="00275663">
        <w:rPr>
          <w:rFonts w:ascii="Times New Roman" w:eastAsia="Times New Roman" w:hAnsi="Times New Roman"/>
          <w:sz w:val="24"/>
          <w:szCs w:val="24"/>
          <w:lang w:val="bg-BG"/>
        </w:rPr>
        <w:t>е се отстраняват наблюдателите, когато се прекратява или управлява ситуация на тормоз, като всички, които са били там</w:t>
      </w:r>
      <w:r>
        <w:rPr>
          <w:rFonts w:ascii="Times New Roman" w:eastAsia="Times New Roman" w:hAnsi="Times New Roman"/>
          <w:sz w:val="24"/>
          <w:szCs w:val="24"/>
          <w:lang w:val="bg-BG"/>
        </w:rPr>
        <w:t>,</w:t>
      </w:r>
      <w:r w:rsidRPr="00275663">
        <w:rPr>
          <w:rFonts w:ascii="Times New Roman" w:eastAsia="Times New Roman" w:hAnsi="Times New Roman"/>
          <w:sz w:val="24"/>
          <w:szCs w:val="24"/>
          <w:lang w:val="bg-BG"/>
        </w:rPr>
        <w:t xml:space="preserve"> следва да видят какво се прави съгласно правилата на училището</w:t>
      </w:r>
      <w:r>
        <w:rPr>
          <w:rFonts w:ascii="Times New Roman" w:eastAsia="Times New Roman" w:hAnsi="Times New Roman"/>
          <w:sz w:val="24"/>
          <w:szCs w:val="24"/>
          <w:lang w:val="bg-BG"/>
        </w:rPr>
        <w:t>;</w:t>
      </w:r>
    </w:p>
    <w:p w:rsidR="0021101C" w:rsidRPr="00275663" w:rsidRDefault="0021101C" w:rsidP="00C1115E">
      <w:pPr>
        <w:numPr>
          <w:ilvl w:val="0"/>
          <w:numId w:val="8"/>
        </w:numPr>
        <w:spacing w:after="0" w:line="240" w:lineRule="auto"/>
        <w:contextualSpacing/>
        <w:jc w:val="both"/>
        <w:rPr>
          <w:rFonts w:ascii="Times New Roman" w:eastAsia="Times New Roman" w:hAnsi="Times New Roman"/>
          <w:sz w:val="24"/>
          <w:szCs w:val="24"/>
          <w:lang w:val="bg-BG"/>
        </w:rPr>
      </w:pPr>
      <w:r>
        <w:rPr>
          <w:rFonts w:ascii="Times New Roman" w:eastAsia="Times New Roman" w:hAnsi="Times New Roman"/>
          <w:sz w:val="24"/>
          <w:szCs w:val="24"/>
          <w:lang w:val="bg-BG"/>
        </w:rPr>
        <w:t>в</w:t>
      </w:r>
      <w:r w:rsidRPr="00275663">
        <w:rPr>
          <w:rFonts w:ascii="Times New Roman" w:eastAsia="Times New Roman" w:hAnsi="Times New Roman"/>
          <w:sz w:val="24"/>
          <w:szCs w:val="24"/>
          <w:lang w:val="bg-BG"/>
        </w:rPr>
        <w:t>алидизират се правилата и етиката на поведението и се подкрепят тези, които са се намесили в защита ценностите на училището. На останалите се споделя очакването да направят</w:t>
      </w:r>
      <w:r>
        <w:rPr>
          <w:rFonts w:ascii="Times New Roman" w:eastAsia="Times New Roman" w:hAnsi="Times New Roman"/>
          <w:sz w:val="24"/>
          <w:szCs w:val="24"/>
          <w:lang w:val="bg-BG"/>
        </w:rPr>
        <w:t xml:space="preserve"> същото, ако се случи в бъдеще;</w:t>
      </w:r>
    </w:p>
    <w:p w:rsidR="0021101C" w:rsidRPr="00F46631" w:rsidRDefault="0021101C" w:rsidP="0021101C">
      <w:pPr>
        <w:numPr>
          <w:ilvl w:val="0"/>
          <w:numId w:val="8"/>
        </w:numPr>
        <w:spacing w:after="0" w:line="240" w:lineRule="auto"/>
        <w:contextualSpacing/>
        <w:jc w:val="both"/>
        <w:rPr>
          <w:rFonts w:ascii="Times New Roman" w:eastAsia="Times New Roman" w:hAnsi="Times New Roman"/>
          <w:sz w:val="24"/>
          <w:szCs w:val="24"/>
          <w:lang w:val="bg-BG"/>
        </w:rPr>
      </w:pPr>
      <w:r>
        <w:rPr>
          <w:rFonts w:ascii="Times New Roman" w:eastAsia="Times New Roman" w:hAnsi="Times New Roman"/>
          <w:sz w:val="24"/>
          <w:szCs w:val="24"/>
          <w:lang w:val="bg-BG"/>
        </w:rPr>
        <w:t>н</w:t>
      </w:r>
      <w:r w:rsidRPr="00275663">
        <w:rPr>
          <w:rFonts w:ascii="Times New Roman" w:eastAsia="Times New Roman" w:hAnsi="Times New Roman"/>
          <w:sz w:val="24"/>
          <w:szCs w:val="24"/>
          <w:lang w:val="bg-BG"/>
        </w:rPr>
        <w:t>асърчава се убеждение за отговори на насилието с думи, търсене на помощ и съобщаване за случая. Насърч</w:t>
      </w:r>
      <w:r>
        <w:rPr>
          <w:rFonts w:ascii="Times New Roman" w:eastAsia="Times New Roman" w:hAnsi="Times New Roman"/>
          <w:sz w:val="24"/>
          <w:szCs w:val="24"/>
          <w:lang w:val="bg-BG"/>
        </w:rPr>
        <w:t>аване</w:t>
      </w:r>
      <w:r w:rsidRPr="00275663">
        <w:rPr>
          <w:rFonts w:ascii="Times New Roman" w:eastAsia="Times New Roman" w:hAnsi="Times New Roman"/>
          <w:sz w:val="24"/>
          <w:szCs w:val="24"/>
          <w:lang w:val="bg-BG"/>
        </w:rPr>
        <w:t xml:space="preserve"> за грижа спрямо тормозеното дете. </w:t>
      </w:r>
      <w:r>
        <w:rPr>
          <w:rFonts w:ascii="Times New Roman" w:eastAsia="Times New Roman" w:hAnsi="Times New Roman"/>
          <w:sz w:val="24"/>
          <w:szCs w:val="24"/>
          <w:lang w:val="bg-BG"/>
        </w:rPr>
        <w:t xml:space="preserve">При преценка детето </w:t>
      </w:r>
      <w:r w:rsidRPr="00933E6E">
        <w:rPr>
          <w:rFonts w:ascii="Times New Roman" w:eastAsia="Times New Roman" w:hAnsi="Times New Roman"/>
          <w:sz w:val="24"/>
          <w:szCs w:val="24"/>
          <w:lang w:val="bg-BG"/>
        </w:rPr>
        <w:t>може да бъде насочено към услуги в общността.</w:t>
      </w:r>
    </w:p>
    <w:p w:rsidR="0021101C" w:rsidRPr="00275663" w:rsidRDefault="0021101C" w:rsidP="00C1115E">
      <w:pPr>
        <w:pStyle w:val="a6"/>
        <w:numPr>
          <w:ilvl w:val="0"/>
          <w:numId w:val="12"/>
        </w:numPr>
        <w:spacing w:after="0" w:line="240" w:lineRule="auto"/>
        <w:jc w:val="both"/>
        <w:rPr>
          <w:rFonts w:ascii="Times New Roman" w:eastAsia="Times New Roman" w:hAnsi="Times New Roman"/>
          <w:b/>
          <w:sz w:val="24"/>
          <w:szCs w:val="24"/>
          <w:lang w:val="bg-BG"/>
        </w:rPr>
      </w:pPr>
      <w:r w:rsidRPr="00275663">
        <w:rPr>
          <w:rFonts w:ascii="Times New Roman" w:eastAsia="Times New Roman" w:hAnsi="Times New Roman"/>
          <w:b/>
          <w:sz w:val="24"/>
          <w:szCs w:val="24"/>
          <w:lang w:val="bg-BG"/>
        </w:rPr>
        <w:t>Насочване на детето и неговите родители към програми и услуги в общността</w:t>
      </w:r>
    </w:p>
    <w:p w:rsidR="0021101C" w:rsidRDefault="0021101C" w:rsidP="0021101C">
      <w:pPr>
        <w:spacing w:after="0" w:line="240" w:lineRule="auto"/>
        <w:ind w:firstLine="708"/>
        <w:contextualSpacing/>
        <w:jc w:val="both"/>
        <w:rPr>
          <w:rFonts w:ascii="Times New Roman" w:eastAsia="Times New Roman" w:hAnsi="Times New Roman"/>
          <w:sz w:val="24"/>
          <w:szCs w:val="24"/>
          <w:lang w:val="bg-BG"/>
        </w:rPr>
      </w:pPr>
      <w:r w:rsidRPr="00275663">
        <w:rPr>
          <w:rFonts w:ascii="Times New Roman" w:eastAsia="Times New Roman" w:hAnsi="Times New Roman"/>
          <w:sz w:val="24"/>
          <w:szCs w:val="24"/>
          <w:lang w:val="bg-BG"/>
        </w:rPr>
        <w:t>Насочването на детето и неговите родители към консултация и психологическа работа следва</w:t>
      </w:r>
      <w:r>
        <w:rPr>
          <w:rFonts w:ascii="Times New Roman" w:eastAsia="Times New Roman" w:hAnsi="Times New Roman"/>
          <w:sz w:val="24"/>
          <w:szCs w:val="24"/>
          <w:lang w:val="bg-BG"/>
        </w:rPr>
        <w:t xml:space="preserve"> да се осъществява от психолога или </w:t>
      </w:r>
      <w:r w:rsidRPr="00275663">
        <w:rPr>
          <w:rFonts w:ascii="Times New Roman" w:eastAsia="Times New Roman" w:hAnsi="Times New Roman"/>
          <w:sz w:val="24"/>
          <w:szCs w:val="24"/>
          <w:lang w:val="bg-BG"/>
        </w:rPr>
        <w:t xml:space="preserve">от класния ръководител. Насочващият трябва да е запознат с услугите в общността и да даде пълна и конкретна информация на родителите за възможните услуги и програми </w:t>
      </w:r>
      <w:r>
        <w:rPr>
          <w:rFonts w:ascii="Times New Roman" w:eastAsia="Times New Roman" w:hAnsi="Times New Roman"/>
          <w:sz w:val="24"/>
          <w:szCs w:val="24"/>
          <w:lang w:val="bg-BG"/>
        </w:rPr>
        <w:t>–</w:t>
      </w:r>
      <w:r w:rsidRPr="00275663">
        <w:rPr>
          <w:rFonts w:ascii="Times New Roman" w:eastAsia="Times New Roman" w:hAnsi="Times New Roman"/>
          <w:sz w:val="24"/>
          <w:szCs w:val="24"/>
          <w:lang w:val="bg-BG"/>
        </w:rPr>
        <w:t xml:space="preserve"> къде може да се консултират, колко струва</w:t>
      </w:r>
      <w:r>
        <w:rPr>
          <w:rFonts w:ascii="Times New Roman" w:eastAsia="Times New Roman" w:hAnsi="Times New Roman"/>
          <w:sz w:val="24"/>
          <w:szCs w:val="24"/>
          <w:lang w:val="bg-BG"/>
        </w:rPr>
        <w:t>т консултациите</w:t>
      </w:r>
      <w:r w:rsidRPr="00275663">
        <w:rPr>
          <w:rFonts w:ascii="Times New Roman" w:eastAsia="Times New Roman" w:hAnsi="Times New Roman"/>
          <w:sz w:val="24"/>
          <w:szCs w:val="24"/>
          <w:lang w:val="bg-BG"/>
        </w:rPr>
        <w:t>, какво представляват консултациите, как</w:t>
      </w:r>
      <w:r>
        <w:rPr>
          <w:rFonts w:ascii="Times New Roman" w:eastAsia="Times New Roman" w:hAnsi="Times New Roman"/>
          <w:sz w:val="24"/>
          <w:szCs w:val="24"/>
          <w:lang w:val="bg-BG"/>
        </w:rPr>
        <w:t>ъв е метода на работа и т.н</w:t>
      </w:r>
      <w:r w:rsidRPr="00275663">
        <w:rPr>
          <w:rFonts w:ascii="Times New Roman" w:eastAsia="Times New Roman" w:hAnsi="Times New Roman"/>
          <w:sz w:val="24"/>
          <w:szCs w:val="24"/>
          <w:lang w:val="bg-BG"/>
        </w:rPr>
        <w:t>. Всяко училище следва да има актуална информация за наличните услуги в общността</w:t>
      </w:r>
      <w:r>
        <w:rPr>
          <w:rFonts w:ascii="Times New Roman" w:eastAsia="Times New Roman" w:hAnsi="Times New Roman"/>
          <w:sz w:val="24"/>
          <w:szCs w:val="24"/>
          <w:lang w:val="bg-BG"/>
        </w:rPr>
        <w:t>,</w:t>
      </w:r>
      <w:r w:rsidRPr="00275663">
        <w:rPr>
          <w:rFonts w:ascii="Times New Roman" w:eastAsia="Times New Roman" w:hAnsi="Times New Roman"/>
          <w:sz w:val="24"/>
          <w:szCs w:val="24"/>
          <w:lang w:val="bg-BG"/>
        </w:rPr>
        <w:t xml:space="preserve"> като центрове за превенция и консултативни кабинети към местните комисии за </w:t>
      </w:r>
      <w:r>
        <w:rPr>
          <w:rFonts w:ascii="Times New Roman" w:eastAsia="Times New Roman" w:hAnsi="Times New Roman"/>
          <w:sz w:val="24"/>
          <w:szCs w:val="24"/>
          <w:lang w:val="bg-BG"/>
        </w:rPr>
        <w:t>борба срещу противообществените прояви на малолетните и непълнолетните</w:t>
      </w:r>
      <w:r w:rsidRPr="00275663">
        <w:rPr>
          <w:rFonts w:ascii="Times New Roman" w:eastAsia="Times New Roman" w:hAnsi="Times New Roman"/>
          <w:sz w:val="24"/>
          <w:szCs w:val="24"/>
          <w:lang w:val="bg-BG"/>
        </w:rPr>
        <w:t>, центрове за обществена подкрепа, комплекси за социални услуги, общински съвети по наркотичните вещества, програми, предлагани от неправителствени организации и др. Важно е насочването да се направи конкретно и с грижа, за да могат родителите и детето да се възползват, а не да го приемат като мярка за наказание.</w:t>
      </w:r>
      <w:r w:rsidRPr="00275663" w:rsidDel="002100F2">
        <w:rPr>
          <w:rFonts w:ascii="Times New Roman" w:eastAsia="Times New Roman" w:hAnsi="Times New Roman"/>
          <w:sz w:val="24"/>
          <w:szCs w:val="24"/>
          <w:lang w:val="bg-BG"/>
        </w:rPr>
        <w:t xml:space="preserve"> </w:t>
      </w:r>
      <w:r w:rsidRPr="00275663">
        <w:rPr>
          <w:rFonts w:ascii="Times New Roman" w:eastAsia="Times New Roman" w:hAnsi="Times New Roman"/>
          <w:sz w:val="24"/>
          <w:szCs w:val="24"/>
          <w:lang w:val="bg-BG"/>
        </w:rPr>
        <w:t xml:space="preserve"> </w:t>
      </w:r>
    </w:p>
    <w:p w:rsidR="00E533A3" w:rsidRDefault="00E533A3" w:rsidP="00F46631">
      <w:pPr>
        <w:spacing w:after="0" w:line="360" w:lineRule="auto"/>
        <w:jc w:val="both"/>
        <w:rPr>
          <w:rFonts w:ascii="Times New Roman" w:eastAsia="Times New Roman" w:hAnsi="Times New Roman"/>
          <w:b/>
          <w:sz w:val="24"/>
          <w:szCs w:val="24"/>
          <w:lang w:val="bg-BG"/>
        </w:rPr>
      </w:pPr>
    </w:p>
    <w:p w:rsidR="00AF24AC" w:rsidRDefault="00AF24AC" w:rsidP="00934078">
      <w:pPr>
        <w:spacing w:after="0" w:line="360" w:lineRule="auto"/>
        <w:jc w:val="both"/>
        <w:rPr>
          <w:rFonts w:ascii="Times New Roman" w:eastAsia="Times New Roman" w:hAnsi="Times New Roman"/>
          <w:b/>
          <w:sz w:val="24"/>
          <w:szCs w:val="24"/>
          <w:lang w:val="bg-BG"/>
        </w:rPr>
      </w:pPr>
    </w:p>
    <w:p w:rsidR="0021101C" w:rsidRDefault="0021101C" w:rsidP="0021101C">
      <w:pPr>
        <w:spacing w:after="0" w:line="360" w:lineRule="auto"/>
        <w:ind w:firstLine="708"/>
        <w:jc w:val="both"/>
        <w:rPr>
          <w:rFonts w:ascii="Times New Roman" w:eastAsia="Times New Roman" w:hAnsi="Times New Roman"/>
          <w:b/>
          <w:sz w:val="24"/>
          <w:szCs w:val="24"/>
          <w:lang w:val="bg-BG"/>
        </w:rPr>
      </w:pPr>
      <w:r>
        <w:rPr>
          <w:rFonts w:ascii="Times New Roman" w:eastAsia="Times New Roman" w:hAnsi="Times New Roman"/>
          <w:b/>
          <w:sz w:val="24"/>
          <w:szCs w:val="24"/>
          <w:lang w:val="bg-BG"/>
        </w:rPr>
        <w:t xml:space="preserve">                                                                                             </w:t>
      </w:r>
      <w:r w:rsidRPr="00933E6E">
        <w:rPr>
          <w:rFonts w:ascii="Times New Roman" w:eastAsia="Times New Roman" w:hAnsi="Times New Roman"/>
          <w:b/>
          <w:sz w:val="24"/>
          <w:szCs w:val="24"/>
          <w:lang w:val="bg-BG"/>
        </w:rPr>
        <w:t xml:space="preserve">ПРИЛОЖЕНИЕ 2. </w:t>
      </w:r>
    </w:p>
    <w:p w:rsidR="0021101C" w:rsidRPr="00434648" w:rsidRDefault="0021101C" w:rsidP="0021101C">
      <w:pPr>
        <w:spacing w:after="0" w:line="360" w:lineRule="auto"/>
        <w:ind w:firstLine="708"/>
        <w:jc w:val="both"/>
        <w:rPr>
          <w:rFonts w:ascii="Times New Roman" w:eastAsia="Times New Roman" w:hAnsi="Times New Roman"/>
          <w:b/>
          <w:sz w:val="24"/>
          <w:szCs w:val="24"/>
          <w:lang w:val="ru-RU"/>
        </w:rPr>
      </w:pPr>
      <w:r w:rsidRPr="00933E6E">
        <w:rPr>
          <w:rFonts w:ascii="Times New Roman" w:eastAsia="Times New Roman" w:hAnsi="Times New Roman"/>
          <w:b/>
          <w:sz w:val="24"/>
          <w:szCs w:val="24"/>
          <w:lang w:val="bg-BG"/>
        </w:rPr>
        <w:t>КОГА, КОЙ И КЪДЕ МОЖЕ ДА ПОДАВА СИГНАЛ ЗА ДЕТЕ В РИСК?</w:t>
      </w:r>
    </w:p>
    <w:p w:rsidR="0021101C" w:rsidRPr="00275663" w:rsidRDefault="0021101C" w:rsidP="00C1115E">
      <w:pPr>
        <w:pStyle w:val="a6"/>
        <w:numPr>
          <w:ilvl w:val="0"/>
          <w:numId w:val="9"/>
        </w:numPr>
        <w:spacing w:after="0" w:line="240" w:lineRule="auto"/>
        <w:jc w:val="both"/>
        <w:rPr>
          <w:rFonts w:ascii="Times New Roman" w:eastAsia="Times New Roman" w:hAnsi="Times New Roman"/>
          <w:sz w:val="24"/>
          <w:szCs w:val="24"/>
          <w:lang w:val="bg-BG"/>
        </w:rPr>
      </w:pPr>
      <w:r w:rsidRPr="00275663">
        <w:rPr>
          <w:rFonts w:ascii="Times New Roman" w:eastAsia="Times New Roman" w:hAnsi="Times New Roman"/>
          <w:sz w:val="24"/>
          <w:szCs w:val="24"/>
          <w:lang w:val="bg-BG"/>
        </w:rPr>
        <w:t>Кога се подава сигнал за дете в риск?</w:t>
      </w:r>
    </w:p>
    <w:p w:rsidR="0021101C" w:rsidRPr="00275663" w:rsidRDefault="0021101C" w:rsidP="00C1115E">
      <w:pPr>
        <w:pStyle w:val="a6"/>
        <w:numPr>
          <w:ilvl w:val="0"/>
          <w:numId w:val="9"/>
        </w:numPr>
        <w:shd w:val="clear" w:color="auto" w:fill="FFFFFF"/>
        <w:spacing w:after="0" w:line="240" w:lineRule="auto"/>
        <w:jc w:val="both"/>
        <w:rPr>
          <w:rFonts w:ascii="Times New Roman" w:eastAsia="Times New Roman" w:hAnsi="Times New Roman"/>
          <w:sz w:val="24"/>
          <w:szCs w:val="24"/>
          <w:lang w:val="bg-BG" w:eastAsia="bg-BG"/>
        </w:rPr>
      </w:pPr>
      <w:r w:rsidRPr="00275663">
        <w:rPr>
          <w:rFonts w:ascii="Times New Roman" w:eastAsia="Times New Roman" w:hAnsi="Times New Roman"/>
          <w:sz w:val="24"/>
          <w:szCs w:val="24"/>
          <w:lang w:val="bg-BG"/>
        </w:rPr>
        <w:t>Кой може да подава сигнал за дете в риск от насилие и тормоз?</w:t>
      </w:r>
    </w:p>
    <w:p w:rsidR="0021101C" w:rsidRPr="00275663" w:rsidRDefault="0021101C" w:rsidP="00C1115E">
      <w:pPr>
        <w:pStyle w:val="a6"/>
        <w:numPr>
          <w:ilvl w:val="0"/>
          <w:numId w:val="9"/>
        </w:numPr>
        <w:shd w:val="clear" w:color="auto" w:fill="FFFFFF"/>
        <w:spacing w:after="0" w:line="240" w:lineRule="auto"/>
        <w:jc w:val="both"/>
        <w:rPr>
          <w:rFonts w:ascii="Times New Roman" w:eastAsia="Times New Roman" w:hAnsi="Times New Roman"/>
          <w:sz w:val="24"/>
          <w:szCs w:val="24"/>
          <w:lang w:val="bg-BG" w:eastAsia="bg-BG"/>
        </w:rPr>
      </w:pPr>
      <w:r w:rsidRPr="00275663">
        <w:rPr>
          <w:rFonts w:ascii="Times New Roman" w:eastAsia="Times New Roman" w:hAnsi="Times New Roman"/>
          <w:sz w:val="24"/>
          <w:szCs w:val="24"/>
          <w:lang w:val="bg-BG"/>
        </w:rPr>
        <w:t>Къде може да се подава сигнал за дете в риск от насилие и тормоз?</w:t>
      </w:r>
    </w:p>
    <w:p w:rsidR="0021101C" w:rsidRPr="00275663" w:rsidRDefault="0021101C" w:rsidP="0021101C">
      <w:pPr>
        <w:spacing w:after="0" w:line="360" w:lineRule="auto"/>
        <w:jc w:val="both"/>
        <w:rPr>
          <w:rFonts w:ascii="Times New Roman" w:eastAsia="Times New Roman" w:hAnsi="Times New Roman"/>
          <w:b/>
          <w:sz w:val="24"/>
          <w:szCs w:val="24"/>
          <w:lang w:val="bg-BG"/>
        </w:rPr>
      </w:pPr>
    </w:p>
    <w:p w:rsidR="0021101C" w:rsidRPr="00275663" w:rsidRDefault="0021101C" w:rsidP="00C1115E">
      <w:pPr>
        <w:pStyle w:val="a6"/>
        <w:numPr>
          <w:ilvl w:val="0"/>
          <w:numId w:val="10"/>
        </w:numPr>
        <w:spacing w:after="0" w:line="240" w:lineRule="auto"/>
        <w:jc w:val="both"/>
        <w:rPr>
          <w:rFonts w:ascii="Times New Roman" w:eastAsia="Times New Roman" w:hAnsi="Times New Roman"/>
          <w:b/>
          <w:sz w:val="24"/>
          <w:szCs w:val="24"/>
          <w:lang w:val="bg-BG"/>
        </w:rPr>
      </w:pPr>
      <w:r w:rsidRPr="00275663">
        <w:rPr>
          <w:rFonts w:ascii="Times New Roman" w:eastAsia="Times New Roman" w:hAnsi="Times New Roman"/>
          <w:b/>
          <w:sz w:val="24"/>
          <w:szCs w:val="24"/>
          <w:lang w:val="bg-BG"/>
        </w:rPr>
        <w:t>Кога се подава сигнал за дете в риск?</w:t>
      </w:r>
    </w:p>
    <w:p w:rsidR="0021101C" w:rsidRPr="00275663" w:rsidRDefault="0021101C" w:rsidP="0021101C">
      <w:pPr>
        <w:spacing w:after="0" w:line="240" w:lineRule="auto"/>
        <w:ind w:firstLine="567"/>
        <w:jc w:val="both"/>
        <w:rPr>
          <w:rFonts w:ascii="Times New Roman" w:eastAsia="Times New Roman" w:hAnsi="Times New Roman"/>
          <w:sz w:val="24"/>
          <w:szCs w:val="24"/>
          <w:lang w:val="bg-BG" w:eastAsia="bg-BG"/>
        </w:rPr>
      </w:pPr>
      <w:r w:rsidRPr="00275663">
        <w:rPr>
          <w:rFonts w:ascii="Times New Roman" w:eastAsia="Times New Roman" w:hAnsi="Times New Roman"/>
          <w:sz w:val="24"/>
          <w:szCs w:val="24"/>
          <w:lang w:val="bg-BG"/>
        </w:rPr>
        <w:t>Съгласно Зако</w:t>
      </w:r>
      <w:r>
        <w:rPr>
          <w:rFonts w:ascii="Times New Roman" w:eastAsia="Times New Roman" w:hAnsi="Times New Roman"/>
          <w:sz w:val="24"/>
          <w:szCs w:val="24"/>
          <w:lang w:val="bg-BG"/>
        </w:rPr>
        <w:t>на за закрила на детето, чл. 7 (1)</w:t>
      </w:r>
      <w:r w:rsidRPr="00275663">
        <w:rPr>
          <w:rFonts w:ascii="Times New Roman" w:eastAsia="Times New Roman" w:hAnsi="Times New Roman"/>
          <w:sz w:val="24"/>
          <w:szCs w:val="24"/>
          <w:lang w:val="bg-BG"/>
        </w:rPr>
        <w:t xml:space="preserve"> „</w:t>
      </w:r>
      <w:r w:rsidRPr="00275663">
        <w:rPr>
          <w:rFonts w:ascii="Times New Roman" w:eastAsia="Times New Roman" w:hAnsi="Times New Roman"/>
          <w:sz w:val="24"/>
          <w:szCs w:val="24"/>
          <w:lang w:val="bg-BG" w:eastAsia="bg-BG"/>
        </w:rPr>
        <w:t xml:space="preserve">Лице, на което стане известно, че дете се нуждае от закрила, е длъжно незабавно да уведоми дирекция </w:t>
      </w:r>
      <w:r w:rsidRPr="00275663">
        <w:rPr>
          <w:rFonts w:ascii="Times New Roman" w:eastAsia="Times New Roman" w:hAnsi="Times New Roman"/>
          <w:sz w:val="24"/>
          <w:szCs w:val="24"/>
          <w:lang w:val="bg-BG"/>
        </w:rPr>
        <w:t>„</w:t>
      </w:r>
      <w:r w:rsidRPr="00275663">
        <w:rPr>
          <w:rFonts w:ascii="Times New Roman" w:eastAsia="Times New Roman" w:hAnsi="Times New Roman"/>
          <w:sz w:val="24"/>
          <w:szCs w:val="24"/>
          <w:lang w:val="bg-BG" w:eastAsia="bg-BG"/>
        </w:rPr>
        <w:t>Социално подпомагане</w:t>
      </w:r>
      <w:r w:rsidRPr="00275663">
        <w:rPr>
          <w:rFonts w:ascii="Times New Roman" w:eastAsia="Times New Roman" w:hAnsi="Times New Roman"/>
          <w:sz w:val="24"/>
          <w:szCs w:val="24"/>
          <w:lang w:val="bg-BG"/>
        </w:rPr>
        <w:t>”</w:t>
      </w:r>
      <w:r w:rsidRPr="00275663">
        <w:rPr>
          <w:rFonts w:ascii="Times New Roman" w:eastAsia="Times New Roman" w:hAnsi="Times New Roman"/>
          <w:sz w:val="24"/>
          <w:szCs w:val="24"/>
          <w:lang w:val="bg-BG" w:eastAsia="bg-BG"/>
        </w:rPr>
        <w:t>, Държавната агенция за закрила на детето или Министерството на вътрешните работи.</w:t>
      </w:r>
      <w:r>
        <w:rPr>
          <w:rFonts w:ascii="Times New Roman" w:eastAsia="Times New Roman" w:hAnsi="Times New Roman"/>
          <w:sz w:val="24"/>
          <w:szCs w:val="24"/>
          <w:lang w:val="bg-BG" w:eastAsia="bg-BG"/>
        </w:rPr>
        <w:t xml:space="preserve"> </w:t>
      </w:r>
    </w:p>
    <w:p w:rsidR="0021101C" w:rsidRPr="00275663" w:rsidRDefault="0021101C" w:rsidP="0021101C">
      <w:pPr>
        <w:shd w:val="clear" w:color="auto" w:fill="FFFFFF"/>
        <w:spacing w:after="0" w:line="240" w:lineRule="auto"/>
        <w:ind w:firstLine="567"/>
        <w:jc w:val="both"/>
        <w:rPr>
          <w:rFonts w:ascii="Times New Roman" w:eastAsia="Times New Roman" w:hAnsi="Times New Roman"/>
          <w:sz w:val="24"/>
          <w:szCs w:val="24"/>
          <w:lang w:val="bg-BG" w:eastAsia="bg-BG"/>
        </w:rPr>
      </w:pPr>
      <w:r w:rsidRPr="00275663">
        <w:rPr>
          <w:rFonts w:ascii="Times New Roman" w:eastAsia="Times New Roman" w:hAnsi="Times New Roman"/>
          <w:sz w:val="24"/>
          <w:szCs w:val="24"/>
          <w:lang w:val="bg-BG" w:eastAsia="bg-BG"/>
        </w:rPr>
        <w:t>(2) Същото задължение има и всяко лице, на което това е станало известно във връзка с упражняваната от него професия или дейност, дори и ако то е обвързано с професионална тайна</w:t>
      </w:r>
      <w:r w:rsidRPr="00275663">
        <w:rPr>
          <w:rFonts w:ascii="Times New Roman" w:eastAsia="Times New Roman" w:hAnsi="Times New Roman"/>
          <w:sz w:val="24"/>
          <w:szCs w:val="24"/>
          <w:lang w:val="bg-BG"/>
        </w:rPr>
        <w:t>”.</w:t>
      </w:r>
    </w:p>
    <w:p w:rsidR="0021101C" w:rsidRPr="00275663" w:rsidRDefault="0021101C" w:rsidP="00C1115E">
      <w:pPr>
        <w:pStyle w:val="a6"/>
        <w:numPr>
          <w:ilvl w:val="0"/>
          <w:numId w:val="10"/>
        </w:numPr>
        <w:shd w:val="clear" w:color="auto" w:fill="FFFFFF"/>
        <w:spacing w:after="0" w:line="240" w:lineRule="auto"/>
        <w:jc w:val="both"/>
        <w:rPr>
          <w:rFonts w:ascii="Times New Roman" w:eastAsia="Times New Roman" w:hAnsi="Times New Roman"/>
          <w:b/>
          <w:sz w:val="24"/>
          <w:szCs w:val="24"/>
          <w:lang w:val="bg-BG" w:eastAsia="bg-BG"/>
        </w:rPr>
      </w:pPr>
      <w:r w:rsidRPr="00275663">
        <w:rPr>
          <w:rFonts w:ascii="Times New Roman" w:eastAsia="Times New Roman" w:hAnsi="Times New Roman"/>
          <w:b/>
          <w:sz w:val="24"/>
          <w:szCs w:val="24"/>
          <w:lang w:val="bg-BG"/>
        </w:rPr>
        <w:t>Кой може да подава сигнал за дете в риск от насилие и тормоз?</w:t>
      </w:r>
    </w:p>
    <w:p w:rsidR="0021101C" w:rsidRPr="00275663" w:rsidRDefault="0021101C" w:rsidP="0021101C">
      <w:pPr>
        <w:spacing w:after="0" w:line="240" w:lineRule="auto"/>
        <w:ind w:firstLine="567"/>
        <w:jc w:val="both"/>
        <w:rPr>
          <w:rFonts w:ascii="Times New Roman" w:eastAsia="Times New Roman" w:hAnsi="Times New Roman"/>
          <w:sz w:val="24"/>
          <w:szCs w:val="24"/>
          <w:lang w:val="bg-BG"/>
        </w:rPr>
      </w:pPr>
      <w:r w:rsidRPr="00275663">
        <w:rPr>
          <w:rFonts w:ascii="Times New Roman" w:eastAsia="Times New Roman" w:hAnsi="Times New Roman"/>
          <w:sz w:val="24"/>
          <w:szCs w:val="24"/>
          <w:lang w:val="bg-BG"/>
        </w:rPr>
        <w:t>От страна на училището всеки един професионалист, работещ в системата на образованието</w:t>
      </w:r>
      <w:r>
        <w:rPr>
          <w:rFonts w:ascii="Times New Roman" w:eastAsia="Times New Roman" w:hAnsi="Times New Roman"/>
          <w:sz w:val="24"/>
          <w:szCs w:val="24"/>
          <w:lang w:val="bg-BG"/>
        </w:rPr>
        <w:t>,</w:t>
      </w:r>
      <w:r w:rsidRPr="00275663">
        <w:rPr>
          <w:rFonts w:ascii="Times New Roman" w:eastAsia="Times New Roman" w:hAnsi="Times New Roman"/>
          <w:sz w:val="24"/>
          <w:szCs w:val="24"/>
          <w:lang w:val="bg-BG"/>
        </w:rPr>
        <w:t xml:space="preserve"> може да подаде сигнал към отдел „Закрила на детето” по местоживеене на детето. Това може да бъде директор, учител, педагогически съветник, училищен психолог, възпитател, хигиенист и т.н. Сигналът може да бъде подаден от името на училището, </w:t>
      </w:r>
      <w:r>
        <w:rPr>
          <w:rFonts w:ascii="Times New Roman" w:eastAsia="Times New Roman" w:hAnsi="Times New Roman"/>
          <w:sz w:val="24"/>
          <w:szCs w:val="24"/>
          <w:lang w:val="bg-BG"/>
        </w:rPr>
        <w:t xml:space="preserve">на </w:t>
      </w:r>
      <w:r w:rsidRPr="00275663">
        <w:rPr>
          <w:rFonts w:ascii="Times New Roman" w:eastAsia="Times New Roman" w:hAnsi="Times New Roman"/>
          <w:sz w:val="24"/>
          <w:szCs w:val="24"/>
          <w:lang w:val="bg-BG"/>
        </w:rPr>
        <w:t xml:space="preserve">Координационния съвет, като се описва цялата събрана информация по случая. По този начин </w:t>
      </w:r>
      <w:r w:rsidRPr="00275663">
        <w:rPr>
          <w:rFonts w:ascii="Times New Roman" w:eastAsia="Times New Roman" w:hAnsi="Times New Roman"/>
          <w:sz w:val="24"/>
          <w:szCs w:val="24"/>
          <w:lang w:val="bg-BG"/>
        </w:rPr>
        <w:lastRenderedPageBreak/>
        <w:t>се действа институционално и се подкрепя учителят, който е установил тормоза и риска за детето.</w:t>
      </w:r>
    </w:p>
    <w:p w:rsidR="0021101C" w:rsidRPr="00933E6E" w:rsidRDefault="0021101C" w:rsidP="0021101C">
      <w:pPr>
        <w:spacing w:after="0" w:line="240" w:lineRule="auto"/>
        <w:ind w:firstLine="567"/>
        <w:jc w:val="both"/>
        <w:rPr>
          <w:rFonts w:ascii="Times New Roman" w:eastAsia="Times New Roman" w:hAnsi="Times New Roman"/>
          <w:sz w:val="24"/>
          <w:szCs w:val="24"/>
          <w:lang w:val="bg-BG"/>
        </w:rPr>
      </w:pPr>
      <w:r w:rsidRPr="00275663">
        <w:rPr>
          <w:rFonts w:ascii="Times New Roman" w:eastAsia="Times New Roman" w:hAnsi="Times New Roman"/>
          <w:sz w:val="24"/>
          <w:szCs w:val="24"/>
          <w:lang w:val="bg-BG"/>
        </w:rPr>
        <w:t>Когато сигналът се отнася за дете в риск, сигналът ще бъде проучен от социалния работник, дори да е подаден анонимно.</w:t>
      </w:r>
    </w:p>
    <w:p w:rsidR="0021101C" w:rsidRPr="00434648" w:rsidRDefault="0021101C" w:rsidP="0021101C">
      <w:pPr>
        <w:spacing w:after="0" w:line="240" w:lineRule="auto"/>
        <w:ind w:firstLine="567"/>
        <w:jc w:val="both"/>
        <w:rPr>
          <w:rFonts w:ascii="Times New Roman" w:hAnsi="Times New Roman"/>
          <w:sz w:val="24"/>
          <w:szCs w:val="24"/>
          <w:lang w:val="ru-RU"/>
        </w:rPr>
      </w:pPr>
      <w:r w:rsidRPr="00434648">
        <w:rPr>
          <w:rFonts w:ascii="Times New Roman" w:hAnsi="Times New Roman"/>
          <w:sz w:val="24"/>
          <w:szCs w:val="24"/>
          <w:lang w:val="ru-RU"/>
        </w:rPr>
        <w:t xml:space="preserve">В случай на подозрение за ситуация на тормоз, всеки служител в училище може да проведе консултация като се свърже с Националната телефонна линия за деца и разговаря с експерт на телефон 116 111. </w:t>
      </w:r>
    </w:p>
    <w:p w:rsidR="0021101C" w:rsidRPr="00275663" w:rsidRDefault="0021101C" w:rsidP="0021101C">
      <w:pPr>
        <w:shd w:val="clear" w:color="auto" w:fill="FFFFFF"/>
        <w:spacing w:after="0" w:line="240" w:lineRule="auto"/>
        <w:jc w:val="both"/>
        <w:rPr>
          <w:rFonts w:ascii="Times New Roman" w:eastAsia="Times New Roman" w:hAnsi="Times New Roman"/>
          <w:sz w:val="24"/>
          <w:szCs w:val="24"/>
          <w:lang w:val="bg-BG" w:eastAsia="bg-BG"/>
        </w:rPr>
      </w:pPr>
    </w:p>
    <w:p w:rsidR="0021101C" w:rsidRPr="00933E6E" w:rsidRDefault="0021101C" w:rsidP="00C1115E">
      <w:pPr>
        <w:pStyle w:val="a6"/>
        <w:numPr>
          <w:ilvl w:val="0"/>
          <w:numId w:val="10"/>
        </w:numPr>
        <w:shd w:val="clear" w:color="auto" w:fill="FFFFFF"/>
        <w:spacing w:after="0" w:line="240" w:lineRule="auto"/>
        <w:jc w:val="both"/>
        <w:rPr>
          <w:rFonts w:ascii="Times New Roman" w:eastAsia="Times New Roman" w:hAnsi="Times New Roman"/>
          <w:b/>
          <w:sz w:val="24"/>
          <w:szCs w:val="24"/>
          <w:lang w:val="bg-BG" w:eastAsia="bg-BG"/>
        </w:rPr>
      </w:pPr>
      <w:r w:rsidRPr="00275663">
        <w:rPr>
          <w:rFonts w:ascii="Times New Roman" w:eastAsia="Times New Roman" w:hAnsi="Times New Roman"/>
          <w:b/>
          <w:sz w:val="24"/>
          <w:szCs w:val="24"/>
          <w:lang w:val="bg-BG"/>
        </w:rPr>
        <w:t>Къде може да се подава сигнал за дете в риск от насилие и тормоз?</w:t>
      </w:r>
    </w:p>
    <w:p w:rsidR="0021101C" w:rsidRPr="00434648" w:rsidRDefault="0021101C" w:rsidP="0021101C">
      <w:pPr>
        <w:spacing w:after="0" w:line="240" w:lineRule="auto"/>
        <w:ind w:firstLine="567"/>
        <w:jc w:val="both"/>
        <w:rPr>
          <w:rFonts w:ascii="Times New Roman" w:hAnsi="Times New Roman"/>
          <w:sz w:val="24"/>
          <w:szCs w:val="24"/>
          <w:lang w:val="ru-RU"/>
        </w:rPr>
      </w:pPr>
      <w:r w:rsidRPr="00434648">
        <w:rPr>
          <w:rFonts w:ascii="Times New Roman" w:hAnsi="Times New Roman"/>
          <w:sz w:val="24"/>
          <w:szCs w:val="24"/>
          <w:lang w:val="ru-RU"/>
        </w:rPr>
        <w:t>Към Държавна</w:t>
      </w:r>
      <w:r>
        <w:rPr>
          <w:rFonts w:ascii="Times New Roman" w:hAnsi="Times New Roman"/>
          <w:sz w:val="24"/>
          <w:szCs w:val="24"/>
          <w:lang w:val="bg-BG"/>
        </w:rPr>
        <w:t>та</w:t>
      </w:r>
      <w:r w:rsidRPr="00434648">
        <w:rPr>
          <w:rFonts w:ascii="Times New Roman" w:hAnsi="Times New Roman"/>
          <w:sz w:val="24"/>
          <w:szCs w:val="24"/>
          <w:lang w:val="ru-RU"/>
        </w:rPr>
        <w:t xml:space="preserve"> агенция за закрила на детето функционира Национална телефонна линия за деца 116 111. Националната телефонна линия за деца предоставя консултиране, информиране и помощ по всякакви въпроси и проблеми, свързани с деца. Към нея при необходимост могат да се обръщат за съдействие и професионалисти. Националната телефонна линия за деца с номер 116 111 е с национално покритие, достъпна от територията на цялата страна, напълно безплатна за обаждащите се, независимо дали звънят от стационарен или мобилен телефон. Тя функционира 24 часа в денонощието.</w:t>
      </w:r>
    </w:p>
    <w:p w:rsidR="0021101C" w:rsidRDefault="0021101C" w:rsidP="0021101C">
      <w:pPr>
        <w:spacing w:after="0" w:line="240" w:lineRule="auto"/>
        <w:ind w:firstLine="567"/>
        <w:jc w:val="both"/>
        <w:rPr>
          <w:rFonts w:ascii="Times New Roman" w:eastAsia="Times New Roman" w:hAnsi="Times New Roman"/>
          <w:bCs/>
          <w:sz w:val="24"/>
          <w:szCs w:val="24"/>
          <w:lang w:val="bg-BG"/>
        </w:rPr>
      </w:pPr>
      <w:r w:rsidRPr="00275663">
        <w:rPr>
          <w:rFonts w:ascii="Times New Roman" w:eastAsia="Times New Roman" w:hAnsi="Times New Roman"/>
          <w:bCs/>
          <w:sz w:val="24"/>
          <w:szCs w:val="24"/>
          <w:lang w:val="bg-BG"/>
        </w:rPr>
        <w:t xml:space="preserve">Според Координационния механизъм, в случай че сигналът за насилие бъде приет от някой от визираните </w:t>
      </w:r>
      <w:r>
        <w:rPr>
          <w:rFonts w:ascii="Times New Roman" w:eastAsia="Times New Roman" w:hAnsi="Times New Roman"/>
          <w:bCs/>
          <w:sz w:val="24"/>
          <w:szCs w:val="24"/>
          <w:lang w:val="bg-BG"/>
        </w:rPr>
        <w:t>органи за закрила – получен от дирекция „Социално подпомагане“/отдел за закрила на детето</w:t>
      </w:r>
      <w:r w:rsidRPr="00275663">
        <w:rPr>
          <w:rFonts w:ascii="Times New Roman" w:eastAsia="Times New Roman" w:hAnsi="Times New Roman"/>
          <w:bCs/>
          <w:sz w:val="24"/>
          <w:szCs w:val="24"/>
          <w:lang w:val="bg-BG"/>
        </w:rPr>
        <w:t xml:space="preserve">, </w:t>
      </w:r>
      <w:r>
        <w:rPr>
          <w:rFonts w:ascii="Times New Roman" w:eastAsia="Times New Roman" w:hAnsi="Times New Roman"/>
          <w:bCs/>
          <w:sz w:val="24"/>
          <w:szCs w:val="24"/>
          <w:lang w:val="bg-BG"/>
        </w:rPr>
        <w:t>Държавната агенция за закрила на детето</w:t>
      </w:r>
      <w:r w:rsidRPr="00275663">
        <w:rPr>
          <w:rFonts w:ascii="Times New Roman" w:eastAsia="Times New Roman" w:hAnsi="Times New Roman"/>
          <w:bCs/>
          <w:sz w:val="24"/>
          <w:szCs w:val="24"/>
          <w:lang w:val="bg-BG"/>
        </w:rPr>
        <w:t xml:space="preserve"> или </w:t>
      </w:r>
      <w:r>
        <w:rPr>
          <w:rFonts w:ascii="Times New Roman" w:eastAsia="Times New Roman" w:hAnsi="Times New Roman"/>
          <w:bCs/>
          <w:sz w:val="24"/>
          <w:szCs w:val="24"/>
          <w:lang w:val="bg-BG"/>
        </w:rPr>
        <w:t xml:space="preserve">Министерството на вътрешните работи, </w:t>
      </w:r>
      <w:r w:rsidRPr="00275663">
        <w:rPr>
          <w:rFonts w:ascii="Times New Roman" w:eastAsia="Times New Roman" w:hAnsi="Times New Roman"/>
          <w:bCs/>
          <w:sz w:val="24"/>
          <w:szCs w:val="24"/>
          <w:lang w:val="bg-BG"/>
        </w:rPr>
        <w:t>съгласно чл.</w:t>
      </w:r>
      <w:r>
        <w:rPr>
          <w:rFonts w:ascii="Times New Roman" w:eastAsia="Times New Roman" w:hAnsi="Times New Roman"/>
          <w:bCs/>
          <w:sz w:val="24"/>
          <w:szCs w:val="24"/>
          <w:lang w:val="bg-BG"/>
        </w:rPr>
        <w:t xml:space="preserve"> </w:t>
      </w:r>
      <w:r w:rsidRPr="00275663">
        <w:rPr>
          <w:rFonts w:ascii="Times New Roman" w:eastAsia="Times New Roman" w:hAnsi="Times New Roman"/>
          <w:bCs/>
          <w:sz w:val="24"/>
          <w:szCs w:val="24"/>
          <w:lang w:val="bg-BG"/>
        </w:rPr>
        <w:t>7 от Закона за закрила на детето той е длъжен да уведоми за това останалите незабавно до 1 час от регистриране на сигнала, включително по телефон</w:t>
      </w:r>
      <w:r>
        <w:rPr>
          <w:rFonts w:ascii="Times New Roman" w:eastAsia="Times New Roman" w:hAnsi="Times New Roman"/>
          <w:bCs/>
          <w:sz w:val="24"/>
          <w:szCs w:val="24"/>
          <w:lang w:val="bg-BG"/>
        </w:rPr>
        <w:t xml:space="preserve"> и факс. Сигналът се изпраща в д</w:t>
      </w:r>
      <w:r w:rsidRPr="00275663">
        <w:rPr>
          <w:rFonts w:ascii="Times New Roman" w:eastAsia="Times New Roman" w:hAnsi="Times New Roman"/>
          <w:bCs/>
          <w:sz w:val="24"/>
          <w:szCs w:val="24"/>
          <w:lang w:val="bg-BG"/>
        </w:rPr>
        <w:t>ирекция „Социално подпомагане” по настоящия адрес на детето.</w:t>
      </w:r>
    </w:p>
    <w:p w:rsidR="0021101C" w:rsidRPr="00434648" w:rsidRDefault="0021101C" w:rsidP="0021101C">
      <w:pPr>
        <w:spacing w:after="0" w:line="240" w:lineRule="auto"/>
        <w:ind w:firstLine="708"/>
        <w:jc w:val="both"/>
        <w:rPr>
          <w:rFonts w:ascii="Times New Roman" w:eastAsia="Times New Roman" w:hAnsi="Times New Roman"/>
          <w:bCs/>
          <w:sz w:val="24"/>
          <w:szCs w:val="24"/>
          <w:lang w:val="ru-RU"/>
        </w:rPr>
      </w:pPr>
      <w:r w:rsidRPr="00434648">
        <w:rPr>
          <w:rFonts w:ascii="Times New Roman" w:hAnsi="Times New Roman"/>
          <w:sz w:val="24"/>
          <w:szCs w:val="24"/>
          <w:lang w:val="ru-RU"/>
        </w:rPr>
        <w:t>Съгласно Правилника за прилагане на Закона за закрила на детето</w:t>
      </w:r>
      <w:r>
        <w:rPr>
          <w:rFonts w:ascii="Times New Roman" w:hAnsi="Times New Roman"/>
          <w:sz w:val="24"/>
          <w:szCs w:val="24"/>
          <w:lang w:val="bg-BG"/>
        </w:rPr>
        <w:t xml:space="preserve"> (</w:t>
      </w:r>
      <w:r w:rsidRPr="00434648">
        <w:rPr>
          <w:rFonts w:ascii="Times New Roman" w:hAnsi="Times New Roman"/>
          <w:sz w:val="24"/>
          <w:szCs w:val="24"/>
          <w:lang w:val="ru-RU"/>
        </w:rPr>
        <w:t>чл. 10, ал. 5</w:t>
      </w:r>
      <w:r>
        <w:rPr>
          <w:rFonts w:ascii="Times New Roman" w:hAnsi="Times New Roman"/>
          <w:sz w:val="24"/>
          <w:szCs w:val="24"/>
          <w:lang w:val="bg-BG"/>
        </w:rPr>
        <w:t>)</w:t>
      </w:r>
      <w:r w:rsidRPr="00434648">
        <w:rPr>
          <w:rFonts w:ascii="Times New Roman" w:hAnsi="Times New Roman"/>
          <w:sz w:val="24"/>
          <w:szCs w:val="24"/>
          <w:lang w:val="ru-RU"/>
        </w:rPr>
        <w:t xml:space="preserve"> в случаите, отнасящи се до насилие над дете</w:t>
      </w:r>
      <w:r>
        <w:rPr>
          <w:rFonts w:ascii="Times New Roman" w:hAnsi="Times New Roman"/>
          <w:sz w:val="24"/>
          <w:szCs w:val="24"/>
          <w:lang w:val="bg-BG"/>
        </w:rPr>
        <w:t>,</w:t>
      </w:r>
      <w:r w:rsidRPr="00434648">
        <w:rPr>
          <w:rFonts w:ascii="Times New Roman" w:hAnsi="Times New Roman"/>
          <w:sz w:val="24"/>
          <w:szCs w:val="24"/>
          <w:lang w:val="ru-RU"/>
        </w:rPr>
        <w:t xml:space="preserve"> се разглеждат и анонимни сигнали. </w:t>
      </w:r>
    </w:p>
    <w:p w:rsidR="0021101C" w:rsidRPr="00434648" w:rsidRDefault="0021101C" w:rsidP="0021101C">
      <w:pPr>
        <w:spacing w:after="0" w:line="240" w:lineRule="auto"/>
        <w:ind w:firstLine="708"/>
        <w:jc w:val="both"/>
        <w:rPr>
          <w:rFonts w:ascii="Times New Roman" w:eastAsia="Times New Roman" w:hAnsi="Times New Roman"/>
          <w:sz w:val="24"/>
          <w:szCs w:val="24"/>
          <w:lang w:val="ru-RU"/>
        </w:rPr>
      </w:pPr>
      <w:r w:rsidRPr="00275663">
        <w:rPr>
          <w:rFonts w:ascii="Times New Roman" w:eastAsia="Times New Roman" w:hAnsi="Times New Roman"/>
          <w:sz w:val="24"/>
          <w:szCs w:val="24"/>
          <w:lang w:val="bg-BG"/>
        </w:rPr>
        <w:t>Съгласно Координационния механизъм във всеки един</w:t>
      </w:r>
      <w:r>
        <w:rPr>
          <w:rFonts w:ascii="Times New Roman" w:eastAsia="Times New Roman" w:hAnsi="Times New Roman"/>
          <w:sz w:val="24"/>
          <w:szCs w:val="24"/>
          <w:lang w:val="bg-BG"/>
        </w:rPr>
        <w:t xml:space="preserve"> отдел „Закрила на детето” при д</w:t>
      </w:r>
      <w:r w:rsidRPr="00275663">
        <w:rPr>
          <w:rFonts w:ascii="Times New Roman" w:eastAsia="Times New Roman" w:hAnsi="Times New Roman"/>
          <w:sz w:val="24"/>
          <w:szCs w:val="24"/>
          <w:lang w:val="bg-BG"/>
        </w:rPr>
        <w:t>ирекция „Социално подпомагане” началникът на отдела е на разположение, като той определя отговорен социален работник. В отдел „Закрила на детето” определеният отговорен социален работник извър</w:t>
      </w:r>
      <w:r>
        <w:rPr>
          <w:rFonts w:ascii="Times New Roman" w:eastAsia="Times New Roman" w:hAnsi="Times New Roman"/>
          <w:sz w:val="24"/>
          <w:szCs w:val="24"/>
          <w:lang w:val="bg-BG"/>
        </w:rPr>
        <w:t xml:space="preserve">шва проверката на сигнала до 24 </w:t>
      </w:r>
      <w:r w:rsidRPr="00275663">
        <w:rPr>
          <w:rFonts w:ascii="Times New Roman" w:eastAsia="Times New Roman" w:hAnsi="Times New Roman"/>
          <w:sz w:val="24"/>
          <w:szCs w:val="24"/>
          <w:lang w:val="bg-BG"/>
        </w:rPr>
        <w:t>часа от постъпване на сигнала.</w:t>
      </w:r>
    </w:p>
    <w:p w:rsidR="0021101C" w:rsidRPr="00275663" w:rsidRDefault="0021101C" w:rsidP="0021101C">
      <w:pPr>
        <w:spacing w:after="0" w:line="240" w:lineRule="auto"/>
        <w:ind w:firstLine="708"/>
        <w:jc w:val="both"/>
        <w:rPr>
          <w:rFonts w:ascii="Times New Roman" w:eastAsia="Times New Roman" w:hAnsi="Times New Roman"/>
          <w:sz w:val="24"/>
          <w:szCs w:val="24"/>
          <w:lang w:val="bg-BG"/>
        </w:rPr>
      </w:pPr>
      <w:r w:rsidRPr="00275663">
        <w:rPr>
          <w:rFonts w:ascii="Times New Roman" w:eastAsia="Times New Roman" w:hAnsi="Times New Roman"/>
          <w:sz w:val="24"/>
          <w:szCs w:val="24"/>
          <w:lang w:val="bg-BG"/>
        </w:rPr>
        <w:t>При проучването на сигнала социалният работник може да потърси съдействие от страна на училището – информация за детето</w:t>
      </w:r>
      <w:r>
        <w:rPr>
          <w:rFonts w:ascii="Times New Roman" w:eastAsia="Times New Roman" w:hAnsi="Times New Roman"/>
          <w:sz w:val="24"/>
          <w:szCs w:val="24"/>
          <w:lang w:val="bg-BG"/>
        </w:rPr>
        <w:t>,</w:t>
      </w:r>
      <w:r w:rsidRPr="00275663">
        <w:rPr>
          <w:rFonts w:ascii="Times New Roman" w:eastAsia="Times New Roman" w:hAnsi="Times New Roman"/>
          <w:sz w:val="24"/>
          <w:szCs w:val="24"/>
          <w:lang w:val="bg-BG"/>
        </w:rPr>
        <w:t xml:space="preserve"> </w:t>
      </w:r>
      <w:r>
        <w:rPr>
          <w:rFonts w:ascii="Times New Roman" w:eastAsia="Times New Roman" w:hAnsi="Times New Roman"/>
          <w:sz w:val="24"/>
          <w:szCs w:val="24"/>
          <w:lang w:val="bg-BG"/>
        </w:rPr>
        <w:t>за</w:t>
      </w:r>
      <w:r w:rsidRPr="00275663">
        <w:rPr>
          <w:rFonts w:ascii="Times New Roman" w:eastAsia="Times New Roman" w:hAnsi="Times New Roman"/>
          <w:sz w:val="24"/>
          <w:szCs w:val="24"/>
          <w:lang w:val="bg-BG"/>
        </w:rPr>
        <w:t xml:space="preserve"> взаимоотношенията му с учениците, впечатленията на учителите, т.е. информация, с която да бъде направена оценка на случая.</w:t>
      </w:r>
    </w:p>
    <w:p w:rsidR="0021101C" w:rsidRPr="00275663" w:rsidRDefault="0021101C" w:rsidP="0021101C">
      <w:pPr>
        <w:spacing w:after="0" w:line="240" w:lineRule="auto"/>
        <w:ind w:firstLine="708"/>
        <w:jc w:val="both"/>
        <w:rPr>
          <w:rFonts w:ascii="Times New Roman" w:eastAsia="Times New Roman" w:hAnsi="Times New Roman"/>
          <w:sz w:val="24"/>
          <w:szCs w:val="24"/>
          <w:lang w:val="bg-BG"/>
        </w:rPr>
      </w:pPr>
      <w:r w:rsidRPr="00275663">
        <w:rPr>
          <w:rFonts w:ascii="Times New Roman" w:eastAsia="Times New Roman" w:hAnsi="Times New Roman"/>
          <w:sz w:val="24"/>
          <w:szCs w:val="24"/>
          <w:lang w:val="bg-BG"/>
        </w:rPr>
        <w:t>При проучването на сигнала и предприемането на действия се изисква работа в екип от страна на различни специалисти. От една страна, за да се направи точна оценка, а от друга</w:t>
      </w:r>
      <w:r>
        <w:rPr>
          <w:rFonts w:ascii="Times New Roman" w:eastAsia="Times New Roman" w:hAnsi="Times New Roman"/>
          <w:sz w:val="24"/>
          <w:szCs w:val="24"/>
          <w:lang w:val="bg-BG"/>
        </w:rPr>
        <w:t xml:space="preserve">,  за </w:t>
      </w:r>
      <w:r w:rsidRPr="00275663">
        <w:rPr>
          <w:rFonts w:ascii="Times New Roman" w:eastAsia="Times New Roman" w:hAnsi="Times New Roman"/>
          <w:sz w:val="24"/>
          <w:szCs w:val="24"/>
          <w:lang w:val="bg-BG"/>
        </w:rPr>
        <w:t>да бъдат съгласувани действията на различните специалисти.</w:t>
      </w:r>
    </w:p>
    <w:p w:rsidR="0021101C" w:rsidRPr="00275663" w:rsidRDefault="0021101C" w:rsidP="0021101C">
      <w:pPr>
        <w:spacing w:after="0" w:line="240" w:lineRule="auto"/>
        <w:ind w:firstLine="708"/>
        <w:jc w:val="both"/>
        <w:rPr>
          <w:rFonts w:ascii="Times New Roman" w:eastAsia="Times New Roman" w:hAnsi="Times New Roman"/>
          <w:sz w:val="24"/>
          <w:szCs w:val="24"/>
          <w:lang w:val="bg-BG"/>
        </w:rPr>
      </w:pPr>
      <w:r w:rsidRPr="00275663">
        <w:rPr>
          <w:rFonts w:ascii="Times New Roman" w:eastAsia="Times New Roman" w:hAnsi="Times New Roman"/>
          <w:sz w:val="24"/>
          <w:szCs w:val="24"/>
          <w:lang w:val="bg-BG"/>
        </w:rPr>
        <w:t>В случай че бъде установен риск за детето, то ще бъде отворен случай, т.е. ще бъдат предприети мерки за закрила. Ще бъде изготвен план, в който ще бъдат описани планираните мерки, като социалният работник ще следи за изпълнението на плана.</w:t>
      </w:r>
    </w:p>
    <w:p w:rsidR="0021101C" w:rsidRPr="00275663" w:rsidRDefault="0021101C" w:rsidP="0021101C">
      <w:pPr>
        <w:spacing w:after="0" w:line="240" w:lineRule="auto"/>
        <w:ind w:firstLine="567"/>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  </w:t>
      </w:r>
      <w:r w:rsidRPr="00275663">
        <w:rPr>
          <w:rFonts w:ascii="Times New Roman" w:eastAsia="Times New Roman" w:hAnsi="Times New Roman"/>
          <w:sz w:val="24"/>
          <w:szCs w:val="24"/>
          <w:lang w:val="bg-BG"/>
        </w:rPr>
        <w:t>В работата с децата и техните семейства всеки професионалист има своята роля.</w:t>
      </w:r>
    </w:p>
    <w:p w:rsidR="0021101C" w:rsidRPr="00275663" w:rsidRDefault="0021101C" w:rsidP="0021101C">
      <w:pPr>
        <w:spacing w:after="0" w:line="240" w:lineRule="auto"/>
        <w:ind w:firstLine="567"/>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  </w:t>
      </w:r>
      <w:r w:rsidRPr="00275663">
        <w:rPr>
          <w:rFonts w:ascii="Times New Roman" w:eastAsia="Times New Roman" w:hAnsi="Times New Roman"/>
          <w:sz w:val="24"/>
          <w:szCs w:val="24"/>
          <w:lang w:val="bg-BG"/>
        </w:rPr>
        <w:t>Ролята на социалния работник е свързана с проучване на семейната среда и предприемане на м</w:t>
      </w:r>
      <w:r>
        <w:rPr>
          <w:rFonts w:ascii="Times New Roman" w:eastAsia="Times New Roman" w:hAnsi="Times New Roman"/>
          <w:sz w:val="24"/>
          <w:szCs w:val="24"/>
          <w:lang w:val="bg-BG"/>
        </w:rPr>
        <w:t>ерки за закрила. В същото време</w:t>
      </w:r>
      <w:r w:rsidRPr="00275663">
        <w:rPr>
          <w:rFonts w:ascii="Times New Roman" w:eastAsia="Times New Roman" w:hAnsi="Times New Roman"/>
          <w:sz w:val="24"/>
          <w:szCs w:val="24"/>
          <w:lang w:val="bg-BG"/>
        </w:rPr>
        <w:t xml:space="preserve"> той има правомощията и ангажимента да консултира родителите, да подпомогне тяхната ангажираност в работата с детето на </w:t>
      </w:r>
      <w:r>
        <w:rPr>
          <w:rFonts w:ascii="Times New Roman" w:eastAsia="Times New Roman" w:hAnsi="Times New Roman"/>
          <w:sz w:val="24"/>
          <w:szCs w:val="24"/>
          <w:lang w:val="bg-BG"/>
        </w:rPr>
        <w:t xml:space="preserve">равнище </w:t>
      </w:r>
      <w:r w:rsidRPr="00275663">
        <w:rPr>
          <w:rFonts w:ascii="Times New Roman" w:eastAsia="Times New Roman" w:hAnsi="Times New Roman"/>
          <w:sz w:val="24"/>
          <w:szCs w:val="24"/>
          <w:lang w:val="bg-BG"/>
        </w:rPr>
        <w:t>училище. Социалният работник може да консултира семейството, да насочи родителите и детето към подходящи социални услуги и консултации.</w:t>
      </w:r>
    </w:p>
    <w:p w:rsidR="0021101C" w:rsidRPr="00275663" w:rsidRDefault="0021101C" w:rsidP="0021101C">
      <w:pPr>
        <w:spacing w:after="0" w:line="240" w:lineRule="auto"/>
        <w:ind w:firstLine="567"/>
        <w:jc w:val="both"/>
        <w:rPr>
          <w:rFonts w:ascii="Times New Roman" w:eastAsia="Times New Roman" w:hAnsi="Times New Roman"/>
          <w:sz w:val="24"/>
          <w:szCs w:val="24"/>
          <w:lang w:val="bg-BG"/>
        </w:rPr>
      </w:pPr>
      <w:r>
        <w:rPr>
          <w:rFonts w:ascii="Times New Roman" w:eastAsia="Times New Roman" w:hAnsi="Times New Roman"/>
          <w:bCs/>
          <w:sz w:val="24"/>
          <w:szCs w:val="24"/>
          <w:lang w:val="bg-BG"/>
        </w:rPr>
        <w:t xml:space="preserve">  </w:t>
      </w:r>
      <w:r w:rsidRPr="00275663">
        <w:rPr>
          <w:rFonts w:ascii="Times New Roman" w:eastAsia="Times New Roman" w:hAnsi="Times New Roman"/>
          <w:bCs/>
          <w:sz w:val="24"/>
          <w:szCs w:val="24"/>
          <w:lang w:val="bg-BG"/>
        </w:rPr>
        <w:t xml:space="preserve">Мултидисциплинарният екип на местно </w:t>
      </w:r>
      <w:r>
        <w:rPr>
          <w:rFonts w:ascii="Times New Roman" w:eastAsia="Times New Roman" w:hAnsi="Times New Roman"/>
          <w:bCs/>
          <w:sz w:val="24"/>
          <w:szCs w:val="24"/>
          <w:lang w:val="bg-BG"/>
        </w:rPr>
        <w:t>равнище</w:t>
      </w:r>
      <w:r w:rsidRPr="00275663">
        <w:rPr>
          <w:rFonts w:ascii="Times New Roman" w:eastAsia="Times New Roman" w:hAnsi="Times New Roman"/>
          <w:bCs/>
          <w:sz w:val="24"/>
          <w:szCs w:val="24"/>
          <w:lang w:val="bg-BG"/>
        </w:rPr>
        <w:t xml:space="preserve"> следва да си постави единна стратегическа цел, за постигането на която следва да изготви съвместен план за действие с разписани конкретни задачи със срок за изпълнение. Всеки един от посочените по-горе участници в мултидисциплинарния екип набелязва и предлага на останалите от екипа конкретни задачи по случая, които да изпълни, съобр</w:t>
      </w:r>
      <w:r>
        <w:rPr>
          <w:rFonts w:ascii="Times New Roman" w:eastAsia="Times New Roman" w:hAnsi="Times New Roman"/>
          <w:bCs/>
          <w:sz w:val="24"/>
          <w:szCs w:val="24"/>
          <w:lang w:val="bg-BG"/>
        </w:rPr>
        <w:t xml:space="preserve">азно собствените си правомощия и </w:t>
      </w:r>
      <w:r w:rsidRPr="00275663">
        <w:rPr>
          <w:rFonts w:ascii="Times New Roman" w:eastAsia="Times New Roman" w:hAnsi="Times New Roman"/>
          <w:bCs/>
          <w:sz w:val="24"/>
          <w:szCs w:val="24"/>
          <w:lang w:val="bg-BG"/>
        </w:rPr>
        <w:t>в съответствие с нормативната уредба. Конкретните задачи за изпълнение следва да бъдат зададени така, че да може всеки участник да</w:t>
      </w:r>
      <w:r w:rsidRPr="00275663">
        <w:rPr>
          <w:rFonts w:ascii="Times New Roman" w:eastAsia="Times New Roman" w:hAnsi="Times New Roman"/>
          <w:sz w:val="24"/>
          <w:szCs w:val="24"/>
          <w:lang w:val="bg-BG"/>
        </w:rPr>
        <w:t xml:space="preserve"> действа съобразно оперативната си самостоятелност, като изпълнението на к</w:t>
      </w:r>
      <w:r>
        <w:rPr>
          <w:rFonts w:ascii="Times New Roman" w:eastAsia="Times New Roman" w:hAnsi="Times New Roman"/>
          <w:sz w:val="24"/>
          <w:szCs w:val="24"/>
          <w:lang w:val="bg-BG"/>
        </w:rPr>
        <w:t xml:space="preserve">онкретните дейности и задачи </w:t>
      </w:r>
      <w:r w:rsidRPr="00275663">
        <w:rPr>
          <w:rFonts w:ascii="Times New Roman" w:eastAsia="Times New Roman" w:hAnsi="Times New Roman"/>
          <w:sz w:val="24"/>
          <w:szCs w:val="24"/>
          <w:lang w:val="bg-BG"/>
        </w:rPr>
        <w:t xml:space="preserve">бъде подкрепено </w:t>
      </w:r>
      <w:r>
        <w:rPr>
          <w:rFonts w:ascii="Times New Roman" w:eastAsia="Times New Roman" w:hAnsi="Times New Roman"/>
          <w:sz w:val="24"/>
          <w:szCs w:val="24"/>
          <w:lang w:val="bg-BG"/>
        </w:rPr>
        <w:t xml:space="preserve">със </w:t>
      </w:r>
      <w:r w:rsidRPr="00275663">
        <w:rPr>
          <w:rFonts w:ascii="Times New Roman" w:eastAsia="Times New Roman" w:hAnsi="Times New Roman"/>
          <w:sz w:val="24"/>
          <w:szCs w:val="24"/>
          <w:lang w:val="bg-BG"/>
        </w:rPr>
        <w:t>съдействието на останалите участници и в същото време това да спомогне за крайния резултат – дългосрочна цел, която трябва да гарантира в най-голяма степен интереса на засегнатото дете.</w:t>
      </w:r>
    </w:p>
    <w:p w:rsidR="0021101C" w:rsidRDefault="0021101C" w:rsidP="0021101C">
      <w:pPr>
        <w:spacing w:after="0" w:line="240" w:lineRule="auto"/>
        <w:ind w:firstLine="567"/>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 </w:t>
      </w:r>
      <w:r w:rsidRPr="00275663">
        <w:rPr>
          <w:rFonts w:ascii="Times New Roman" w:eastAsia="Times New Roman" w:hAnsi="Times New Roman"/>
          <w:sz w:val="24"/>
          <w:szCs w:val="24"/>
          <w:lang w:val="bg-BG"/>
        </w:rPr>
        <w:t>Работата в екип ще даде възможност и за обратна връзка между различните специалисти, работещи с детето и неговото семейство</w:t>
      </w:r>
      <w:r>
        <w:rPr>
          <w:rFonts w:ascii="Times New Roman" w:eastAsia="Times New Roman" w:hAnsi="Times New Roman"/>
          <w:sz w:val="24"/>
          <w:szCs w:val="24"/>
          <w:lang w:val="bg-BG"/>
        </w:rPr>
        <w:t>,</w:t>
      </w:r>
      <w:r w:rsidRPr="00275663">
        <w:rPr>
          <w:rFonts w:ascii="Times New Roman" w:eastAsia="Times New Roman" w:hAnsi="Times New Roman"/>
          <w:sz w:val="24"/>
          <w:szCs w:val="24"/>
          <w:lang w:val="bg-BG"/>
        </w:rPr>
        <w:t xml:space="preserve"> за успехите или трудностите </w:t>
      </w:r>
      <w:r>
        <w:rPr>
          <w:rFonts w:ascii="Times New Roman" w:eastAsia="Times New Roman" w:hAnsi="Times New Roman"/>
          <w:sz w:val="24"/>
          <w:szCs w:val="24"/>
          <w:lang w:val="bg-BG"/>
        </w:rPr>
        <w:t xml:space="preserve">при изпълнението на </w:t>
      </w:r>
      <w:r w:rsidRPr="00275663">
        <w:rPr>
          <w:rFonts w:ascii="Times New Roman" w:eastAsia="Times New Roman" w:hAnsi="Times New Roman"/>
          <w:sz w:val="24"/>
          <w:szCs w:val="24"/>
          <w:lang w:val="bg-BG"/>
        </w:rPr>
        <w:t>планираните цели.</w:t>
      </w:r>
    </w:p>
    <w:p w:rsidR="0021101C" w:rsidRDefault="0021101C" w:rsidP="0021101C">
      <w:pPr>
        <w:spacing w:after="0" w:line="240" w:lineRule="auto"/>
        <w:ind w:firstLine="567"/>
        <w:jc w:val="both"/>
        <w:rPr>
          <w:rFonts w:ascii="Times New Roman" w:eastAsia="Times New Roman" w:hAnsi="Times New Roman"/>
          <w:sz w:val="24"/>
          <w:szCs w:val="24"/>
          <w:lang w:val="bg-BG"/>
        </w:rPr>
      </w:pPr>
    </w:p>
    <w:p w:rsidR="0021101C" w:rsidRDefault="0021101C" w:rsidP="0021101C">
      <w:pPr>
        <w:spacing w:after="0" w:line="240" w:lineRule="auto"/>
        <w:ind w:firstLine="567"/>
        <w:jc w:val="both"/>
        <w:rPr>
          <w:rFonts w:ascii="Times New Roman" w:eastAsia="Times New Roman" w:hAnsi="Times New Roman"/>
          <w:sz w:val="24"/>
          <w:szCs w:val="24"/>
          <w:lang w:val="bg-BG"/>
        </w:rPr>
      </w:pPr>
      <w:bookmarkStart w:id="0" w:name="_GoBack"/>
      <w:bookmarkEnd w:id="0"/>
    </w:p>
    <w:p w:rsidR="00532989" w:rsidRPr="00434648" w:rsidRDefault="00532989" w:rsidP="00532989">
      <w:pPr>
        <w:spacing w:after="0" w:line="240" w:lineRule="auto"/>
        <w:rPr>
          <w:rFonts w:ascii="Arial" w:eastAsia="Times New Roman" w:hAnsi="Arial" w:cs="Arial"/>
          <w:sz w:val="16"/>
          <w:szCs w:val="16"/>
          <w:lang w:val="ru-RU" w:eastAsia="bg-BG"/>
        </w:rPr>
      </w:pPr>
    </w:p>
    <w:p w:rsidR="0021101C" w:rsidRPr="00434648" w:rsidRDefault="0021101C" w:rsidP="0021101C">
      <w:pPr>
        <w:spacing w:after="0"/>
        <w:ind w:firstLine="708"/>
        <w:rPr>
          <w:b/>
          <w:sz w:val="20"/>
          <w:szCs w:val="20"/>
          <w:lang w:val="ru-RU"/>
        </w:rPr>
      </w:pPr>
      <w:r w:rsidRPr="00434648">
        <w:rPr>
          <w:b/>
          <w:sz w:val="20"/>
          <w:szCs w:val="20"/>
          <w:lang w:val="ru-RU"/>
        </w:rPr>
        <w:t>ДО</w:t>
      </w:r>
    </w:p>
    <w:p w:rsidR="0021101C" w:rsidRPr="00434648" w:rsidRDefault="0021101C" w:rsidP="0021101C">
      <w:pPr>
        <w:spacing w:after="0"/>
        <w:ind w:firstLine="708"/>
        <w:rPr>
          <w:b/>
          <w:sz w:val="20"/>
          <w:szCs w:val="20"/>
          <w:lang w:val="ru-RU"/>
        </w:rPr>
      </w:pPr>
      <w:r w:rsidRPr="00434648">
        <w:rPr>
          <w:b/>
          <w:sz w:val="20"/>
          <w:szCs w:val="20"/>
          <w:lang w:val="ru-RU"/>
        </w:rPr>
        <w:t xml:space="preserve">ПРЕДСЕДАТЕЛЯ НА </w:t>
      </w:r>
    </w:p>
    <w:p w:rsidR="0021101C" w:rsidRPr="00434648" w:rsidRDefault="0021101C" w:rsidP="0021101C">
      <w:pPr>
        <w:spacing w:after="0"/>
        <w:ind w:firstLine="708"/>
        <w:rPr>
          <w:b/>
          <w:sz w:val="20"/>
          <w:szCs w:val="20"/>
          <w:lang w:val="ru-RU"/>
        </w:rPr>
      </w:pPr>
      <w:r w:rsidRPr="00434648">
        <w:rPr>
          <w:b/>
          <w:caps/>
          <w:sz w:val="20"/>
          <w:szCs w:val="20"/>
          <w:lang w:val="ru-RU"/>
        </w:rPr>
        <w:t xml:space="preserve">координационен </w:t>
      </w:r>
      <w:r w:rsidRPr="00434648">
        <w:rPr>
          <w:b/>
          <w:sz w:val="20"/>
          <w:szCs w:val="20"/>
          <w:lang w:val="ru-RU"/>
        </w:rPr>
        <w:t xml:space="preserve">СЪВЕТ </w:t>
      </w:r>
    </w:p>
    <w:p w:rsidR="0021101C" w:rsidRPr="00434648" w:rsidRDefault="0021101C" w:rsidP="0021101C">
      <w:pPr>
        <w:spacing w:after="0"/>
        <w:ind w:firstLine="708"/>
        <w:rPr>
          <w:b/>
          <w:sz w:val="20"/>
          <w:szCs w:val="20"/>
          <w:lang w:val="ru-RU"/>
        </w:rPr>
      </w:pPr>
      <w:r w:rsidRPr="00434648">
        <w:rPr>
          <w:b/>
          <w:sz w:val="20"/>
          <w:szCs w:val="20"/>
          <w:lang w:val="ru-RU"/>
        </w:rPr>
        <w:t>ЗА ПРОТИВОДЕЙСТВИЕ НА УЧИЛИЩНИЯ ТОРМОЗ</w:t>
      </w:r>
    </w:p>
    <w:p w:rsidR="0021101C" w:rsidRPr="00F46631" w:rsidRDefault="0021101C" w:rsidP="0021101C">
      <w:pPr>
        <w:spacing w:after="0"/>
        <w:ind w:firstLine="708"/>
        <w:rPr>
          <w:b/>
          <w:sz w:val="20"/>
          <w:szCs w:val="20"/>
          <w:lang w:val="bg-BG"/>
        </w:rPr>
      </w:pPr>
      <w:r w:rsidRPr="00434648">
        <w:rPr>
          <w:b/>
          <w:sz w:val="20"/>
          <w:szCs w:val="20"/>
          <w:lang w:val="ru-RU"/>
        </w:rPr>
        <w:t xml:space="preserve">В </w:t>
      </w:r>
      <w:r w:rsidR="00532989" w:rsidRPr="00F46631">
        <w:rPr>
          <w:b/>
          <w:sz w:val="20"/>
          <w:szCs w:val="20"/>
          <w:lang w:val="bg-BG"/>
        </w:rPr>
        <w:t>ПГХТТ</w:t>
      </w:r>
    </w:p>
    <w:p w:rsidR="0021101C" w:rsidRPr="00434648" w:rsidRDefault="0021101C" w:rsidP="0021101C">
      <w:pPr>
        <w:spacing w:after="0"/>
        <w:ind w:firstLine="708"/>
        <w:rPr>
          <w:sz w:val="20"/>
          <w:szCs w:val="20"/>
          <w:lang w:val="ru-RU"/>
        </w:rPr>
      </w:pPr>
      <w:r w:rsidRPr="00434648">
        <w:rPr>
          <w:b/>
          <w:sz w:val="20"/>
          <w:szCs w:val="20"/>
          <w:lang w:val="ru-RU"/>
        </w:rPr>
        <w:t>ГР.ПЛОВДИВ</w:t>
      </w:r>
    </w:p>
    <w:p w:rsidR="0021101C" w:rsidRPr="00434648" w:rsidRDefault="0021101C" w:rsidP="0021101C">
      <w:pPr>
        <w:spacing w:after="0"/>
        <w:ind w:left="720" w:firstLine="5092"/>
        <w:rPr>
          <w:lang w:val="ru-RU"/>
        </w:rPr>
      </w:pPr>
    </w:p>
    <w:p w:rsidR="0021101C" w:rsidRPr="00434648" w:rsidRDefault="0021101C" w:rsidP="0021101C">
      <w:pPr>
        <w:spacing w:after="0"/>
        <w:jc w:val="center"/>
        <w:rPr>
          <w:b/>
          <w:sz w:val="32"/>
          <w:szCs w:val="32"/>
          <w:lang w:val="ru-RU"/>
        </w:rPr>
      </w:pPr>
      <w:r w:rsidRPr="00434648">
        <w:rPr>
          <w:b/>
          <w:sz w:val="32"/>
          <w:szCs w:val="32"/>
          <w:lang w:val="ru-RU"/>
        </w:rPr>
        <w:t>ДОКЛАД</w:t>
      </w:r>
    </w:p>
    <w:p w:rsidR="0021101C" w:rsidRPr="00532989" w:rsidRDefault="0021101C" w:rsidP="0021101C">
      <w:pPr>
        <w:spacing w:after="0"/>
        <w:ind w:left="720"/>
        <w:jc w:val="center"/>
        <w:rPr>
          <w:b/>
          <w:sz w:val="32"/>
          <w:szCs w:val="32"/>
          <w:lang w:val="bg-BG"/>
        </w:rPr>
      </w:pPr>
      <w:r w:rsidRPr="00434648">
        <w:rPr>
          <w:b/>
          <w:sz w:val="32"/>
          <w:szCs w:val="32"/>
          <w:lang w:val="ru-RU"/>
        </w:rPr>
        <w:t xml:space="preserve">за ситуация на тормоз в </w:t>
      </w:r>
      <w:r w:rsidR="00532989">
        <w:rPr>
          <w:b/>
          <w:sz w:val="32"/>
          <w:szCs w:val="32"/>
          <w:lang w:val="bg-BG"/>
        </w:rPr>
        <w:t>ПГХТТ</w:t>
      </w:r>
    </w:p>
    <w:p w:rsidR="0021101C" w:rsidRPr="00434648" w:rsidRDefault="0021101C" w:rsidP="0021101C">
      <w:pPr>
        <w:spacing w:after="0"/>
        <w:ind w:left="720"/>
        <w:jc w:val="both"/>
        <w:rPr>
          <w:lang w:val="ru-RU"/>
        </w:rPr>
      </w:pPr>
    </w:p>
    <w:p w:rsidR="0021101C" w:rsidRDefault="0021101C" w:rsidP="00C1115E">
      <w:pPr>
        <w:numPr>
          <w:ilvl w:val="0"/>
          <w:numId w:val="16"/>
        </w:numPr>
        <w:spacing w:after="0"/>
        <w:jc w:val="both"/>
      </w:pPr>
      <w:r>
        <w:t>Дата …………………………….</w:t>
      </w:r>
    </w:p>
    <w:p w:rsidR="0021101C" w:rsidRDefault="0021101C" w:rsidP="00C1115E">
      <w:pPr>
        <w:numPr>
          <w:ilvl w:val="0"/>
          <w:numId w:val="16"/>
        </w:numPr>
        <w:spacing w:after="0"/>
        <w:jc w:val="both"/>
      </w:pPr>
      <w:r>
        <w:t>Описание на ситуацията:</w:t>
      </w:r>
    </w:p>
    <w:p w:rsidR="0021101C" w:rsidRDefault="0021101C" w:rsidP="0021101C">
      <w:pPr>
        <w:spacing w:after="0"/>
        <w:ind w:left="1080"/>
        <w:jc w:val="both"/>
      </w:pPr>
      <w:r>
        <w:t>………………………………………………………………………………………………………………………………………………..</w:t>
      </w:r>
    </w:p>
    <w:p w:rsidR="0021101C" w:rsidRDefault="0021101C" w:rsidP="0021101C">
      <w:pPr>
        <w:spacing w:after="0"/>
        <w:ind w:left="1080"/>
        <w:jc w:val="both"/>
      </w:pPr>
      <w:r>
        <w:t>………………………………………………………………………………………………………………………………………………..</w:t>
      </w:r>
    </w:p>
    <w:p w:rsidR="0021101C" w:rsidRDefault="0021101C" w:rsidP="0021101C">
      <w:pPr>
        <w:spacing w:after="0"/>
        <w:ind w:left="1080"/>
        <w:jc w:val="both"/>
      </w:pPr>
      <w:r>
        <w:t>………………………………………………………………………………………………………………………………………………..</w:t>
      </w:r>
    </w:p>
    <w:p w:rsidR="0021101C" w:rsidRDefault="0021101C" w:rsidP="0021101C">
      <w:pPr>
        <w:spacing w:after="0"/>
        <w:ind w:left="1080"/>
        <w:jc w:val="both"/>
      </w:pPr>
      <w:r>
        <w:t>………………………………………………………………………………………………………………………………………………..</w:t>
      </w:r>
    </w:p>
    <w:p w:rsidR="0021101C" w:rsidRDefault="0021101C" w:rsidP="0021101C">
      <w:pPr>
        <w:spacing w:after="0"/>
        <w:ind w:left="1080"/>
        <w:jc w:val="both"/>
      </w:pPr>
      <w:r>
        <w:t>………………………………………………………………………………………………………………………………………………..</w:t>
      </w:r>
    </w:p>
    <w:p w:rsidR="0021101C" w:rsidRDefault="0021101C" w:rsidP="0021101C">
      <w:pPr>
        <w:spacing w:after="0"/>
        <w:ind w:left="1080"/>
        <w:jc w:val="both"/>
      </w:pPr>
      <w:r>
        <w:t>………………………………………………………………………………………………………………………………………………..</w:t>
      </w:r>
    </w:p>
    <w:p w:rsidR="0021101C" w:rsidRDefault="0021101C" w:rsidP="00C1115E">
      <w:pPr>
        <w:numPr>
          <w:ilvl w:val="0"/>
          <w:numId w:val="16"/>
        </w:numPr>
        <w:spacing w:after="0"/>
        <w:jc w:val="both"/>
      </w:pPr>
      <w:r>
        <w:t>Кога се е случило: ……………………………………………………………………………………………………..</w:t>
      </w:r>
    </w:p>
    <w:p w:rsidR="0021101C" w:rsidRPr="00434648" w:rsidRDefault="0021101C" w:rsidP="0021101C">
      <w:pPr>
        <w:spacing w:after="0"/>
        <w:ind w:left="1080" w:firstLine="2181"/>
        <w:jc w:val="both"/>
        <w:rPr>
          <w:i/>
          <w:lang w:val="ru-RU"/>
        </w:rPr>
      </w:pPr>
      <w:r w:rsidRPr="00434648">
        <w:rPr>
          <w:i/>
          <w:lang w:val="ru-RU"/>
        </w:rPr>
        <w:t>(час, в междучасие, преди или след часовете)</w:t>
      </w:r>
    </w:p>
    <w:p w:rsidR="0021101C" w:rsidRDefault="0021101C" w:rsidP="00C1115E">
      <w:pPr>
        <w:numPr>
          <w:ilvl w:val="0"/>
          <w:numId w:val="16"/>
        </w:numPr>
        <w:spacing w:after="0"/>
        <w:jc w:val="both"/>
      </w:pPr>
      <w:r>
        <w:t>Кои са участниците?</w:t>
      </w:r>
    </w:p>
    <w:p w:rsidR="0021101C" w:rsidRDefault="0021101C" w:rsidP="00C1115E">
      <w:pPr>
        <w:numPr>
          <w:ilvl w:val="1"/>
          <w:numId w:val="16"/>
        </w:numPr>
        <w:spacing w:after="0"/>
        <w:jc w:val="both"/>
      </w:pPr>
      <w:r>
        <w:t xml:space="preserve"> Упражняващи тормоза: ………………………………………………………………………………………………….</w:t>
      </w:r>
    </w:p>
    <w:p w:rsidR="0021101C" w:rsidRDefault="0021101C" w:rsidP="0021101C">
      <w:pPr>
        <w:spacing w:after="0"/>
        <w:ind w:left="1440"/>
        <w:jc w:val="both"/>
      </w:pPr>
      <w:r>
        <w:t>…………………………………………………………………………………………………………………………………………..</w:t>
      </w:r>
    </w:p>
    <w:p w:rsidR="0021101C" w:rsidRDefault="0021101C" w:rsidP="0021101C">
      <w:pPr>
        <w:spacing w:after="0"/>
        <w:ind w:left="1440"/>
        <w:jc w:val="both"/>
      </w:pPr>
      <w:r>
        <w:t>…………………………………………………………………………………………………………………………………………..</w:t>
      </w:r>
    </w:p>
    <w:p w:rsidR="0021101C" w:rsidRDefault="0021101C" w:rsidP="00C1115E">
      <w:pPr>
        <w:numPr>
          <w:ilvl w:val="1"/>
          <w:numId w:val="16"/>
        </w:numPr>
        <w:spacing w:after="0"/>
        <w:jc w:val="both"/>
      </w:pPr>
      <w:r>
        <w:t xml:space="preserve"> Жертви на тормоза: …………………………………………………………………………………………………………</w:t>
      </w:r>
    </w:p>
    <w:p w:rsidR="0021101C" w:rsidRDefault="0021101C" w:rsidP="0021101C">
      <w:pPr>
        <w:spacing w:after="0"/>
        <w:ind w:left="720" w:firstLine="698"/>
        <w:jc w:val="both"/>
      </w:pPr>
      <w:r>
        <w:t>…………………………………………………………………………………………………………………………………………..</w:t>
      </w:r>
    </w:p>
    <w:p w:rsidR="0021101C" w:rsidRDefault="0021101C" w:rsidP="0021101C">
      <w:pPr>
        <w:spacing w:after="0"/>
        <w:ind w:left="720" w:firstLine="698"/>
        <w:jc w:val="both"/>
      </w:pPr>
      <w:r>
        <w:t>…………………………………………………………………………………………………………………………………………..</w:t>
      </w:r>
    </w:p>
    <w:p w:rsidR="0021101C" w:rsidRDefault="0021101C" w:rsidP="00C1115E">
      <w:pPr>
        <w:numPr>
          <w:ilvl w:val="1"/>
          <w:numId w:val="16"/>
        </w:numPr>
        <w:spacing w:after="0"/>
        <w:jc w:val="both"/>
      </w:pPr>
      <w:r>
        <w:t xml:space="preserve"> Наблюдатели: ………………………………………………………………………………………………………………….</w:t>
      </w:r>
    </w:p>
    <w:p w:rsidR="0021101C" w:rsidRDefault="0021101C" w:rsidP="0021101C">
      <w:pPr>
        <w:spacing w:after="0"/>
        <w:ind w:left="708" w:firstLine="708"/>
        <w:jc w:val="both"/>
      </w:pPr>
      <w:r>
        <w:t>…………………………………………………………………………………………………………………………………………..</w:t>
      </w:r>
    </w:p>
    <w:p w:rsidR="0021101C" w:rsidRDefault="0021101C" w:rsidP="0021101C">
      <w:pPr>
        <w:spacing w:after="0"/>
        <w:ind w:left="1440"/>
        <w:jc w:val="both"/>
      </w:pPr>
      <w:r>
        <w:t>…………………………………………………………………………………………………………………………………………..</w:t>
      </w:r>
    </w:p>
    <w:p w:rsidR="0021101C" w:rsidRDefault="0021101C" w:rsidP="00C1115E">
      <w:pPr>
        <w:numPr>
          <w:ilvl w:val="0"/>
          <w:numId w:val="16"/>
        </w:numPr>
        <w:spacing w:after="0"/>
        <w:jc w:val="both"/>
      </w:pPr>
      <w:r>
        <w:t>Предприети действия (интервенция):</w:t>
      </w:r>
    </w:p>
    <w:p w:rsidR="0021101C" w:rsidRDefault="0021101C" w:rsidP="0021101C">
      <w:pPr>
        <w:spacing w:after="0"/>
        <w:ind w:left="720" w:firstLine="414"/>
        <w:jc w:val="both"/>
      </w:pPr>
      <w:r>
        <w:t>…………………………………………………………………………………………………………………………………………..</w:t>
      </w:r>
    </w:p>
    <w:p w:rsidR="0021101C" w:rsidRDefault="0021101C" w:rsidP="0021101C">
      <w:pPr>
        <w:spacing w:after="0"/>
        <w:ind w:left="720" w:firstLine="414"/>
        <w:jc w:val="both"/>
      </w:pPr>
      <w:r>
        <w:t>…………………………………………………………………………………………………………………………………………..</w:t>
      </w:r>
    </w:p>
    <w:p w:rsidR="0021101C" w:rsidRDefault="0021101C" w:rsidP="0021101C">
      <w:pPr>
        <w:spacing w:after="0"/>
        <w:ind w:left="720" w:firstLine="414"/>
        <w:jc w:val="both"/>
      </w:pPr>
      <w:r>
        <w:t>…………………………………………………………………………………………………………………………………………..</w:t>
      </w:r>
    </w:p>
    <w:p w:rsidR="0021101C" w:rsidRDefault="0021101C" w:rsidP="0021101C">
      <w:pPr>
        <w:spacing w:after="0"/>
        <w:ind w:firstLine="1134"/>
        <w:jc w:val="both"/>
      </w:pPr>
      <w:r>
        <w:t>…………………………………………………………………………………………………………………………………………..</w:t>
      </w:r>
    </w:p>
    <w:p w:rsidR="0021101C" w:rsidRDefault="0021101C" w:rsidP="0021101C">
      <w:pPr>
        <w:spacing w:after="0"/>
        <w:ind w:left="1440"/>
        <w:jc w:val="both"/>
      </w:pPr>
    </w:p>
    <w:p w:rsidR="0021101C" w:rsidRDefault="0021101C" w:rsidP="0021101C">
      <w:pPr>
        <w:spacing w:after="0"/>
      </w:pPr>
      <w:r>
        <w:t>Дата на изготвяне:</w:t>
      </w:r>
    </w:p>
    <w:p w:rsidR="0021101C" w:rsidRDefault="0021101C" w:rsidP="0021101C">
      <w:pPr>
        <w:spacing w:after="0"/>
      </w:pPr>
      <w:r>
        <w:t>Служител регистрирал ситуацията:</w:t>
      </w:r>
    </w:p>
    <w:p w:rsidR="00CA0121" w:rsidRDefault="00CA0121" w:rsidP="0021101C">
      <w:pPr>
        <w:spacing w:after="0"/>
        <w:rPr>
          <w:lang w:val="bg-BG"/>
        </w:rPr>
      </w:pPr>
    </w:p>
    <w:p w:rsidR="00632BE7" w:rsidRDefault="00632BE7" w:rsidP="0021101C">
      <w:pPr>
        <w:spacing w:after="0"/>
        <w:rPr>
          <w:lang w:val="bg-BG"/>
        </w:rPr>
      </w:pPr>
    </w:p>
    <w:p w:rsidR="00632BE7" w:rsidRDefault="00632BE7" w:rsidP="0021101C">
      <w:pPr>
        <w:spacing w:after="0"/>
        <w:rPr>
          <w:lang w:val="bg-BG"/>
        </w:rPr>
      </w:pPr>
    </w:p>
    <w:p w:rsidR="00632BE7" w:rsidRDefault="00632BE7" w:rsidP="0021101C">
      <w:pPr>
        <w:spacing w:after="0"/>
        <w:rPr>
          <w:lang w:val="bg-BG"/>
        </w:rPr>
      </w:pPr>
    </w:p>
    <w:p w:rsidR="00632BE7" w:rsidRDefault="00632BE7" w:rsidP="0021101C">
      <w:pPr>
        <w:spacing w:after="0"/>
        <w:rPr>
          <w:lang w:val="bg-BG"/>
        </w:rPr>
      </w:pPr>
    </w:p>
    <w:p w:rsidR="00632BE7" w:rsidRDefault="00632BE7" w:rsidP="0021101C">
      <w:pPr>
        <w:spacing w:after="0"/>
        <w:rPr>
          <w:lang w:val="bg-BG"/>
        </w:rPr>
      </w:pPr>
    </w:p>
    <w:p w:rsidR="00632BE7" w:rsidRDefault="00632BE7" w:rsidP="0021101C">
      <w:pPr>
        <w:spacing w:after="0"/>
        <w:rPr>
          <w:lang w:val="bg-BG"/>
        </w:rPr>
      </w:pPr>
    </w:p>
    <w:p w:rsidR="00632BE7" w:rsidRDefault="00632BE7" w:rsidP="0021101C">
      <w:pPr>
        <w:spacing w:after="0"/>
        <w:rPr>
          <w:lang w:val="bg-BG"/>
        </w:rPr>
      </w:pPr>
    </w:p>
    <w:p w:rsidR="00632BE7" w:rsidRDefault="00632BE7" w:rsidP="0021101C">
      <w:pPr>
        <w:spacing w:after="0"/>
        <w:rPr>
          <w:lang w:val="bg-BG"/>
        </w:rPr>
      </w:pPr>
    </w:p>
    <w:p w:rsidR="00632BE7" w:rsidRDefault="00632BE7" w:rsidP="0021101C">
      <w:pPr>
        <w:spacing w:after="0"/>
        <w:rPr>
          <w:lang w:val="bg-BG"/>
        </w:rPr>
      </w:pPr>
    </w:p>
    <w:p w:rsidR="00632BE7" w:rsidRDefault="00632BE7" w:rsidP="0021101C">
      <w:pPr>
        <w:spacing w:after="0"/>
        <w:rPr>
          <w:lang w:val="bg-BG"/>
        </w:rPr>
      </w:pPr>
    </w:p>
    <w:sectPr w:rsidR="00632BE7" w:rsidSect="001F7566">
      <w:pgSz w:w="11906" w:h="16838"/>
      <w:pgMar w:top="284" w:right="566" w:bottom="561" w:left="170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293" w:rsidRDefault="00124293">
      <w:pPr>
        <w:spacing w:after="0" w:line="240" w:lineRule="auto"/>
      </w:pPr>
      <w:r>
        <w:separator/>
      </w:r>
    </w:p>
  </w:endnote>
  <w:endnote w:type="continuationSeparator" w:id="0">
    <w:p w:rsidR="00124293" w:rsidRDefault="00124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293" w:rsidRDefault="00124293">
      <w:pPr>
        <w:spacing w:after="0" w:line="240" w:lineRule="auto"/>
      </w:pPr>
      <w:r>
        <w:separator/>
      </w:r>
    </w:p>
  </w:footnote>
  <w:footnote w:type="continuationSeparator" w:id="0">
    <w:p w:rsidR="00124293" w:rsidRDefault="00124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526C"/>
    <w:multiLevelType w:val="multilevel"/>
    <w:tmpl w:val="688E7D3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1164D"/>
    <w:multiLevelType w:val="multilevel"/>
    <w:tmpl w:val="556ED83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8B7FE5"/>
    <w:multiLevelType w:val="multilevel"/>
    <w:tmpl w:val="7D42E6D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F14BB9"/>
    <w:multiLevelType w:val="multilevel"/>
    <w:tmpl w:val="88F2158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CB6A6C"/>
    <w:multiLevelType w:val="multilevel"/>
    <w:tmpl w:val="EEF02B0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ED0303"/>
    <w:multiLevelType w:val="hybridMultilevel"/>
    <w:tmpl w:val="2592A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F42AE"/>
    <w:multiLevelType w:val="multilevel"/>
    <w:tmpl w:val="D09A33D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22C17299"/>
    <w:multiLevelType w:val="hybridMultilevel"/>
    <w:tmpl w:val="3EAA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C5E6C"/>
    <w:multiLevelType w:val="multilevel"/>
    <w:tmpl w:val="5A443FF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AB0E97"/>
    <w:multiLevelType w:val="hybridMultilevel"/>
    <w:tmpl w:val="782EFF0A"/>
    <w:lvl w:ilvl="0" w:tplc="A7E2F18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0" w15:restartNumberingAfterBreak="0">
    <w:nsid w:val="25684122"/>
    <w:multiLevelType w:val="multilevel"/>
    <w:tmpl w:val="12989C9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71592B"/>
    <w:multiLevelType w:val="multilevel"/>
    <w:tmpl w:val="24AEA4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06572F"/>
    <w:multiLevelType w:val="multilevel"/>
    <w:tmpl w:val="C0340A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2D4E13"/>
    <w:multiLevelType w:val="hybridMultilevel"/>
    <w:tmpl w:val="3576580C"/>
    <w:lvl w:ilvl="0" w:tplc="04020001">
      <w:start w:val="1"/>
      <w:numFmt w:val="bullet"/>
      <w:lvlText w:val=""/>
      <w:lvlJc w:val="left"/>
      <w:pPr>
        <w:ind w:left="1070" w:hanging="360"/>
      </w:pPr>
      <w:rPr>
        <w:rFonts w:ascii="Symbol" w:hAnsi="Symbol"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14" w15:restartNumberingAfterBreak="0">
    <w:nsid w:val="2A92700E"/>
    <w:multiLevelType w:val="hybridMultilevel"/>
    <w:tmpl w:val="52DC5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027BD2"/>
    <w:multiLevelType w:val="multilevel"/>
    <w:tmpl w:val="E4E6CC8A"/>
    <w:lvl w:ilvl="0">
      <w:start w:val="14"/>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7E4DA6"/>
    <w:multiLevelType w:val="hybridMultilevel"/>
    <w:tmpl w:val="54E0AE82"/>
    <w:lvl w:ilvl="0" w:tplc="0402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691AF5"/>
    <w:multiLevelType w:val="hybridMultilevel"/>
    <w:tmpl w:val="E6D4F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DF1EE0"/>
    <w:multiLevelType w:val="hybridMultilevel"/>
    <w:tmpl w:val="6B9247F6"/>
    <w:lvl w:ilvl="0" w:tplc="D488F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8B5074"/>
    <w:multiLevelType w:val="hybridMultilevel"/>
    <w:tmpl w:val="63C850B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3DFA59C2"/>
    <w:multiLevelType w:val="multilevel"/>
    <w:tmpl w:val="7A8E3B0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2D4E37"/>
    <w:multiLevelType w:val="multilevel"/>
    <w:tmpl w:val="99365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281E73"/>
    <w:multiLevelType w:val="multilevel"/>
    <w:tmpl w:val="96BC355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3E5FE6"/>
    <w:multiLevelType w:val="multilevel"/>
    <w:tmpl w:val="A5F08B2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4901D4"/>
    <w:multiLevelType w:val="hybridMultilevel"/>
    <w:tmpl w:val="7E3A1E04"/>
    <w:lvl w:ilvl="0" w:tplc="D22C79E4">
      <w:start w:val="1"/>
      <w:numFmt w:val="decimal"/>
      <w:lvlText w:val="%1."/>
      <w:lvlJc w:val="left"/>
      <w:pPr>
        <w:ind w:left="720" w:hanging="360"/>
      </w:pPr>
      <w:rPr>
        <w:rFonts w:ascii="Times New Roman" w:hAnsi="Times New Roman" w:hint="default"/>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4C871031"/>
    <w:multiLevelType w:val="hybridMultilevel"/>
    <w:tmpl w:val="CD720DC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EC93677"/>
    <w:multiLevelType w:val="hybridMultilevel"/>
    <w:tmpl w:val="51B0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296593"/>
    <w:multiLevelType w:val="hybridMultilevel"/>
    <w:tmpl w:val="B63E0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9C3444"/>
    <w:multiLevelType w:val="hybridMultilevel"/>
    <w:tmpl w:val="88384CB2"/>
    <w:lvl w:ilvl="0" w:tplc="237E1914">
      <w:start w:val="23"/>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56B068A3"/>
    <w:multiLevelType w:val="multilevel"/>
    <w:tmpl w:val="2098AA1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A65224"/>
    <w:multiLevelType w:val="multilevel"/>
    <w:tmpl w:val="F2986E2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9E2F7A"/>
    <w:multiLevelType w:val="multilevel"/>
    <w:tmpl w:val="3B2696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FD3701"/>
    <w:multiLevelType w:val="multilevel"/>
    <w:tmpl w:val="B8FC5334"/>
    <w:lvl w:ilvl="0">
      <w:start w:val="2"/>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0D03F6"/>
    <w:multiLevelType w:val="hybridMultilevel"/>
    <w:tmpl w:val="CF5A58B4"/>
    <w:lvl w:ilvl="0" w:tplc="2B8ADB26">
      <w:start w:val="1"/>
      <w:numFmt w:val="decimal"/>
      <w:lvlText w:val="%1."/>
      <w:lvlJc w:val="left"/>
      <w:pPr>
        <w:ind w:left="1068" w:hanging="360"/>
      </w:pPr>
      <w:rPr>
        <w:rFonts w:hint="default"/>
        <w:i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4" w15:restartNumberingAfterBreak="0">
    <w:nsid w:val="64F97D41"/>
    <w:multiLevelType w:val="multilevel"/>
    <w:tmpl w:val="DC9CC97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AF2F43"/>
    <w:multiLevelType w:val="hybridMultilevel"/>
    <w:tmpl w:val="53B80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096A10"/>
    <w:multiLevelType w:val="multilevel"/>
    <w:tmpl w:val="76FC13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AB5689"/>
    <w:multiLevelType w:val="multilevel"/>
    <w:tmpl w:val="05C25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A11F8F"/>
    <w:multiLevelType w:val="hybridMultilevel"/>
    <w:tmpl w:val="D1961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220A6E"/>
    <w:multiLevelType w:val="hybridMultilevel"/>
    <w:tmpl w:val="1A4C2A12"/>
    <w:lvl w:ilvl="0" w:tplc="A07A1640">
      <w:start w:val="20"/>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750D3706"/>
    <w:multiLevelType w:val="multilevel"/>
    <w:tmpl w:val="5002CB7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202983"/>
    <w:multiLevelType w:val="multilevel"/>
    <w:tmpl w:val="901E7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981605"/>
    <w:multiLevelType w:val="multilevel"/>
    <w:tmpl w:val="D970395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6"/>
  </w:num>
  <w:num w:numId="3">
    <w:abstractNumId w:val="14"/>
  </w:num>
  <w:num w:numId="4">
    <w:abstractNumId w:val="5"/>
  </w:num>
  <w:num w:numId="5">
    <w:abstractNumId w:val="38"/>
  </w:num>
  <w:num w:numId="6">
    <w:abstractNumId w:val="27"/>
  </w:num>
  <w:num w:numId="7">
    <w:abstractNumId w:val="35"/>
  </w:num>
  <w:num w:numId="8">
    <w:abstractNumId w:val="17"/>
  </w:num>
  <w:num w:numId="9">
    <w:abstractNumId w:val="16"/>
  </w:num>
  <w:num w:numId="10">
    <w:abstractNumId w:val="18"/>
  </w:num>
  <w:num w:numId="11">
    <w:abstractNumId w:val="13"/>
  </w:num>
  <w:num w:numId="12">
    <w:abstractNumId w:val="9"/>
  </w:num>
  <w:num w:numId="13">
    <w:abstractNumId w:val="19"/>
  </w:num>
  <w:num w:numId="14">
    <w:abstractNumId w:val="25"/>
  </w:num>
  <w:num w:numId="15">
    <w:abstractNumId w:val="33"/>
  </w:num>
  <w:num w:numId="16">
    <w:abstractNumId w:val="6"/>
  </w:num>
  <w:num w:numId="17">
    <w:abstractNumId w:val="41"/>
  </w:num>
  <w:num w:numId="18">
    <w:abstractNumId w:val="21"/>
  </w:num>
  <w:num w:numId="19">
    <w:abstractNumId w:val="32"/>
  </w:num>
  <w:num w:numId="20">
    <w:abstractNumId w:val="36"/>
  </w:num>
  <w:num w:numId="21">
    <w:abstractNumId w:val="11"/>
  </w:num>
  <w:num w:numId="22">
    <w:abstractNumId w:val="12"/>
  </w:num>
  <w:num w:numId="23">
    <w:abstractNumId w:val="31"/>
  </w:num>
  <w:num w:numId="24">
    <w:abstractNumId w:val="1"/>
  </w:num>
  <w:num w:numId="25">
    <w:abstractNumId w:val="4"/>
  </w:num>
  <w:num w:numId="26">
    <w:abstractNumId w:val="8"/>
  </w:num>
  <w:num w:numId="27">
    <w:abstractNumId w:val="20"/>
  </w:num>
  <w:num w:numId="28">
    <w:abstractNumId w:val="15"/>
  </w:num>
  <w:num w:numId="29">
    <w:abstractNumId w:val="42"/>
  </w:num>
  <w:num w:numId="30">
    <w:abstractNumId w:val="29"/>
  </w:num>
  <w:num w:numId="31">
    <w:abstractNumId w:val="30"/>
  </w:num>
  <w:num w:numId="32">
    <w:abstractNumId w:val="22"/>
  </w:num>
  <w:num w:numId="33">
    <w:abstractNumId w:val="10"/>
  </w:num>
  <w:num w:numId="34">
    <w:abstractNumId w:val="34"/>
  </w:num>
  <w:num w:numId="35">
    <w:abstractNumId w:val="3"/>
  </w:num>
  <w:num w:numId="36">
    <w:abstractNumId w:val="0"/>
  </w:num>
  <w:num w:numId="37">
    <w:abstractNumId w:val="40"/>
  </w:num>
  <w:num w:numId="38">
    <w:abstractNumId w:val="2"/>
  </w:num>
  <w:num w:numId="39">
    <w:abstractNumId w:val="23"/>
  </w:num>
  <w:num w:numId="40">
    <w:abstractNumId w:val="37"/>
  </w:num>
  <w:num w:numId="41">
    <w:abstractNumId w:val="24"/>
  </w:num>
  <w:num w:numId="42">
    <w:abstractNumId w:val="39"/>
  </w:num>
  <w:num w:numId="43">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01C"/>
    <w:rsid w:val="00001ACA"/>
    <w:rsid w:val="00004DAC"/>
    <w:rsid w:val="00044870"/>
    <w:rsid w:val="000C09AC"/>
    <w:rsid w:val="000F1F23"/>
    <w:rsid w:val="00122103"/>
    <w:rsid w:val="00124293"/>
    <w:rsid w:val="00146BD1"/>
    <w:rsid w:val="00185FE7"/>
    <w:rsid w:val="001A3450"/>
    <w:rsid w:val="001D0C74"/>
    <w:rsid w:val="001D2CD3"/>
    <w:rsid w:val="001F7566"/>
    <w:rsid w:val="0021101C"/>
    <w:rsid w:val="002225D3"/>
    <w:rsid w:val="00224E3C"/>
    <w:rsid w:val="00252C75"/>
    <w:rsid w:val="002C6865"/>
    <w:rsid w:val="0033573B"/>
    <w:rsid w:val="00355E71"/>
    <w:rsid w:val="00367390"/>
    <w:rsid w:val="00397B8D"/>
    <w:rsid w:val="003A1EAF"/>
    <w:rsid w:val="003A54C2"/>
    <w:rsid w:val="00434648"/>
    <w:rsid w:val="004F2752"/>
    <w:rsid w:val="00532989"/>
    <w:rsid w:val="00560644"/>
    <w:rsid w:val="00580B06"/>
    <w:rsid w:val="005E631F"/>
    <w:rsid w:val="00632BE7"/>
    <w:rsid w:val="0065027B"/>
    <w:rsid w:val="00654E15"/>
    <w:rsid w:val="00706E1F"/>
    <w:rsid w:val="00746DFE"/>
    <w:rsid w:val="007624EA"/>
    <w:rsid w:val="00795675"/>
    <w:rsid w:val="007E2EB8"/>
    <w:rsid w:val="00821103"/>
    <w:rsid w:val="00840200"/>
    <w:rsid w:val="00841294"/>
    <w:rsid w:val="008578E7"/>
    <w:rsid w:val="008B1CEC"/>
    <w:rsid w:val="008D0979"/>
    <w:rsid w:val="008D34A9"/>
    <w:rsid w:val="00906E41"/>
    <w:rsid w:val="00916EAC"/>
    <w:rsid w:val="00934078"/>
    <w:rsid w:val="009726BF"/>
    <w:rsid w:val="009B7C96"/>
    <w:rsid w:val="009C0B31"/>
    <w:rsid w:val="009E1C89"/>
    <w:rsid w:val="009E204E"/>
    <w:rsid w:val="00A105B2"/>
    <w:rsid w:val="00A1171E"/>
    <w:rsid w:val="00AC472E"/>
    <w:rsid w:val="00AE5FFF"/>
    <w:rsid w:val="00AF24AC"/>
    <w:rsid w:val="00C1115E"/>
    <w:rsid w:val="00C248F8"/>
    <w:rsid w:val="00C80298"/>
    <w:rsid w:val="00C97154"/>
    <w:rsid w:val="00CA0121"/>
    <w:rsid w:val="00CA0F58"/>
    <w:rsid w:val="00CC1FA3"/>
    <w:rsid w:val="00CD3761"/>
    <w:rsid w:val="00CE7804"/>
    <w:rsid w:val="00CF2964"/>
    <w:rsid w:val="00D32CC9"/>
    <w:rsid w:val="00D4272C"/>
    <w:rsid w:val="00D66289"/>
    <w:rsid w:val="00D72C51"/>
    <w:rsid w:val="00DB0ADA"/>
    <w:rsid w:val="00DB3154"/>
    <w:rsid w:val="00E1219B"/>
    <w:rsid w:val="00E533A3"/>
    <w:rsid w:val="00EA2AA3"/>
    <w:rsid w:val="00EE5C0B"/>
    <w:rsid w:val="00F11C47"/>
    <w:rsid w:val="00F22074"/>
    <w:rsid w:val="00F27007"/>
    <w:rsid w:val="00F40701"/>
    <w:rsid w:val="00F45DD9"/>
    <w:rsid w:val="00F46631"/>
    <w:rsid w:val="00F54DC4"/>
    <w:rsid w:val="00FB09BE"/>
    <w:rsid w:val="00FB4D6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39CE2"/>
  <w15:docId w15:val="{B6AF0150-33D8-4C1B-87B7-E395CF502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01C"/>
    <w:pPr>
      <w:spacing w:after="200"/>
    </w:pPr>
    <w:rPr>
      <w:rFonts w:ascii="Calibri" w:eastAsia="Calibri" w:hAnsi="Calibri" w:cs="Times New Roman"/>
      <w:lang w:val="en-GB"/>
    </w:rPr>
  </w:style>
  <w:style w:type="paragraph" w:styleId="1">
    <w:name w:val="heading 1"/>
    <w:basedOn w:val="a"/>
    <w:link w:val="10"/>
    <w:uiPriority w:val="9"/>
    <w:qFormat/>
    <w:rsid w:val="00F27007"/>
    <w:pPr>
      <w:spacing w:before="100" w:beforeAutospacing="1" w:after="100" w:afterAutospacing="1" w:line="240" w:lineRule="auto"/>
      <w:outlineLvl w:val="0"/>
    </w:pPr>
    <w:rPr>
      <w:rFonts w:ascii="Times New Roman" w:eastAsia="Times New Roman" w:hAnsi="Times New Roman"/>
      <w:b/>
      <w:bCs/>
      <w:kern w:val="36"/>
      <w:sz w:val="48"/>
      <w:szCs w:val="48"/>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21101C"/>
    <w:pPr>
      <w:spacing w:after="0" w:line="240" w:lineRule="auto"/>
    </w:pPr>
    <w:rPr>
      <w:rFonts w:ascii="Times New Roman" w:eastAsia="Times New Roman" w:hAnsi="Times New Roman"/>
      <w:sz w:val="20"/>
      <w:szCs w:val="20"/>
      <w:lang w:eastAsia="bg-BG"/>
    </w:rPr>
  </w:style>
  <w:style w:type="character" w:customStyle="1" w:styleId="a4">
    <w:name w:val="Текст под линия Знак"/>
    <w:basedOn w:val="a0"/>
    <w:link w:val="a3"/>
    <w:semiHidden/>
    <w:rsid w:val="0021101C"/>
    <w:rPr>
      <w:rFonts w:ascii="Times New Roman" w:eastAsia="Times New Roman" w:hAnsi="Times New Roman" w:cs="Times New Roman"/>
      <w:sz w:val="20"/>
      <w:szCs w:val="20"/>
      <w:lang w:val="en-GB" w:eastAsia="bg-BG"/>
    </w:rPr>
  </w:style>
  <w:style w:type="character" w:styleId="a5">
    <w:name w:val="footnote reference"/>
    <w:semiHidden/>
    <w:rsid w:val="0021101C"/>
    <w:rPr>
      <w:vertAlign w:val="superscript"/>
    </w:rPr>
  </w:style>
  <w:style w:type="paragraph" w:styleId="a6">
    <w:name w:val="List Paragraph"/>
    <w:basedOn w:val="a"/>
    <w:uiPriority w:val="34"/>
    <w:qFormat/>
    <w:rsid w:val="0021101C"/>
    <w:pPr>
      <w:ind w:left="720"/>
      <w:contextualSpacing/>
    </w:pPr>
  </w:style>
  <w:style w:type="paragraph" w:styleId="3">
    <w:name w:val="Body Text Indent 3"/>
    <w:basedOn w:val="a"/>
    <w:link w:val="30"/>
    <w:rsid w:val="0021101C"/>
    <w:pPr>
      <w:spacing w:before="120" w:after="0" w:line="240" w:lineRule="auto"/>
      <w:ind w:right="-357" w:firstLine="851"/>
      <w:jc w:val="both"/>
    </w:pPr>
    <w:rPr>
      <w:rFonts w:ascii="Times New Roman" w:eastAsia="Times New Roman" w:hAnsi="Times New Roman"/>
      <w:sz w:val="24"/>
      <w:szCs w:val="20"/>
      <w:lang w:eastAsia="zh-CN"/>
    </w:rPr>
  </w:style>
  <w:style w:type="character" w:customStyle="1" w:styleId="30">
    <w:name w:val="Основен текст с отстъп 3 Знак"/>
    <w:basedOn w:val="a0"/>
    <w:link w:val="3"/>
    <w:rsid w:val="0021101C"/>
    <w:rPr>
      <w:rFonts w:ascii="Times New Roman" w:eastAsia="Times New Roman" w:hAnsi="Times New Roman" w:cs="Times New Roman"/>
      <w:sz w:val="24"/>
      <w:szCs w:val="20"/>
      <w:lang w:val="en-GB" w:eastAsia="zh-CN"/>
    </w:rPr>
  </w:style>
  <w:style w:type="character" w:styleId="a7">
    <w:name w:val="annotation reference"/>
    <w:uiPriority w:val="99"/>
    <w:semiHidden/>
    <w:rsid w:val="0021101C"/>
    <w:rPr>
      <w:sz w:val="16"/>
      <w:szCs w:val="16"/>
    </w:rPr>
  </w:style>
  <w:style w:type="paragraph" w:styleId="a8">
    <w:name w:val="annotation text"/>
    <w:basedOn w:val="a"/>
    <w:link w:val="a9"/>
    <w:uiPriority w:val="99"/>
    <w:semiHidden/>
    <w:rsid w:val="0021101C"/>
    <w:rPr>
      <w:sz w:val="20"/>
      <w:szCs w:val="20"/>
    </w:rPr>
  </w:style>
  <w:style w:type="character" w:customStyle="1" w:styleId="a9">
    <w:name w:val="Текст на коментар Знак"/>
    <w:basedOn w:val="a0"/>
    <w:link w:val="a8"/>
    <w:uiPriority w:val="99"/>
    <w:semiHidden/>
    <w:rsid w:val="0021101C"/>
    <w:rPr>
      <w:rFonts w:ascii="Calibri" w:eastAsia="Calibri" w:hAnsi="Calibri" w:cs="Times New Roman"/>
      <w:sz w:val="20"/>
      <w:szCs w:val="20"/>
      <w:lang w:val="en-GB"/>
    </w:rPr>
  </w:style>
  <w:style w:type="paragraph" w:styleId="aa">
    <w:name w:val="annotation subject"/>
    <w:basedOn w:val="a8"/>
    <w:next w:val="a8"/>
    <w:link w:val="ab"/>
    <w:semiHidden/>
    <w:rsid w:val="0021101C"/>
    <w:rPr>
      <w:b/>
      <w:bCs/>
    </w:rPr>
  </w:style>
  <w:style w:type="character" w:customStyle="1" w:styleId="ab">
    <w:name w:val="Предмет на коментар Знак"/>
    <w:basedOn w:val="a9"/>
    <w:link w:val="aa"/>
    <w:semiHidden/>
    <w:rsid w:val="0021101C"/>
    <w:rPr>
      <w:rFonts w:ascii="Calibri" w:eastAsia="Calibri" w:hAnsi="Calibri" w:cs="Times New Roman"/>
      <w:b/>
      <w:bCs/>
      <w:sz w:val="20"/>
      <w:szCs w:val="20"/>
      <w:lang w:val="en-GB"/>
    </w:rPr>
  </w:style>
  <w:style w:type="paragraph" w:styleId="ac">
    <w:name w:val="Balloon Text"/>
    <w:basedOn w:val="a"/>
    <w:link w:val="ad"/>
    <w:semiHidden/>
    <w:rsid w:val="0021101C"/>
    <w:rPr>
      <w:rFonts w:ascii="Tahoma" w:hAnsi="Tahoma" w:cs="Tahoma"/>
      <w:sz w:val="16"/>
      <w:szCs w:val="16"/>
    </w:rPr>
  </w:style>
  <w:style w:type="character" w:customStyle="1" w:styleId="ad">
    <w:name w:val="Изнесен текст Знак"/>
    <w:basedOn w:val="a0"/>
    <w:link w:val="ac"/>
    <w:semiHidden/>
    <w:rsid w:val="0021101C"/>
    <w:rPr>
      <w:rFonts w:ascii="Tahoma" w:eastAsia="Calibri" w:hAnsi="Tahoma" w:cs="Tahoma"/>
      <w:sz w:val="16"/>
      <w:szCs w:val="16"/>
      <w:lang w:val="en-GB"/>
    </w:rPr>
  </w:style>
  <w:style w:type="table" w:styleId="ae">
    <w:name w:val="Table Grid"/>
    <w:basedOn w:val="a1"/>
    <w:uiPriority w:val="59"/>
    <w:rsid w:val="0021101C"/>
    <w:pPr>
      <w:spacing w:after="200"/>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21101C"/>
    <w:pPr>
      <w:tabs>
        <w:tab w:val="center" w:pos="4536"/>
        <w:tab w:val="right" w:pos="9072"/>
      </w:tabs>
    </w:pPr>
  </w:style>
  <w:style w:type="character" w:customStyle="1" w:styleId="af0">
    <w:name w:val="Горен колонтитул Знак"/>
    <w:basedOn w:val="a0"/>
    <w:link w:val="af"/>
    <w:uiPriority w:val="99"/>
    <w:rsid w:val="0021101C"/>
    <w:rPr>
      <w:rFonts w:ascii="Calibri" w:eastAsia="Calibri" w:hAnsi="Calibri" w:cs="Times New Roman"/>
      <w:lang w:val="en-GB"/>
    </w:rPr>
  </w:style>
  <w:style w:type="paragraph" w:styleId="af1">
    <w:name w:val="footer"/>
    <w:basedOn w:val="a"/>
    <w:link w:val="af2"/>
    <w:uiPriority w:val="99"/>
    <w:unhideWhenUsed/>
    <w:rsid w:val="0021101C"/>
    <w:pPr>
      <w:tabs>
        <w:tab w:val="center" w:pos="4536"/>
        <w:tab w:val="right" w:pos="9072"/>
      </w:tabs>
    </w:pPr>
  </w:style>
  <w:style w:type="character" w:customStyle="1" w:styleId="af2">
    <w:name w:val="Долен колонтитул Знак"/>
    <w:basedOn w:val="a0"/>
    <w:link w:val="af1"/>
    <w:uiPriority w:val="99"/>
    <w:rsid w:val="0021101C"/>
    <w:rPr>
      <w:rFonts w:ascii="Calibri" w:eastAsia="Calibri" w:hAnsi="Calibri" w:cs="Times New Roman"/>
      <w:lang w:val="en-GB"/>
    </w:rPr>
  </w:style>
  <w:style w:type="paragraph" w:styleId="af3">
    <w:name w:val="Revision"/>
    <w:hidden/>
    <w:uiPriority w:val="99"/>
    <w:semiHidden/>
    <w:rsid w:val="0021101C"/>
    <w:pPr>
      <w:spacing w:line="240" w:lineRule="auto"/>
    </w:pPr>
    <w:rPr>
      <w:rFonts w:ascii="Calibri" w:eastAsia="Calibri" w:hAnsi="Calibri" w:cs="Times New Roman"/>
      <w:lang w:val="en-GB"/>
    </w:rPr>
  </w:style>
  <w:style w:type="paragraph" w:styleId="af4">
    <w:name w:val="No Spacing"/>
    <w:uiPriority w:val="99"/>
    <w:qFormat/>
    <w:rsid w:val="0021101C"/>
    <w:pPr>
      <w:spacing w:line="240" w:lineRule="auto"/>
    </w:pPr>
    <w:rPr>
      <w:rFonts w:ascii="Calibri" w:eastAsia="Calibri" w:hAnsi="Calibri" w:cs="Times New Roman"/>
      <w:szCs w:val="28"/>
      <w:lang w:bidi="th-TH"/>
    </w:rPr>
  </w:style>
  <w:style w:type="paragraph" w:styleId="af5">
    <w:name w:val="Body Text"/>
    <w:basedOn w:val="a"/>
    <w:link w:val="af6"/>
    <w:uiPriority w:val="99"/>
    <w:semiHidden/>
    <w:unhideWhenUsed/>
    <w:rsid w:val="0021101C"/>
    <w:pPr>
      <w:spacing w:after="120"/>
    </w:pPr>
  </w:style>
  <w:style w:type="character" w:customStyle="1" w:styleId="af6">
    <w:name w:val="Основен текст Знак"/>
    <w:basedOn w:val="a0"/>
    <w:link w:val="af5"/>
    <w:uiPriority w:val="99"/>
    <w:semiHidden/>
    <w:rsid w:val="0021101C"/>
    <w:rPr>
      <w:rFonts w:ascii="Calibri" w:eastAsia="Calibri" w:hAnsi="Calibri" w:cs="Times New Roman"/>
      <w:lang w:val="en-GB"/>
    </w:rPr>
  </w:style>
  <w:style w:type="paragraph" w:styleId="af7">
    <w:name w:val="Body Text First Indent"/>
    <w:basedOn w:val="af5"/>
    <w:link w:val="af8"/>
    <w:uiPriority w:val="99"/>
    <w:semiHidden/>
    <w:unhideWhenUsed/>
    <w:rsid w:val="0021101C"/>
    <w:pPr>
      <w:spacing w:after="200"/>
      <w:ind w:firstLine="360"/>
    </w:pPr>
  </w:style>
  <w:style w:type="character" w:customStyle="1" w:styleId="af8">
    <w:name w:val="Основен текст отстъп първи ред Знак"/>
    <w:basedOn w:val="af6"/>
    <w:link w:val="af7"/>
    <w:uiPriority w:val="99"/>
    <w:semiHidden/>
    <w:rsid w:val="0021101C"/>
    <w:rPr>
      <w:rFonts w:ascii="Calibri" w:eastAsia="Calibri" w:hAnsi="Calibri" w:cs="Times New Roman"/>
      <w:lang w:val="en-GB"/>
    </w:rPr>
  </w:style>
  <w:style w:type="character" w:styleId="af9">
    <w:name w:val="Hyperlink"/>
    <w:basedOn w:val="a0"/>
    <w:uiPriority w:val="99"/>
    <w:unhideWhenUsed/>
    <w:rsid w:val="0021101C"/>
    <w:rPr>
      <w:color w:val="0000FF" w:themeColor="hyperlink"/>
      <w:u w:val="single"/>
    </w:rPr>
  </w:style>
  <w:style w:type="paragraph" w:customStyle="1" w:styleId="Default">
    <w:name w:val="Default"/>
    <w:rsid w:val="00CA0121"/>
    <w:pPr>
      <w:autoSpaceDE w:val="0"/>
      <w:autoSpaceDN w:val="0"/>
      <w:adjustRightInd w:val="0"/>
      <w:spacing w:line="240" w:lineRule="auto"/>
    </w:pPr>
    <w:rPr>
      <w:rFonts w:ascii="Cambria" w:hAnsi="Cambria" w:cs="Cambria"/>
      <w:color w:val="000000"/>
      <w:sz w:val="24"/>
      <w:szCs w:val="24"/>
    </w:rPr>
  </w:style>
  <w:style w:type="character" w:customStyle="1" w:styleId="10">
    <w:name w:val="Заглавие 1 Знак"/>
    <w:basedOn w:val="a0"/>
    <w:link w:val="1"/>
    <w:uiPriority w:val="9"/>
    <w:rsid w:val="00F27007"/>
    <w:rPr>
      <w:rFonts w:ascii="Times New Roman" w:eastAsia="Times New Roman" w:hAnsi="Times New Roman" w:cs="Times New Roman"/>
      <w:b/>
      <w:bCs/>
      <w:kern w:val="36"/>
      <w:sz w:val="48"/>
      <w:szCs w:val="48"/>
      <w:lang w:eastAsia="bg-BG"/>
    </w:rPr>
  </w:style>
  <w:style w:type="character" w:styleId="afa">
    <w:name w:val="Emphasis"/>
    <w:basedOn w:val="a0"/>
    <w:qFormat/>
    <w:rsid w:val="00F27007"/>
    <w:rPr>
      <w:i/>
      <w:iCs/>
    </w:rPr>
  </w:style>
  <w:style w:type="character" w:styleId="afb">
    <w:name w:val="Strong"/>
    <w:basedOn w:val="a0"/>
    <w:uiPriority w:val="22"/>
    <w:qFormat/>
    <w:rsid w:val="00F27007"/>
    <w:rPr>
      <w:b/>
      <w:bCs/>
    </w:rPr>
  </w:style>
  <w:style w:type="paragraph" w:styleId="afc">
    <w:name w:val="Normal (Web)"/>
    <w:basedOn w:val="a"/>
    <w:uiPriority w:val="99"/>
    <w:semiHidden/>
    <w:unhideWhenUsed/>
    <w:rsid w:val="00F27007"/>
    <w:pPr>
      <w:spacing w:before="100" w:beforeAutospacing="1" w:after="100" w:afterAutospacing="1" w:line="240" w:lineRule="auto"/>
    </w:pPr>
    <w:rPr>
      <w:rFonts w:ascii="Times New Roman" w:eastAsia="Times New Roman" w:hAnsi="Times New Roman"/>
      <w:sz w:val="24"/>
      <w:szCs w:val="24"/>
      <w:lang w:val="bg-BG" w:eastAsia="bg-BG"/>
    </w:rPr>
  </w:style>
  <w:style w:type="paragraph" w:styleId="afd">
    <w:name w:val="Body Text Indent"/>
    <w:basedOn w:val="a"/>
    <w:link w:val="afe"/>
    <w:uiPriority w:val="99"/>
    <w:semiHidden/>
    <w:unhideWhenUsed/>
    <w:rsid w:val="002C6865"/>
    <w:pPr>
      <w:spacing w:after="120"/>
      <w:ind w:left="283"/>
    </w:pPr>
  </w:style>
  <w:style w:type="character" w:customStyle="1" w:styleId="afe">
    <w:name w:val="Основен текст с отстъп Знак"/>
    <w:basedOn w:val="a0"/>
    <w:link w:val="afd"/>
    <w:uiPriority w:val="99"/>
    <w:semiHidden/>
    <w:rsid w:val="002C6865"/>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738129">
      <w:bodyDiv w:val="1"/>
      <w:marLeft w:val="0"/>
      <w:marRight w:val="0"/>
      <w:marTop w:val="0"/>
      <w:marBottom w:val="0"/>
      <w:divBdr>
        <w:top w:val="none" w:sz="0" w:space="0" w:color="auto"/>
        <w:left w:val="none" w:sz="0" w:space="0" w:color="auto"/>
        <w:bottom w:val="none" w:sz="0" w:space="0" w:color="auto"/>
        <w:right w:val="none" w:sz="0" w:space="0" w:color="auto"/>
      </w:divBdr>
      <w:divsChild>
        <w:div w:id="2115203044">
          <w:marLeft w:val="0"/>
          <w:marRight w:val="0"/>
          <w:marTop w:val="0"/>
          <w:marBottom w:val="0"/>
          <w:divBdr>
            <w:top w:val="none" w:sz="0" w:space="0" w:color="auto"/>
            <w:left w:val="none" w:sz="0" w:space="0" w:color="auto"/>
            <w:bottom w:val="none" w:sz="0" w:space="0" w:color="auto"/>
            <w:right w:val="none" w:sz="0" w:space="0" w:color="auto"/>
          </w:divBdr>
        </w:div>
      </w:divsChild>
    </w:div>
    <w:div w:id="69723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CA3C4-C57C-45CC-9DEB-E9415794B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7305</Words>
  <Characters>41642</Characters>
  <Application>Microsoft Office Word</Application>
  <DocSecurity>0</DocSecurity>
  <Lines>347</Lines>
  <Paragraphs>97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nnnn</dc:creator>
  <cp:lastModifiedBy>Потребител на Windows</cp:lastModifiedBy>
  <cp:revision>34</cp:revision>
  <cp:lastPrinted>2020-09-16T07:07:00Z</cp:lastPrinted>
  <dcterms:created xsi:type="dcterms:W3CDTF">2021-09-13T17:18:00Z</dcterms:created>
  <dcterms:modified xsi:type="dcterms:W3CDTF">2021-09-27T10:35:00Z</dcterms:modified>
</cp:coreProperties>
</file>