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40C" w:rsidRDefault="00626A7A" w:rsidP="00FE540C">
      <w:pPr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val="ru-RU" w:eastAsia="bg-BG"/>
        </w:rPr>
      </w:pPr>
      <w:r>
        <w:rPr>
          <w:b/>
          <w:bCs/>
          <w:noProof/>
          <w:color w:val="000000"/>
          <w:bdr w:val="none" w:sz="0" w:space="0" w:color="auto" w:frame="1"/>
          <w:lang w:val="bg-BG" w:eastAsia="bg-BG"/>
        </w:rPr>
        <w:drawing>
          <wp:inline distT="0" distB="0" distL="0" distR="0" wp14:anchorId="1FEB3E74" wp14:editId="1EC7B864">
            <wp:extent cx="515695" cy="561975"/>
            <wp:effectExtent l="0" t="0" r="0" b="0"/>
            <wp:docPr id="5" name="Картина 5" descr="https://lh5.googleusercontent.com/7QXLbgHXgvBNZeMm9JXxOveMf9_7jofU8kOgpheGHowo59Y-OZOHE9BnuF5vNUDw3L-8NPrmeOcbVRFDP5tIKt-uqrgcogsxyCZWTze9BD6ryz8lzvTmEwgfLZdqC8pGmTTnvVZ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5.googleusercontent.com/7QXLbgHXgvBNZeMm9JXxOveMf9_7jofU8kOgpheGHowo59Y-OZOHE9BnuF5vNUDw3L-8NPrmeOcbVRFDP5tIKt-uqrgcogsxyCZWTze9BD6ryz8lzvTmEwgfLZdqC8pGmTTnvVZ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9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>ПРОФЕСИОНАЛНА</w:t>
      </w:r>
      <w:r w:rsidR="006B3F9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</w:t>
      </w:r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ГИМНАЗИЯ</w:t>
      </w:r>
      <w:r w:rsidR="006B3F9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</w:t>
      </w:r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ПО</w:t>
      </w:r>
      <w:r w:rsidR="006B3F9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 </w:t>
      </w:r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>ХРАНИТЕЛНИ</w:t>
      </w:r>
      <w:r w:rsidR="00FE540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>ТЕХНОЛОГИИ</w:t>
      </w:r>
      <w:r w:rsidR="006B3F9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</w:p>
    <w:p w:rsidR="006B3F9C" w:rsidRPr="00FE540C" w:rsidRDefault="00FE540C" w:rsidP="00FE540C">
      <w:pPr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val="ru-RU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                                        </w:t>
      </w:r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proofErr w:type="gramStart"/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>И</w:t>
      </w:r>
      <w:r w:rsidR="006B3F9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ТЕХНИКА</w:t>
      </w:r>
      <w:proofErr w:type="gramEnd"/>
      <w:r w:rsidR="006B3F9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–  ГР.</w:t>
      </w:r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ПЛОВДИВ</w:t>
      </w:r>
    </w:p>
    <w:p w:rsidR="006B3F9C" w:rsidRDefault="00FE540C" w:rsidP="00FE540C">
      <w:pPr>
        <w:spacing w:after="0" w:line="240" w:lineRule="auto"/>
        <w:ind w:right="72"/>
        <w:rPr>
          <w:rFonts w:ascii="Times New Roman" w:eastAsia="Times New Roman" w:hAnsi="Times New Roman"/>
          <w:color w:val="000000"/>
          <w:sz w:val="16"/>
          <w:szCs w:val="16"/>
          <w:lang w:val="ru-RU" w:eastAsia="bg-BG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val="bg-BG" w:eastAsia="bg-BG"/>
        </w:rPr>
        <w:t xml:space="preserve">                            </w:t>
      </w:r>
      <w:r w:rsidR="006B3F9C"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гр.Пловдив 4003, </w:t>
      </w:r>
      <w:proofErr w:type="gramStart"/>
      <w:r w:rsidR="006B3F9C"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бул.”Васил</w:t>
      </w:r>
      <w:proofErr w:type="gramEnd"/>
      <w:r w:rsidR="006B3F9C"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 Априлов”№156, Директор: 95-28-38, Секре</w:t>
      </w: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тар:  95-50-18,</w:t>
      </w:r>
    </w:p>
    <w:p w:rsidR="006B3F9C" w:rsidRDefault="00FE540C" w:rsidP="00FE540C">
      <w:pPr>
        <w:spacing w:after="0" w:line="240" w:lineRule="auto"/>
        <w:ind w:right="23"/>
        <w:rPr>
          <w:rFonts w:ascii="Arial" w:eastAsia="Times New Roman" w:hAnsi="Arial" w:cs="Arial"/>
          <w:color w:val="000000"/>
          <w:sz w:val="16"/>
          <w:szCs w:val="16"/>
          <w:lang w:eastAsia="bg-BG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val="bg-BG" w:eastAsia="bg-BG"/>
        </w:rPr>
        <w:t xml:space="preserve">                                                       </w:t>
      </w:r>
      <w:r w:rsidR="006B3F9C"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e-mail:</w:t>
      </w:r>
      <w:r w:rsidR="006B3F9C">
        <w:rPr>
          <w:rFonts w:ascii="Times New Roman" w:eastAsia="Times New Roman" w:hAnsi="Times New Roman"/>
          <w:i/>
          <w:color w:val="000000"/>
          <w:sz w:val="16"/>
          <w:szCs w:val="16"/>
          <w:lang w:eastAsia="bg-BG"/>
        </w:rPr>
        <w:t xml:space="preserve"> </w:t>
      </w:r>
      <w:r w:rsidR="006B3F9C"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  </w:t>
      </w:r>
      <w:hyperlink r:id="rId6" w:history="1">
        <w:r w:rsidRPr="00945927">
          <w:rPr>
            <w:rStyle w:val="a3"/>
            <w:sz w:val="16"/>
            <w:szCs w:val="16"/>
            <w:lang w:val="de-DE"/>
          </w:rPr>
          <w:t>pghtt</w:t>
        </w:r>
        <w:r w:rsidRPr="00945927">
          <w:rPr>
            <w:rStyle w:val="a3"/>
            <w:sz w:val="16"/>
            <w:szCs w:val="16"/>
          </w:rPr>
          <w:t>_</w:t>
        </w:r>
        <w:r w:rsidRPr="00945927">
          <w:rPr>
            <w:rStyle w:val="a3"/>
            <w:sz w:val="16"/>
            <w:szCs w:val="16"/>
            <w:lang w:val="de-DE"/>
          </w:rPr>
          <w:t>plov</w:t>
        </w:r>
        <w:r w:rsidRPr="00945927">
          <w:rPr>
            <w:rStyle w:val="a3"/>
            <w:sz w:val="16"/>
            <w:szCs w:val="16"/>
          </w:rPr>
          <w:t>@</w:t>
        </w:r>
        <w:r w:rsidRPr="00945927">
          <w:rPr>
            <w:rStyle w:val="a3"/>
            <w:rFonts w:ascii="Times New Roman" w:eastAsia="Times New Roman" w:hAnsi="Times New Roman"/>
            <w:sz w:val="16"/>
            <w:szCs w:val="16"/>
            <w:lang w:eastAsia="bg-BG"/>
          </w:rPr>
          <w:t>pghtt.net</w:t>
        </w:r>
      </w:hyperlink>
      <w:r>
        <w:rPr>
          <w:rFonts w:ascii="Times New Roman" w:eastAsia="Times New Roman" w:hAnsi="Times New Roman"/>
          <w:color w:val="000000"/>
          <w:sz w:val="16"/>
          <w:szCs w:val="16"/>
          <w:lang w:val="bg-BG" w:eastAsia="bg-BG"/>
        </w:rPr>
        <w:t xml:space="preserve"> , </w:t>
      </w:r>
      <w:r w:rsidR="006B3F9C">
        <w:rPr>
          <w:rFonts w:ascii="Times New Roman" w:eastAsia="Times New Roman" w:hAnsi="Times New Roman"/>
          <w:color w:val="000000"/>
          <w:sz w:val="16"/>
          <w:szCs w:val="16"/>
          <w:lang w:val="ru-RU" w:eastAsia="bg-BG"/>
        </w:rPr>
        <w:t xml:space="preserve"> </w:t>
      </w:r>
      <w:r w:rsidR="006B3F9C"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http//pghtt.net/</w:t>
      </w:r>
    </w:p>
    <w:p w:rsidR="006B3F9C" w:rsidRDefault="006B3F9C" w:rsidP="00FE540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84894B" wp14:editId="5C93DA96">
                <wp:simplePos x="0" y="0"/>
                <wp:positionH relativeFrom="column">
                  <wp:posOffset>315595</wp:posOffset>
                </wp:positionH>
                <wp:positionV relativeFrom="paragraph">
                  <wp:posOffset>99059</wp:posOffset>
                </wp:positionV>
                <wp:extent cx="5843905" cy="0"/>
                <wp:effectExtent l="0" t="38100" r="4445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4390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35319" id="Straight Connector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85pt,7.8pt" to="48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" strokeweight="6pt">
                <v:stroke linestyle="thickBetweenThin"/>
              </v:line>
            </w:pict>
          </mc:Fallback>
        </mc:AlternateContent>
      </w:r>
      <w:r>
        <w:rPr>
          <w:rFonts w:ascii="Arial" w:eastAsia="Times New Roman" w:hAnsi="Arial" w:cs="Arial"/>
          <w:sz w:val="16"/>
          <w:szCs w:val="16"/>
          <w:lang w:eastAsia="bg-BG"/>
        </w:rP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6B3F9C" w:rsidRPr="00720E67" w:rsidTr="00626A7A">
        <w:trPr>
          <w:trHeight w:val="11756"/>
        </w:trPr>
        <w:tc>
          <w:tcPr>
            <w:tcW w:w="9212" w:type="dxa"/>
            <w:shd w:val="clear" w:color="auto" w:fill="auto"/>
          </w:tcPr>
          <w:p w:rsidR="006B3F9C" w:rsidRDefault="006B3F9C" w:rsidP="00F4009F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</w:pPr>
          </w:p>
          <w:p w:rsidR="00626A7A" w:rsidRPr="00155E64" w:rsidRDefault="00626A7A" w:rsidP="00F4009F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</w:pPr>
          </w:p>
          <w:p w:rsidR="0086242A" w:rsidRPr="007524E8" w:rsidRDefault="006B3F9C" w:rsidP="0086242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47AE">
              <w:rPr>
                <w:rFonts w:ascii="Times New Roman" w:hAnsi="Times New Roman"/>
                <w:b/>
                <w:sz w:val="24"/>
                <w:szCs w:val="24"/>
              </w:rPr>
              <w:t>ПРОТОКО</w:t>
            </w:r>
            <w:r w:rsidRPr="009B47A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</w:t>
            </w:r>
            <w:r w:rsidR="00E0666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626A7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 w:rsidR="00E0666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9B47A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8333E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.</w:t>
            </w:r>
            <w:r w:rsidR="007524E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  <w:p w:rsidR="006B3F9C" w:rsidRPr="009B47AE" w:rsidRDefault="007524E8" w:rsidP="0086242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ОС-   02 -   369/ 13.10</w:t>
            </w:r>
            <w:r w:rsidR="002919F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.2020</w:t>
            </w:r>
            <w:r w:rsidR="00EF1FE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 w:rsidR="00A256D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г.</w:t>
            </w:r>
          </w:p>
          <w:p w:rsidR="006B3F9C" w:rsidRPr="009B47AE" w:rsidRDefault="006B3F9C" w:rsidP="00F4009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B47AE">
              <w:rPr>
                <w:rFonts w:ascii="Times New Roman" w:hAnsi="Times New Roman"/>
                <w:b/>
                <w:sz w:val="24"/>
                <w:szCs w:val="24"/>
              </w:rPr>
              <w:t xml:space="preserve">за проведено събрание на обществения съвет към </w:t>
            </w:r>
            <w:r w:rsidRPr="009B47A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ПГХТТ</w:t>
            </w:r>
          </w:p>
          <w:p w:rsidR="007337D6" w:rsidRDefault="006B3F9C" w:rsidP="00F4009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B47AE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         </w:t>
            </w:r>
            <w:r w:rsidR="00A256DD">
              <w:rPr>
                <w:rFonts w:ascii="Times New Roman" w:hAnsi="Times New Roman"/>
                <w:sz w:val="24"/>
                <w:szCs w:val="24"/>
                <w:lang w:val="bg-BG"/>
              </w:rPr>
              <w:t>Съгласно решение</w:t>
            </w:r>
            <w:r w:rsidR="0086242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№2</w:t>
            </w:r>
            <w:r w:rsidR="00A256D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Общественият</w:t>
            </w:r>
            <w:r w:rsidR="0086242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съве</w:t>
            </w:r>
            <w:r w:rsidR="00705E90">
              <w:rPr>
                <w:rFonts w:ascii="Times New Roman" w:hAnsi="Times New Roman"/>
                <w:sz w:val="24"/>
                <w:szCs w:val="24"/>
                <w:lang w:val="bg-BG"/>
              </w:rPr>
              <w:t>т към ПГХТТ, от Протокол №3/16.</w:t>
            </w:r>
            <w:r w:rsidR="0086242A">
              <w:rPr>
                <w:rFonts w:ascii="Times New Roman" w:hAnsi="Times New Roman"/>
                <w:sz w:val="24"/>
                <w:szCs w:val="24"/>
                <w:lang w:val="bg-BG"/>
              </w:rPr>
              <w:t>12.2019</w:t>
            </w:r>
            <w:r w:rsidR="00A256D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 за съгласуването и потвърждаването на учебни програми, планове, отчети и друга учебна документация</w:t>
            </w:r>
            <w:r w:rsidR="0086242A">
              <w:rPr>
                <w:rFonts w:ascii="Times New Roman" w:hAnsi="Times New Roman"/>
                <w:sz w:val="24"/>
                <w:szCs w:val="24"/>
                <w:lang w:val="bg-BG"/>
              </w:rPr>
              <w:t>,</w:t>
            </w:r>
            <w:r w:rsidR="00A256D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да става по електронен път.</w:t>
            </w:r>
          </w:p>
          <w:p w:rsidR="006B3F9C" w:rsidRPr="00A256DD" w:rsidRDefault="00A256DD" w:rsidP="00F4009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705E90">
              <w:rPr>
                <w:rFonts w:ascii="Times New Roman" w:hAnsi="Times New Roman"/>
                <w:sz w:val="24"/>
                <w:szCs w:val="24"/>
                <w:lang w:val="bg-BG"/>
              </w:rPr>
              <w:t>Върнати отговори за съгласуване се отчитат за присъствен списък.</w:t>
            </w:r>
          </w:p>
          <w:p w:rsidR="005A6781" w:rsidRPr="009B47AE" w:rsidRDefault="006B3F9C" w:rsidP="00F4009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B47AE">
              <w:rPr>
                <w:rFonts w:ascii="Times New Roman" w:hAnsi="Times New Roman"/>
                <w:sz w:val="24"/>
                <w:szCs w:val="24"/>
              </w:rPr>
              <w:t xml:space="preserve">         Събранието протече по предварително </w:t>
            </w:r>
            <w:r w:rsidR="00343854" w:rsidRPr="009B47AE">
              <w:rPr>
                <w:rFonts w:ascii="Times New Roman" w:hAnsi="Times New Roman"/>
                <w:sz w:val="24"/>
                <w:szCs w:val="24"/>
              </w:rPr>
              <w:t>об</w:t>
            </w:r>
            <w:r w:rsidR="00343854">
              <w:rPr>
                <w:rFonts w:ascii="Times New Roman" w:hAnsi="Times New Roman"/>
                <w:sz w:val="24"/>
                <w:szCs w:val="24"/>
              </w:rPr>
              <w:t>явен</w:t>
            </w:r>
            <w:r w:rsidR="007337D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B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7AE">
              <w:rPr>
                <w:rFonts w:ascii="Times New Roman" w:hAnsi="Times New Roman"/>
                <w:b/>
                <w:sz w:val="24"/>
                <w:szCs w:val="24"/>
              </w:rPr>
              <w:t>дневен ред</w:t>
            </w:r>
            <w:r w:rsidRPr="009B47AE">
              <w:rPr>
                <w:rFonts w:ascii="Times New Roman" w:hAnsi="Times New Roman"/>
                <w:sz w:val="24"/>
                <w:szCs w:val="24"/>
              </w:rPr>
              <w:t>, както следва:</w:t>
            </w:r>
            <w:r w:rsidRPr="009B47A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7337D6" w:rsidRPr="007524E8" w:rsidRDefault="007337D6" w:rsidP="007524E8">
            <w:pPr>
              <w:pStyle w:val="a4"/>
              <w:numPr>
                <w:ilvl w:val="0"/>
                <w:numId w:val="11"/>
              </w:numPr>
            </w:pPr>
            <w:r w:rsidRPr="007337D6">
              <w:t xml:space="preserve">Съгласуване </w:t>
            </w:r>
            <w:r>
              <w:t xml:space="preserve">на </w:t>
            </w:r>
            <w:r w:rsidR="007524E8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="007524E8" w:rsidRPr="007524E8">
              <w:rPr>
                <w:color w:val="222222"/>
                <w:shd w:val="clear" w:color="auto" w:fill="FFFFFF"/>
              </w:rPr>
              <w:t>финансовия отче</w:t>
            </w:r>
            <w:r w:rsidR="007524E8">
              <w:rPr>
                <w:color w:val="222222"/>
                <w:shd w:val="clear" w:color="auto" w:fill="FFFFFF"/>
              </w:rPr>
              <w:t>т за периода 01.01.2021 г. до 30</w:t>
            </w:r>
            <w:r w:rsidR="007524E8" w:rsidRPr="007524E8">
              <w:rPr>
                <w:color w:val="222222"/>
                <w:shd w:val="clear" w:color="auto" w:fill="FFFFFF"/>
              </w:rPr>
              <w:t>.09.2021 г. представен от главният счетоводител на гимназията</w:t>
            </w:r>
            <w:r w:rsidR="007524E8">
              <w:rPr>
                <w:color w:val="222222"/>
                <w:shd w:val="clear" w:color="auto" w:fill="FFFFFF"/>
              </w:rPr>
              <w:t>.</w:t>
            </w:r>
          </w:p>
          <w:p w:rsidR="007524E8" w:rsidRPr="007524E8" w:rsidRDefault="007524E8" w:rsidP="007524E8">
            <w:pPr>
              <w:pStyle w:val="a4"/>
              <w:ind w:left="1080"/>
            </w:pPr>
            <w:bookmarkStart w:id="0" w:name="_GoBack"/>
            <w:bookmarkEnd w:id="0"/>
          </w:p>
          <w:p w:rsidR="00ED09CE" w:rsidRDefault="006B3F9C" w:rsidP="00D95E78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7AE">
              <w:rPr>
                <w:rFonts w:ascii="Times New Roman" w:hAnsi="Times New Roman"/>
                <w:sz w:val="24"/>
                <w:szCs w:val="24"/>
              </w:rPr>
              <w:t xml:space="preserve">След изчерпване на дневния ред, </w:t>
            </w:r>
            <w:r w:rsidR="00343854" w:rsidRPr="009B47AE">
              <w:rPr>
                <w:rFonts w:ascii="Times New Roman" w:hAnsi="Times New Roman"/>
                <w:sz w:val="24"/>
                <w:szCs w:val="24"/>
              </w:rPr>
              <w:t>събранието на</w:t>
            </w:r>
            <w:r w:rsidR="00343854" w:rsidRPr="009B47A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343854" w:rsidRPr="009B47AE">
              <w:rPr>
                <w:rFonts w:ascii="Times New Roman" w:hAnsi="Times New Roman"/>
                <w:sz w:val="24"/>
                <w:szCs w:val="24"/>
              </w:rPr>
              <w:t>обществения</w:t>
            </w:r>
            <w:r w:rsidRPr="009B47AE">
              <w:rPr>
                <w:rFonts w:ascii="Times New Roman" w:hAnsi="Times New Roman"/>
                <w:sz w:val="24"/>
                <w:szCs w:val="24"/>
              </w:rPr>
              <w:t xml:space="preserve"> съвет </w:t>
            </w:r>
            <w:r w:rsidR="00343854" w:rsidRPr="009B47AE">
              <w:rPr>
                <w:rFonts w:ascii="Times New Roman" w:hAnsi="Times New Roman"/>
                <w:sz w:val="24"/>
                <w:szCs w:val="24"/>
              </w:rPr>
              <w:t>към ПГХТТ</w:t>
            </w:r>
            <w:r w:rsidRPr="009B47AE">
              <w:rPr>
                <w:rFonts w:ascii="Times New Roman" w:hAnsi="Times New Roman"/>
                <w:sz w:val="24"/>
                <w:szCs w:val="24"/>
              </w:rPr>
              <w:t xml:space="preserve"> се закри.</w:t>
            </w:r>
          </w:p>
          <w:p w:rsidR="00F4009F" w:rsidRDefault="00F4009F" w:rsidP="00D95E78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009F" w:rsidRPr="009B47AE" w:rsidRDefault="00F4009F" w:rsidP="00D95E78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B3F9C" w:rsidRPr="009B47AE" w:rsidRDefault="006B3F9C" w:rsidP="00F4009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7A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ПРОТОКОЛЧИК</w:t>
            </w: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</w:p>
          <w:p w:rsidR="006B3F9C" w:rsidRDefault="006B3F9C" w:rsidP="00155E64">
            <w:pPr>
              <w:spacing w:after="0" w:line="240" w:lineRule="atLeast"/>
              <w:rPr>
                <w:rFonts w:ascii="Times New Roman" w:hAnsi="Times New Roman"/>
                <w:b/>
                <w:i/>
                <w:lang w:val="ru-RU"/>
              </w:rPr>
            </w:pP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</w:t>
            </w:r>
            <w:r w:rsidR="00626A7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определен със заповед</w:t>
            </w:r>
            <w:r w:rsidRPr="009B47A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="0086242A" w:rsidRPr="0086242A">
              <w:rPr>
                <w:rFonts w:ascii="Times New Roman" w:hAnsi="Times New Roman"/>
                <w:b/>
                <w:i/>
                <w:lang w:val="ru-RU"/>
              </w:rPr>
              <w:t>№РД- 06-199/05.11.2019г</w:t>
            </w:r>
          </w:p>
          <w:p w:rsidR="0086242A" w:rsidRPr="0086242A" w:rsidRDefault="0086242A" w:rsidP="00155E64">
            <w:pPr>
              <w:spacing w:after="0" w:line="240" w:lineRule="atLeast"/>
              <w:rPr>
                <w:rFonts w:ascii="Times New Roman" w:hAnsi="Times New Roman"/>
                <w:b/>
                <w:i/>
                <w:lang w:val="ru-RU"/>
              </w:rPr>
            </w:pPr>
          </w:p>
          <w:p w:rsidR="00ED09CE" w:rsidRDefault="006B3F9C" w:rsidP="00F400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Дамянка Карналова       ...........................................     </w:t>
            </w:r>
          </w:p>
          <w:p w:rsidR="00155E64" w:rsidRDefault="00155E64" w:rsidP="00F400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4009F" w:rsidRDefault="00F4009F" w:rsidP="00F400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4009F" w:rsidRPr="009B47AE" w:rsidRDefault="00F4009F" w:rsidP="00F400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B3F9C" w:rsidRPr="009B47AE" w:rsidRDefault="006B3F9C" w:rsidP="00F4009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B47A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Председател на Обществения съвет:</w:t>
            </w:r>
          </w:p>
          <w:p w:rsidR="006B3F9C" w:rsidRPr="009B47AE" w:rsidRDefault="006B3F9C" w:rsidP="00F4009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</w:t>
            </w:r>
            <w:r w:rsidR="008E70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Доротея Георгиева     </w:t>
            </w:r>
            <w:r w:rsidR="00D95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>...............................</w:t>
            </w:r>
            <w:r w:rsidR="00ED09CE">
              <w:rPr>
                <w:rFonts w:ascii="Times New Roman" w:hAnsi="Times New Roman"/>
                <w:sz w:val="24"/>
                <w:szCs w:val="24"/>
                <w:lang w:val="ru-RU"/>
              </w:rPr>
              <w:t>.............</w:t>
            </w: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</w:t>
            </w:r>
          </w:p>
          <w:p w:rsidR="006B3F9C" w:rsidRPr="009B47AE" w:rsidRDefault="006B3F9C" w:rsidP="00F400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0701" w:rsidRDefault="00F40701"/>
    <w:sectPr w:rsidR="00F40701" w:rsidSect="00EF1FE4">
      <w:pgSz w:w="11906" w:h="16838"/>
      <w:pgMar w:top="568" w:right="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402D"/>
    <w:multiLevelType w:val="hybridMultilevel"/>
    <w:tmpl w:val="24ECD9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32813"/>
    <w:multiLevelType w:val="hybridMultilevel"/>
    <w:tmpl w:val="59187A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F0789"/>
    <w:multiLevelType w:val="hybridMultilevel"/>
    <w:tmpl w:val="1EA280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53FCB"/>
    <w:multiLevelType w:val="hybridMultilevel"/>
    <w:tmpl w:val="43463D9A"/>
    <w:lvl w:ilvl="0" w:tplc="31700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2A0EC0"/>
    <w:multiLevelType w:val="hybridMultilevel"/>
    <w:tmpl w:val="DEA034AA"/>
    <w:lvl w:ilvl="0" w:tplc="333E378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A66A3"/>
    <w:multiLevelType w:val="hybridMultilevel"/>
    <w:tmpl w:val="2268484E"/>
    <w:lvl w:ilvl="0" w:tplc="040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1219A5"/>
    <w:multiLevelType w:val="hybridMultilevel"/>
    <w:tmpl w:val="05D2A2AE"/>
    <w:lvl w:ilvl="0" w:tplc="AA366EFA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C985136"/>
    <w:multiLevelType w:val="hybridMultilevel"/>
    <w:tmpl w:val="BC383BFC"/>
    <w:lvl w:ilvl="0" w:tplc="BF361A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20530C"/>
    <w:multiLevelType w:val="hybridMultilevel"/>
    <w:tmpl w:val="B47EBD02"/>
    <w:lvl w:ilvl="0" w:tplc="492EFF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750D3452"/>
    <w:multiLevelType w:val="hybridMultilevel"/>
    <w:tmpl w:val="39AC0886"/>
    <w:lvl w:ilvl="0" w:tplc="96F82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0"/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2"/>
  </w:num>
  <w:num w:numId="7">
    <w:abstractNumId w:val="9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F9C"/>
    <w:rsid w:val="00053224"/>
    <w:rsid w:val="00155E64"/>
    <w:rsid w:val="002919F2"/>
    <w:rsid w:val="003318EF"/>
    <w:rsid w:val="0033573B"/>
    <w:rsid w:val="00343854"/>
    <w:rsid w:val="00502BC5"/>
    <w:rsid w:val="0053557A"/>
    <w:rsid w:val="005A6781"/>
    <w:rsid w:val="00626A7A"/>
    <w:rsid w:val="006B3F9C"/>
    <w:rsid w:val="00705E90"/>
    <w:rsid w:val="007337D6"/>
    <w:rsid w:val="007524E8"/>
    <w:rsid w:val="008333E9"/>
    <w:rsid w:val="0086242A"/>
    <w:rsid w:val="008E705D"/>
    <w:rsid w:val="00930FD7"/>
    <w:rsid w:val="009B47AE"/>
    <w:rsid w:val="009E1DE7"/>
    <w:rsid w:val="00A256DD"/>
    <w:rsid w:val="00B256DA"/>
    <w:rsid w:val="00BB3076"/>
    <w:rsid w:val="00D95E78"/>
    <w:rsid w:val="00E06667"/>
    <w:rsid w:val="00E12F98"/>
    <w:rsid w:val="00ED09CE"/>
    <w:rsid w:val="00EF1FE4"/>
    <w:rsid w:val="00F4009F"/>
    <w:rsid w:val="00F40701"/>
    <w:rsid w:val="00FD5265"/>
    <w:rsid w:val="00FE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DD649"/>
  <w15:docId w15:val="{92FB4856-D9C3-40F6-946D-6467DC78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57A"/>
    <w:pPr>
      <w:spacing w:after="200"/>
    </w:pPr>
    <w:rPr>
      <w:rFonts w:ascii="Calibri" w:eastAsia="Calibri" w:hAnsi="Calibri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3F9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B3F9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a5">
    <w:name w:val="Balloon Text"/>
    <w:basedOn w:val="a"/>
    <w:link w:val="a6"/>
    <w:uiPriority w:val="99"/>
    <w:semiHidden/>
    <w:unhideWhenUsed/>
    <w:rsid w:val="00502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502BC5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6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ghtt_plov@pghtt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nnnn</dc:creator>
  <cp:lastModifiedBy>User</cp:lastModifiedBy>
  <cp:revision>6</cp:revision>
  <cp:lastPrinted>2020-09-11T07:27:00Z</cp:lastPrinted>
  <dcterms:created xsi:type="dcterms:W3CDTF">2020-09-23T06:16:00Z</dcterms:created>
  <dcterms:modified xsi:type="dcterms:W3CDTF">2021-10-13T06:12:00Z</dcterms:modified>
</cp:coreProperties>
</file>