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6B" w:rsidRDefault="00990594">
      <w:pPr>
        <w:spacing w:after="155" w:line="257" w:lineRule="auto"/>
        <w:ind w:left="443" w:right="-50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-457199</wp:posOffset>
            </wp:positionH>
            <wp:positionV relativeFrom="paragraph">
              <wp:posOffset>-353825</wp:posOffset>
            </wp:positionV>
            <wp:extent cx="981075" cy="981075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854E6B" w:rsidRDefault="00990594">
      <w:pPr>
        <w:spacing w:after="78" w:line="258" w:lineRule="auto"/>
        <w:ind w:left="84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</w:rPr>
        <w:t>: pghtt_plov@pghtt.net, http://pghtt.net/гр. Пловдив 4003, бул. „Васил Априлов” № 156, Директор: 032/95-28-38, Секретар: 032/95-50-18,</w:t>
      </w:r>
    </w:p>
    <w:p w:rsidR="00854E6B" w:rsidRDefault="00990594">
      <w:pPr>
        <w:spacing w:after="263"/>
        <w:ind w:left="-495" w:right="-1086"/>
      </w:pPr>
      <w:r>
        <w:rPr>
          <w:noProof/>
        </w:rPr>
        <w:drawing>
          <wp:inline distT="0" distB="0" distL="0" distR="0">
            <wp:extent cx="6943725" cy="12382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91" w:rsidRDefault="00D36991" w:rsidP="00D36991">
      <w:pPr>
        <w:pStyle w:val="1"/>
        <w:jc w:val="right"/>
      </w:pPr>
      <w:r w:rsidRPr="00D36991">
        <w:t xml:space="preserve">Клас ХII </w:t>
      </w:r>
      <w:r w:rsidRPr="00D36991">
        <w:rPr>
          <w:sz w:val="22"/>
          <w:vertAlign w:val="superscript"/>
        </w:rPr>
        <w:t>А</w:t>
      </w:r>
    </w:p>
    <w:p w:rsidR="00D36991" w:rsidRDefault="00D36991" w:rsidP="00D36991">
      <w:pPr>
        <w:spacing w:after="27" w:line="257" w:lineRule="auto"/>
        <w:ind w:left="443" w:right="433" w:hanging="10"/>
        <w:jc w:val="center"/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9A5FC5" w:rsidRDefault="00D36991" w:rsidP="00990594">
      <w:pPr>
        <w:spacing w:after="27" w:line="257" w:lineRule="auto"/>
        <w:ind w:left="443" w:right="433" w:hanging="10"/>
        <w:jc w:val="center"/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9A5FC5" w:rsidRPr="009A5FC5" w:rsidRDefault="009A5FC5" w:rsidP="009A5FC5"/>
    <w:tbl>
      <w:tblPr>
        <w:tblStyle w:val="TableGrid"/>
        <w:tblpPr w:vertAnchor="page" w:horzAnchor="margin" w:tblpY="4705"/>
        <w:tblOverlap w:val="never"/>
        <w:tblW w:w="10060" w:type="dxa"/>
        <w:tblInd w:w="0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1420"/>
        <w:gridCol w:w="1364"/>
        <w:gridCol w:w="1606"/>
        <w:gridCol w:w="1427"/>
        <w:gridCol w:w="1555"/>
      </w:tblGrid>
      <w:tr w:rsidR="009A5FC5" w:rsidTr="009A5FC5">
        <w:trPr>
          <w:trHeight w:val="20"/>
        </w:trPr>
        <w:tc>
          <w:tcPr>
            <w:tcW w:w="2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FC5" w:rsidRDefault="009A5FC5" w:rsidP="009A5FC5">
            <w:pPr>
              <w:ind w:left="815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9A5FC5" w:rsidTr="009A5FC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/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Default="009A5FC5" w:rsidP="009A5FC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9A5FC5" w:rsidRPr="00D36991" w:rsidTr="009A5FC5">
        <w:trPr>
          <w:trHeight w:val="58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Български език и литература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56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30.11.2021 г.</w:t>
            </w:r>
          </w:p>
          <w:p w:rsidR="009A5FC5" w:rsidRPr="00D36991" w:rsidRDefault="009A5FC5" w:rsidP="009A5FC5">
            <w:pPr>
              <w:ind w:left="49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1-2 час/К.Р./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10.01.2022</w:t>
            </w:r>
          </w:p>
          <w:p w:rsidR="009A5FC5" w:rsidRPr="00D36991" w:rsidRDefault="009A5FC5" w:rsidP="009A5FC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ЧЕ – немски/руски език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24.11.2021г.</w:t>
            </w:r>
          </w:p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 час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12.01.2022 г.</w:t>
            </w:r>
          </w:p>
          <w:p w:rsidR="009A5FC5" w:rsidRPr="00D36991" w:rsidRDefault="009A5FC5" w:rsidP="009A5FC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2-3 час/К.Р./</w:t>
            </w:r>
          </w:p>
        </w:tc>
      </w:tr>
      <w:tr w:rsidR="009A5FC5" w:rsidRPr="00D36991" w:rsidTr="009A5FC5">
        <w:trPr>
          <w:trHeight w:val="54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08.11.2021г.</w:t>
            </w:r>
          </w:p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 час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2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09.12.2021</w:t>
            </w: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г.</w:t>
            </w:r>
          </w:p>
          <w:p w:rsidR="009A5FC5" w:rsidRPr="00D36991" w:rsidRDefault="009A5FC5" w:rsidP="009A5FC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b/>
                <w:color w:val="auto"/>
              </w:rPr>
              <w:t>1 час/К.Р./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Гражданско образование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4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Pr="00D36991">
              <w:rPr>
                <w:rFonts w:ascii="Times New Roman" w:eastAsia="Times New Roman" w:hAnsi="Times New Roman" w:cs="Times New Roman"/>
                <w:color w:val="auto"/>
              </w:rPr>
              <w:t>.09.2021г.</w:t>
            </w:r>
          </w:p>
          <w:p w:rsidR="009A5FC5" w:rsidRPr="00D36991" w:rsidRDefault="009A5FC5" w:rsidP="009A5FC5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1 час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ЧЕП – английски език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22.11.2021г</w:t>
            </w:r>
          </w:p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3 час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Arial" w:hAnsi="Times New Roman" w:cs="Times New Roman"/>
                <w:color w:val="auto"/>
                <w:sz w:val="21"/>
              </w:rPr>
              <w:t>Автоматизация на производството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20.10.2021г.</w:t>
            </w:r>
          </w:p>
          <w:p w:rsidR="009A5FC5" w:rsidRPr="00D36991" w:rsidRDefault="009A5FC5" w:rsidP="009A5FC5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6 час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78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Arial" w:hAnsi="Times New Roman" w:cs="Times New Roman"/>
                <w:color w:val="auto"/>
                <w:sz w:val="21"/>
              </w:rPr>
              <w:t>Хладилници, хладилни съоръжения и климатизация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45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20.09.2021г.</w:t>
            </w:r>
          </w:p>
          <w:p w:rsidR="009A5FC5" w:rsidRPr="00D36991" w:rsidRDefault="009A5FC5" w:rsidP="009A5FC5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5 час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4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Arial" w:hAnsi="Times New Roman" w:cs="Times New Roman"/>
                <w:color w:val="auto"/>
                <w:sz w:val="21"/>
              </w:rPr>
              <w:t>Технологично проектиране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45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28.09.2021г.</w:t>
            </w:r>
          </w:p>
          <w:p w:rsidR="009A5FC5" w:rsidRPr="00D36991" w:rsidRDefault="009A5FC5" w:rsidP="009A5FC5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 час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Arial" w:hAnsi="Times New Roman" w:cs="Times New Roman"/>
                <w:color w:val="auto"/>
                <w:sz w:val="21"/>
              </w:rPr>
              <w:t>Хладилни машини и инсталации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45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21.09.2021г.</w:t>
            </w:r>
          </w:p>
          <w:p w:rsidR="009A5FC5" w:rsidRPr="00D36991" w:rsidRDefault="009A5FC5" w:rsidP="009A5FC5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6 час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FC5" w:rsidRPr="00D36991" w:rsidTr="009A5FC5">
        <w:trPr>
          <w:trHeight w:val="5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eastAsia="Arial" w:hAnsi="Times New Roman" w:cs="Times New Roman"/>
                <w:color w:val="auto"/>
                <w:sz w:val="21"/>
              </w:rPr>
            </w:pPr>
            <w:r w:rsidRPr="00D36991">
              <w:rPr>
                <w:rFonts w:ascii="Times New Roman" w:eastAsia="Arial" w:hAnsi="Times New Roman" w:cs="Times New Roman"/>
                <w:color w:val="auto"/>
                <w:sz w:val="21"/>
              </w:rPr>
              <w:t>Оползотворяване на отпадната енергия от хранително-вкусовата промишленост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4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ind w:left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10.11.2021г.</w:t>
            </w:r>
          </w:p>
          <w:p w:rsidR="009A5FC5" w:rsidRPr="00D36991" w:rsidRDefault="009A5FC5" w:rsidP="009A5F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6991">
              <w:rPr>
                <w:rFonts w:ascii="Times New Roman" w:eastAsia="Times New Roman" w:hAnsi="Times New Roman" w:cs="Times New Roman"/>
                <w:color w:val="auto"/>
              </w:rPr>
              <w:t>4 час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FC5" w:rsidRPr="00D36991" w:rsidRDefault="009A5FC5" w:rsidP="009A5FC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A5FC5" w:rsidRPr="009A5FC5" w:rsidRDefault="009A5FC5" w:rsidP="009A5FC5"/>
    <w:p w:rsidR="00D36991" w:rsidRPr="009A5FC5" w:rsidRDefault="00D36991" w:rsidP="009A5FC5"/>
    <w:p w:rsidR="00D36991" w:rsidRDefault="00D36991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D36991" w:rsidRDefault="00D36991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</w:p>
    <w:p w:rsidR="00D36991" w:rsidRDefault="00990594">
      <w:pPr>
        <w:spacing w:after="0" w:line="282" w:lineRule="auto"/>
        <w:ind w:right="380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854E6B" w:rsidRPr="00D36991" w:rsidRDefault="00990594" w:rsidP="00D36991">
      <w:pPr>
        <w:spacing w:after="0" w:line="282" w:lineRule="auto"/>
        <w:ind w:right="3806" w:hanging="1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3699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директор на ПГ по </w:t>
      </w:r>
      <w:r w:rsidR="00D36991">
        <w:rPr>
          <w:rFonts w:ascii="Times New Roman" w:eastAsia="Times New Roman" w:hAnsi="Times New Roman" w:cs="Times New Roman"/>
          <w:b/>
          <w:i/>
        </w:rPr>
        <w:t>хранителни технологии и техника -</w:t>
      </w: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854E6B" w:rsidRPr="00D36991" w:rsidSect="009A5FC5">
      <w:headerReference w:type="default" r:id="rId9"/>
      <w:pgSz w:w="11920" w:h="16840"/>
      <w:pgMar w:top="851" w:right="1148" w:bottom="370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1E" w:rsidRDefault="006A491E" w:rsidP="009A5FC5">
      <w:pPr>
        <w:spacing w:after="0" w:line="240" w:lineRule="auto"/>
      </w:pPr>
      <w:r>
        <w:separator/>
      </w:r>
    </w:p>
  </w:endnote>
  <w:endnote w:type="continuationSeparator" w:id="0">
    <w:p w:rsidR="006A491E" w:rsidRDefault="006A491E" w:rsidP="009A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1E" w:rsidRDefault="006A491E" w:rsidP="009A5FC5">
      <w:pPr>
        <w:spacing w:after="0" w:line="240" w:lineRule="auto"/>
      </w:pPr>
      <w:r>
        <w:separator/>
      </w:r>
    </w:p>
  </w:footnote>
  <w:footnote w:type="continuationSeparator" w:id="0">
    <w:p w:rsidR="006A491E" w:rsidRDefault="006A491E" w:rsidP="009A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C5" w:rsidRDefault="009A5FC5" w:rsidP="009A5FC5">
    <w:pPr>
      <w:spacing w:after="0" w:line="240" w:lineRule="auto"/>
      <w:jc w:val="right"/>
      <w:rPr>
        <w:rFonts w:ascii="Times New Roman" w:eastAsiaTheme="minorHAnsi" w:hAnsi="Times New Roman" w:cs="Times New Roman"/>
        <w:b/>
        <w:color w:val="auto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Приложение № 28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към заповед № РД-06-37/24.09.2021 г.</w:t>
    </w:r>
  </w:p>
  <w:p w:rsidR="009A5FC5" w:rsidRDefault="009A5F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87F"/>
    <w:multiLevelType w:val="hybridMultilevel"/>
    <w:tmpl w:val="1D76A1C0"/>
    <w:lvl w:ilvl="0" w:tplc="BB540FA8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2C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A1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48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DE8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A226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C6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89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2E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073C62"/>
    <w:multiLevelType w:val="hybridMultilevel"/>
    <w:tmpl w:val="6954483C"/>
    <w:lvl w:ilvl="0" w:tplc="7FBE4116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E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04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C8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2A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787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AD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C4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6B"/>
    <w:rsid w:val="006A491E"/>
    <w:rsid w:val="00854E6B"/>
    <w:rsid w:val="00990594"/>
    <w:rsid w:val="009A5FC5"/>
    <w:rsid w:val="00D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0DC9"/>
  <w15:docId w15:val="{1FE86BB4-5F9D-4D63-AF2F-C280C3A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A5FC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A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A5F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А.docx</dc:title>
  <dc:subject/>
  <dc:creator>Потребител на Windows</dc:creator>
  <cp:keywords/>
  <cp:lastModifiedBy>Потребител на Windows</cp:lastModifiedBy>
  <cp:revision>4</cp:revision>
  <dcterms:created xsi:type="dcterms:W3CDTF">2021-11-01T14:27:00Z</dcterms:created>
  <dcterms:modified xsi:type="dcterms:W3CDTF">2021-11-04T09:48:00Z</dcterms:modified>
</cp:coreProperties>
</file>