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5508B9">
      <w:pPr>
        <w:pBdr>
          <w:top w:val="nil"/>
          <w:left w:val="nil"/>
          <w:bottom w:val="nil"/>
          <w:right w:val="nil"/>
          <w:between w:val="nil"/>
        </w:pBdr>
        <w:ind w:right="-2126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5508B9">
      <w:pPr>
        <w:ind w:right="-2126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Pr="00B50F67" w:rsidRDefault="005508B9" w:rsidP="00F50F06">
      <w:pPr>
        <w:ind w:right="23"/>
        <w:rPr>
          <w:color w:val="000000"/>
          <w:sz w:val="16"/>
          <w:szCs w:val="16"/>
        </w:rPr>
      </w:pPr>
      <w:r w:rsidRPr="00B50F67">
        <w:rPr>
          <w:color w:val="000000"/>
        </w:rPr>
        <w:br/>
      </w:r>
    </w:p>
    <w:p w:rsidR="002B1D77" w:rsidRPr="001C56FB" w:rsidRDefault="00121249" w:rsidP="001C56FB">
      <w:pPr>
        <w:pStyle w:val="a3"/>
        <w:spacing w:after="0"/>
        <w:ind w:right="-283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16F5" wp14:editId="3EF57AD6">
                <wp:simplePos x="0" y="0"/>
                <wp:positionH relativeFrom="margin">
                  <wp:posOffset>-527050</wp:posOffset>
                </wp:positionH>
                <wp:positionV relativeFrom="paragraph">
                  <wp:posOffset>23495</wp:posOffset>
                </wp:positionV>
                <wp:extent cx="7010400" cy="45719"/>
                <wp:effectExtent l="19050" t="38100" r="38100" b="5016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1040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7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1.5pt;margin-top:1.85pt;width:552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</w:p>
    <w:p w:rsidR="001C56FB" w:rsidRDefault="001C56FB" w:rsidP="003A6377">
      <w:pPr>
        <w:pStyle w:val="a3"/>
        <w:spacing w:after="0"/>
        <w:ind w:right="-2835"/>
        <w:jc w:val="center"/>
        <w:rPr>
          <w:b/>
          <w:sz w:val="32"/>
          <w:szCs w:val="32"/>
        </w:rPr>
      </w:pPr>
    </w:p>
    <w:p w:rsidR="0062230E" w:rsidRPr="002B1D77" w:rsidRDefault="005508B9" w:rsidP="003A6377">
      <w:pPr>
        <w:pStyle w:val="a3"/>
        <w:spacing w:after="0"/>
        <w:ind w:right="-2835"/>
        <w:jc w:val="center"/>
        <w:rPr>
          <w:b/>
          <w:sz w:val="32"/>
          <w:szCs w:val="32"/>
        </w:rPr>
      </w:pPr>
      <w:r w:rsidRPr="002B1D77">
        <w:rPr>
          <w:b/>
          <w:sz w:val="32"/>
          <w:szCs w:val="32"/>
        </w:rPr>
        <w:t>Г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Р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А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Ф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И</w:t>
      </w:r>
      <w:r w:rsidR="002B1D77">
        <w:rPr>
          <w:b/>
          <w:sz w:val="32"/>
          <w:szCs w:val="32"/>
        </w:rPr>
        <w:t xml:space="preserve"> </w:t>
      </w:r>
      <w:r w:rsidRPr="002B1D77">
        <w:rPr>
          <w:b/>
          <w:sz w:val="32"/>
          <w:szCs w:val="32"/>
        </w:rPr>
        <w:t>К</w:t>
      </w:r>
    </w:p>
    <w:p w:rsidR="002B1D77" w:rsidRPr="000D7342" w:rsidRDefault="002B1D77" w:rsidP="003A6377">
      <w:pPr>
        <w:pStyle w:val="a3"/>
        <w:spacing w:after="0"/>
        <w:ind w:right="-2835"/>
        <w:jc w:val="center"/>
        <w:rPr>
          <w:b/>
          <w:sz w:val="32"/>
          <w:szCs w:val="32"/>
        </w:rPr>
      </w:pPr>
    </w:p>
    <w:p w:rsidR="003A6377" w:rsidRDefault="005508B9" w:rsidP="003A6377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НА </w:t>
      </w:r>
      <w:r w:rsidR="009053B5">
        <w:rPr>
          <w:b/>
          <w:sz w:val="28"/>
          <w:szCs w:val="28"/>
        </w:rPr>
        <w:t>ЯНУАР</w:t>
      </w:r>
      <w:r w:rsidRPr="005508B9">
        <w:rPr>
          <w:b/>
          <w:sz w:val="28"/>
          <w:szCs w:val="28"/>
        </w:rPr>
        <w:t>СКА ИЗПИТНА С</w:t>
      </w:r>
      <w:r w:rsidR="001F0BCB">
        <w:rPr>
          <w:b/>
          <w:sz w:val="28"/>
          <w:szCs w:val="28"/>
        </w:rPr>
        <w:t>ЕСИЯ</w:t>
      </w:r>
    </w:p>
    <w:p w:rsidR="005508B9" w:rsidRPr="005508B9" w:rsidRDefault="002B1D77" w:rsidP="003A6377">
      <w:pPr>
        <w:pStyle w:val="a3"/>
        <w:spacing w:after="0"/>
        <w:ind w:right="-283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F0BCB">
        <w:rPr>
          <w:b/>
          <w:sz w:val="28"/>
          <w:szCs w:val="28"/>
        </w:rPr>
        <w:t xml:space="preserve">А УЧЕНИЦИТЕ ОТ </w:t>
      </w:r>
      <w:r>
        <w:rPr>
          <w:b/>
          <w:sz w:val="28"/>
          <w:szCs w:val="28"/>
        </w:rPr>
        <w:t>САМОСТОЯТЕЛНА ФОРМА НА ОБУЧЕНИЕ</w:t>
      </w:r>
      <w:r w:rsidR="001F0BCB">
        <w:rPr>
          <w:b/>
          <w:sz w:val="28"/>
          <w:szCs w:val="28"/>
        </w:rPr>
        <w:t xml:space="preserve"> </w:t>
      </w:r>
      <w:r w:rsidR="000B0196">
        <w:rPr>
          <w:b/>
          <w:sz w:val="28"/>
          <w:szCs w:val="28"/>
        </w:rPr>
        <w:t xml:space="preserve"> В ПГХТТ ПРЕЗ</w:t>
      </w:r>
      <w:r w:rsidR="001F0BCB">
        <w:rPr>
          <w:b/>
          <w:sz w:val="28"/>
          <w:szCs w:val="28"/>
        </w:rPr>
        <w:t xml:space="preserve"> 2021/2022</w:t>
      </w:r>
      <w:r w:rsidR="005508B9" w:rsidRPr="005508B9">
        <w:rPr>
          <w:b/>
          <w:sz w:val="28"/>
          <w:szCs w:val="28"/>
        </w:rPr>
        <w:t xml:space="preserve"> УЧ. Г.</w:t>
      </w:r>
    </w:p>
    <w:p w:rsidR="000D7342" w:rsidRDefault="000D7342" w:rsidP="006918E5">
      <w:pPr>
        <w:pStyle w:val="a3"/>
        <w:spacing w:after="0"/>
        <w:ind w:right="-2835"/>
        <w:rPr>
          <w:b/>
          <w:sz w:val="28"/>
          <w:szCs w:val="28"/>
        </w:rPr>
      </w:pPr>
    </w:p>
    <w:p w:rsidR="002B1D77" w:rsidRPr="005508B9" w:rsidRDefault="002B1D77" w:rsidP="006918E5">
      <w:pPr>
        <w:pStyle w:val="a3"/>
        <w:spacing w:after="0"/>
        <w:ind w:right="-2835"/>
        <w:rPr>
          <w:b/>
          <w:sz w:val="28"/>
          <w:szCs w:val="28"/>
        </w:rPr>
      </w:pPr>
    </w:p>
    <w:tbl>
      <w:tblPr>
        <w:tblW w:w="733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81"/>
        <w:gridCol w:w="1418"/>
        <w:gridCol w:w="992"/>
        <w:gridCol w:w="5319"/>
        <w:gridCol w:w="1351"/>
      </w:tblGrid>
      <w:tr w:rsidR="002A2244" w:rsidTr="002A2244">
        <w:trPr>
          <w:trHeight w:val="92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 от седмицата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Учебни предмети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0BCB" w:rsidRDefault="001F0BCB" w:rsidP="001F0BCB">
            <w:pPr>
              <w:spacing w:line="256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215E8B" w:rsidTr="002A2244">
        <w:trPr>
          <w:trHeight w:val="37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9053B5" w:rsidRDefault="00215E8B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10.01.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9053B5" w:rsidRDefault="00215E8B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9053B5" w:rsidRDefault="00215E8B" w:rsidP="00215E8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15E8B">
              <w:rPr>
                <w:sz w:val="22"/>
                <w:szCs w:val="22"/>
                <w:lang w:eastAsia="en-US"/>
              </w:rPr>
              <w:t>14.40ч.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8B" w:rsidRPr="00215E8B" w:rsidRDefault="00215E8B" w:rsidP="00215E8B">
            <w:pPr>
              <w:spacing w:line="256" w:lineRule="auto"/>
              <w:ind w:right="-1"/>
              <w:rPr>
                <w:sz w:val="22"/>
                <w:szCs w:val="22"/>
                <w:lang w:val="en-US" w:eastAsia="en-US"/>
              </w:rPr>
            </w:pPr>
            <w:r w:rsidRPr="00215E8B">
              <w:rPr>
                <w:sz w:val="22"/>
                <w:szCs w:val="22"/>
                <w:lang w:val="en-US" w:eastAsia="en-US"/>
              </w:rPr>
              <w:t xml:space="preserve">I </w:t>
            </w:r>
            <w:r w:rsidRPr="00215E8B">
              <w:rPr>
                <w:sz w:val="22"/>
                <w:szCs w:val="22"/>
                <w:lang w:eastAsia="en-US"/>
              </w:rPr>
              <w:t xml:space="preserve">Чужд език – Английски език, писмена част – </w:t>
            </w:r>
            <w:r w:rsidRPr="00215E8B">
              <w:rPr>
                <w:sz w:val="22"/>
                <w:szCs w:val="22"/>
                <w:lang w:val="en-US" w:eastAsia="en-US"/>
              </w:rPr>
              <w:t xml:space="preserve">XI </w:t>
            </w:r>
            <w:r w:rsidRPr="00215E8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2829D5" w:rsidRDefault="00215E8B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829D5">
              <w:rPr>
                <w:sz w:val="22"/>
                <w:szCs w:val="22"/>
                <w:lang w:eastAsia="en-US"/>
              </w:rPr>
              <w:t>ПГХТТ</w:t>
            </w:r>
          </w:p>
          <w:p w:rsidR="00215E8B" w:rsidRPr="002829D5" w:rsidRDefault="00215E8B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829D5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2829D5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829D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239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215E8B" w:rsidRDefault="00215E8B" w:rsidP="001F0BC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15E8B">
              <w:rPr>
                <w:sz w:val="22"/>
                <w:szCs w:val="22"/>
                <w:lang w:eastAsia="en-US"/>
              </w:rPr>
              <w:t>География и икономика</w:t>
            </w:r>
            <w:r w:rsidR="001F0BCB" w:rsidRPr="00215E8B">
              <w:rPr>
                <w:sz w:val="22"/>
                <w:szCs w:val="22"/>
                <w:lang w:eastAsia="en-US"/>
              </w:rPr>
              <w:t xml:space="preserve"> – Х</w:t>
            </w:r>
            <w:r w:rsidR="001F0BCB" w:rsidRPr="00215E8B">
              <w:rPr>
                <w:sz w:val="22"/>
                <w:szCs w:val="22"/>
                <w:lang w:val="en-US" w:eastAsia="en-US"/>
              </w:rPr>
              <w:t xml:space="preserve"> </w:t>
            </w:r>
            <w:r w:rsidR="001F0BCB" w:rsidRPr="00215E8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Pr="002829D5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57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CB" w:rsidRPr="00215E8B" w:rsidRDefault="00215E8B" w:rsidP="00215E8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15E8B">
              <w:rPr>
                <w:sz w:val="22"/>
                <w:szCs w:val="22"/>
                <w:lang w:eastAsia="en-US"/>
              </w:rPr>
              <w:t>Контрол на качеството и управление на</w:t>
            </w:r>
            <w:r w:rsidR="00DC2025">
              <w:rPr>
                <w:sz w:val="22"/>
                <w:szCs w:val="22"/>
                <w:lang w:eastAsia="en-US"/>
              </w:rPr>
              <w:t xml:space="preserve"> качеството на </w:t>
            </w:r>
            <w:r w:rsidRPr="00215E8B">
              <w:rPr>
                <w:sz w:val="22"/>
                <w:szCs w:val="22"/>
                <w:lang w:eastAsia="en-US"/>
              </w:rPr>
              <w:t xml:space="preserve"> храни и напитки</w:t>
            </w:r>
            <w:r w:rsidR="001F0BCB" w:rsidRPr="00215E8B">
              <w:rPr>
                <w:sz w:val="22"/>
                <w:szCs w:val="22"/>
                <w:lang w:eastAsia="en-US"/>
              </w:rPr>
              <w:t xml:space="preserve"> </w:t>
            </w:r>
            <w:r w:rsidRPr="00215E8B">
              <w:rPr>
                <w:sz w:val="22"/>
                <w:szCs w:val="22"/>
                <w:lang w:val="en-US" w:eastAsia="en-US"/>
              </w:rPr>
              <w:t>(</w:t>
            </w:r>
            <w:r w:rsidRPr="00215E8B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215E8B">
              <w:rPr>
                <w:sz w:val="22"/>
                <w:szCs w:val="22"/>
                <w:lang w:val="en-US" w:eastAsia="en-US"/>
              </w:rPr>
              <w:t>)</w:t>
            </w:r>
            <w:r w:rsidRPr="00215E8B">
              <w:rPr>
                <w:sz w:val="22"/>
                <w:szCs w:val="22"/>
                <w:lang w:eastAsia="en-US"/>
              </w:rPr>
              <w:t xml:space="preserve"> – </w:t>
            </w:r>
            <w:r w:rsidRPr="00215E8B">
              <w:rPr>
                <w:sz w:val="22"/>
                <w:szCs w:val="22"/>
                <w:lang w:val="en-US" w:eastAsia="en-US"/>
              </w:rPr>
              <w:t xml:space="preserve">XII </w:t>
            </w:r>
            <w:r w:rsidRPr="00215E8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BCB" w:rsidRPr="002829D5" w:rsidRDefault="001F0BCB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5E8B" w:rsidTr="002A2244">
        <w:trPr>
          <w:trHeight w:val="816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9053B5" w:rsidRDefault="00215E8B" w:rsidP="00215E8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9053B5" w:rsidRDefault="00215E8B" w:rsidP="00215E8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9053B5" w:rsidRDefault="00215E8B" w:rsidP="00215E8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215E8B">
              <w:rPr>
                <w:sz w:val="16"/>
                <w:szCs w:val="16"/>
                <w:lang w:eastAsia="en-US"/>
              </w:rPr>
              <w:t xml:space="preserve">След </w:t>
            </w:r>
            <w:proofErr w:type="spellStart"/>
            <w:r w:rsidRPr="00215E8B">
              <w:rPr>
                <w:sz w:val="16"/>
                <w:szCs w:val="16"/>
                <w:lang w:eastAsia="en-US"/>
              </w:rPr>
              <w:t>приключ-ване</w:t>
            </w:r>
            <w:proofErr w:type="spellEnd"/>
            <w:r w:rsidRPr="00215E8B">
              <w:rPr>
                <w:sz w:val="16"/>
                <w:szCs w:val="16"/>
                <w:lang w:eastAsia="en-US"/>
              </w:rPr>
              <w:t xml:space="preserve"> на писмената част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E8B" w:rsidRPr="00215E8B" w:rsidRDefault="00215E8B" w:rsidP="00215E8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215E8B">
              <w:rPr>
                <w:sz w:val="22"/>
                <w:szCs w:val="22"/>
                <w:lang w:eastAsia="en-US"/>
              </w:rPr>
              <w:t>I Чужд език – Английски език, устна част – XI 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8B" w:rsidRPr="002829D5" w:rsidRDefault="00215E8B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829D5">
              <w:rPr>
                <w:sz w:val="22"/>
                <w:szCs w:val="22"/>
                <w:lang w:eastAsia="en-US"/>
              </w:rPr>
              <w:t>ПГХТТ</w:t>
            </w:r>
          </w:p>
          <w:p w:rsidR="00215E8B" w:rsidRPr="002829D5" w:rsidRDefault="00215E8B" w:rsidP="00215E8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2829D5">
              <w:rPr>
                <w:sz w:val="22"/>
                <w:szCs w:val="22"/>
                <w:lang w:eastAsia="en-US"/>
              </w:rPr>
              <w:t xml:space="preserve">26 </w:t>
            </w:r>
            <w:proofErr w:type="spellStart"/>
            <w:r w:rsidRPr="002829D5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2829D5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A2244" w:rsidTr="002A2244">
        <w:trPr>
          <w:trHeight w:val="21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14052" w:rsidTr="002A2244">
        <w:trPr>
          <w:trHeight w:val="338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052" w:rsidRPr="009053B5" w:rsidRDefault="0051405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11.01.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052" w:rsidRPr="009053B5" w:rsidRDefault="0051405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052" w:rsidRPr="00514052" w:rsidRDefault="0051405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514052" w:rsidRPr="00514052" w:rsidRDefault="0051405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>14.40ч.</w:t>
            </w:r>
          </w:p>
          <w:p w:rsidR="00514052" w:rsidRPr="00514052" w:rsidRDefault="00514052" w:rsidP="00E15D4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514052" w:rsidRDefault="00514052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 xml:space="preserve">Философия – </w:t>
            </w:r>
            <w:r w:rsidRPr="00514052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514052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052" w:rsidRPr="00514052" w:rsidRDefault="00514052" w:rsidP="00F50F0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>ПГХТТ</w:t>
            </w:r>
          </w:p>
          <w:p w:rsidR="00514052" w:rsidRPr="00514052" w:rsidRDefault="00514052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514052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1405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14052" w:rsidRPr="00F03185" w:rsidTr="009F485B">
        <w:trPr>
          <w:trHeight w:val="252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52" w:rsidRPr="009053B5" w:rsidRDefault="00514052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52" w:rsidRPr="009053B5" w:rsidRDefault="00514052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052" w:rsidRPr="009053B5" w:rsidRDefault="00514052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9053B5" w:rsidRDefault="00514052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>Философия – Х 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4052" w:rsidRPr="009053B5" w:rsidRDefault="00514052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14052" w:rsidRPr="00F03185" w:rsidTr="00202792">
        <w:trPr>
          <w:trHeight w:val="11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2" w:rsidRPr="009053B5" w:rsidRDefault="00514052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2" w:rsidRPr="009053B5" w:rsidRDefault="00514052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9053B5" w:rsidRDefault="00514052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514052" w:rsidRDefault="00514052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 xml:space="preserve">Биохимия </w:t>
            </w:r>
            <w:r w:rsidRPr="00514052">
              <w:rPr>
                <w:sz w:val="22"/>
                <w:szCs w:val="22"/>
                <w:lang w:val="en-US" w:eastAsia="en-US"/>
              </w:rPr>
              <w:t>(</w:t>
            </w:r>
            <w:r w:rsidRPr="00514052"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 w:rsidRPr="00514052">
              <w:rPr>
                <w:sz w:val="22"/>
                <w:szCs w:val="22"/>
                <w:lang w:val="en-US" w:eastAsia="en-US"/>
              </w:rPr>
              <w:t>)</w:t>
            </w:r>
            <w:r w:rsidRPr="00514052">
              <w:rPr>
                <w:sz w:val="22"/>
                <w:szCs w:val="22"/>
                <w:lang w:eastAsia="en-US"/>
              </w:rPr>
              <w:t xml:space="preserve"> – </w:t>
            </w:r>
            <w:r w:rsidRPr="00514052">
              <w:rPr>
                <w:sz w:val="22"/>
                <w:szCs w:val="22"/>
                <w:lang w:val="en-US" w:eastAsia="en-US"/>
              </w:rPr>
              <w:t xml:space="preserve">XI </w:t>
            </w:r>
            <w:r w:rsidRPr="00514052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9053B5" w:rsidRDefault="00514052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514052" w:rsidRPr="00F03185" w:rsidTr="002A2244">
        <w:trPr>
          <w:trHeight w:val="14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2" w:rsidRPr="009053B5" w:rsidRDefault="00514052" w:rsidP="00514052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52" w:rsidRPr="009053B5" w:rsidRDefault="00514052" w:rsidP="00514052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9053B5" w:rsidRDefault="00514052" w:rsidP="0051405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514052" w:rsidRDefault="00514052" w:rsidP="00514052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 xml:space="preserve">Автоматизация на производството </w:t>
            </w:r>
            <w:r w:rsidRPr="00514052">
              <w:rPr>
                <w:sz w:val="22"/>
                <w:szCs w:val="22"/>
                <w:lang w:val="en-US" w:eastAsia="en-US"/>
              </w:rPr>
              <w:t>(</w:t>
            </w:r>
            <w:r w:rsidRPr="00514052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514052">
              <w:rPr>
                <w:sz w:val="22"/>
                <w:szCs w:val="22"/>
                <w:lang w:val="en-US" w:eastAsia="en-US"/>
              </w:rPr>
              <w:t>)</w:t>
            </w:r>
            <w:r w:rsidRPr="00514052">
              <w:rPr>
                <w:sz w:val="22"/>
                <w:szCs w:val="22"/>
                <w:lang w:eastAsia="en-US"/>
              </w:rPr>
              <w:t xml:space="preserve"> – </w:t>
            </w:r>
            <w:r w:rsidRPr="00514052">
              <w:rPr>
                <w:sz w:val="22"/>
                <w:szCs w:val="22"/>
                <w:lang w:val="en-US" w:eastAsia="en-US"/>
              </w:rPr>
              <w:t xml:space="preserve">XII </w:t>
            </w:r>
            <w:r w:rsidRPr="00514052">
              <w:rPr>
                <w:sz w:val="22"/>
                <w:szCs w:val="22"/>
                <w:lang w:eastAsia="en-US"/>
              </w:rPr>
              <w:t xml:space="preserve">клас 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052" w:rsidRPr="009053B5" w:rsidRDefault="00514052" w:rsidP="0051405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A2244" w:rsidTr="002A2244">
        <w:trPr>
          <w:trHeight w:val="26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F0BCB" w:rsidRPr="009053B5" w:rsidRDefault="001F0BCB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AB2F28" w:rsidRPr="009317C3" w:rsidTr="00300807">
        <w:trPr>
          <w:trHeight w:val="396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12.01.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AB2F28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AB2F28">
              <w:rPr>
                <w:sz w:val="22"/>
                <w:szCs w:val="22"/>
                <w:lang w:eastAsia="en-US"/>
              </w:rPr>
              <w:t>14.40ч.</w:t>
            </w:r>
          </w:p>
          <w:p w:rsidR="00AB2F28" w:rsidRPr="00AB2F28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AB2F28" w:rsidRDefault="00AB2F28" w:rsidP="00AB2F28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AB2F28">
              <w:rPr>
                <w:sz w:val="22"/>
                <w:szCs w:val="22"/>
                <w:lang w:eastAsia="en-US"/>
              </w:rPr>
              <w:t xml:space="preserve">История и цивилизации – </w:t>
            </w:r>
            <w:r w:rsidRPr="00AB2F28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AB2F28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514052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>ПГХТТ</w:t>
            </w:r>
          </w:p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14052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514052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51405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B2F28" w:rsidRPr="009317C3" w:rsidTr="00F22855">
        <w:trPr>
          <w:trHeight w:val="156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28" w:rsidRPr="00AB2F28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AB2F28" w:rsidRDefault="00AB2F28" w:rsidP="00AB2F28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AB2F28">
              <w:rPr>
                <w:sz w:val="22"/>
                <w:szCs w:val="22"/>
                <w:lang w:eastAsia="en-US"/>
              </w:rPr>
              <w:t xml:space="preserve">Пречиствателни съоръжения </w:t>
            </w:r>
            <w:r w:rsidRPr="00AB2F28">
              <w:rPr>
                <w:sz w:val="22"/>
                <w:szCs w:val="22"/>
                <w:lang w:val="en-US" w:eastAsia="en-US"/>
              </w:rPr>
              <w:t>(</w:t>
            </w:r>
            <w:r w:rsidRPr="00AB2F28"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 w:rsidRPr="00AB2F28">
              <w:rPr>
                <w:sz w:val="22"/>
                <w:szCs w:val="22"/>
                <w:lang w:val="en-US" w:eastAsia="en-US"/>
              </w:rPr>
              <w:t>)</w:t>
            </w:r>
            <w:r w:rsidRPr="00AB2F28">
              <w:rPr>
                <w:sz w:val="22"/>
                <w:szCs w:val="22"/>
                <w:lang w:eastAsia="en-US"/>
              </w:rPr>
              <w:t xml:space="preserve"> – </w:t>
            </w:r>
            <w:r w:rsidRPr="00AB2F28">
              <w:rPr>
                <w:sz w:val="22"/>
                <w:szCs w:val="22"/>
                <w:lang w:val="en-US" w:eastAsia="en-US"/>
              </w:rPr>
              <w:t xml:space="preserve">XII </w:t>
            </w:r>
            <w:r w:rsidRPr="00AB2F28">
              <w:rPr>
                <w:sz w:val="22"/>
                <w:szCs w:val="22"/>
                <w:lang w:eastAsia="en-US"/>
              </w:rPr>
              <w:t xml:space="preserve">клас 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F28" w:rsidRPr="00514052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2F28" w:rsidRPr="009317C3" w:rsidTr="00300807">
        <w:trPr>
          <w:trHeight w:val="102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AB2F28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AB2F28" w:rsidRDefault="00AB2F28" w:rsidP="00AB2F28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Контрол и управление на безопасността на храните и напитките </w:t>
            </w:r>
            <w:r w:rsidRPr="00AB2F28">
              <w:rPr>
                <w:sz w:val="22"/>
                <w:szCs w:val="22"/>
                <w:lang w:val="en-US" w:eastAsia="en-US"/>
              </w:rPr>
              <w:t>(</w:t>
            </w:r>
            <w:r w:rsidRPr="00AB2F28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AB2F28">
              <w:rPr>
                <w:sz w:val="22"/>
                <w:szCs w:val="22"/>
                <w:lang w:val="en-US" w:eastAsia="en-US"/>
              </w:rPr>
              <w:t>)</w:t>
            </w:r>
            <w:r w:rsidRPr="00AB2F28">
              <w:rPr>
                <w:sz w:val="22"/>
                <w:szCs w:val="22"/>
                <w:lang w:eastAsia="en-US"/>
              </w:rPr>
              <w:t xml:space="preserve"> – </w:t>
            </w:r>
            <w:r w:rsidRPr="00AB2F28">
              <w:rPr>
                <w:sz w:val="22"/>
                <w:szCs w:val="22"/>
                <w:lang w:val="en-US" w:eastAsia="en-US"/>
              </w:rPr>
              <w:t xml:space="preserve">XII </w:t>
            </w:r>
            <w:r w:rsidRPr="00AB2F28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514052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2F28" w:rsidRPr="009317C3" w:rsidTr="002A2244">
        <w:trPr>
          <w:trHeight w:val="26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9053B5" w:rsidRDefault="00AB2F28" w:rsidP="00AB2F28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9053B5" w:rsidRDefault="00AB2F28" w:rsidP="00AB2F28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28" w:rsidRPr="00784D54" w:rsidRDefault="00AB2F28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784D54">
              <w:rPr>
                <w:sz w:val="22"/>
                <w:szCs w:val="22"/>
                <w:lang w:eastAsia="en-US"/>
              </w:rPr>
              <w:t>14.40ч.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F28" w:rsidRPr="00784D54" w:rsidRDefault="00AB2F28" w:rsidP="00AB2F28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784D54">
              <w:rPr>
                <w:sz w:val="22"/>
                <w:szCs w:val="22"/>
                <w:lang w:eastAsia="en-US"/>
              </w:rPr>
              <w:t>ЗИП: Технологични процеси при п</w:t>
            </w:r>
            <w:r w:rsidR="00D34649">
              <w:rPr>
                <w:sz w:val="22"/>
                <w:szCs w:val="22"/>
                <w:lang w:eastAsia="en-US"/>
              </w:rPr>
              <w:t xml:space="preserve">роизводство на храни и напитки, учебна практика </w:t>
            </w:r>
            <w:r w:rsidR="00784D54" w:rsidRPr="00784D54">
              <w:rPr>
                <w:sz w:val="22"/>
                <w:szCs w:val="22"/>
                <w:lang w:val="en-US" w:eastAsia="en-US"/>
              </w:rPr>
              <w:t>(</w:t>
            </w:r>
            <w:r w:rsidR="00784D54" w:rsidRPr="00784D54"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 w:rsidR="00784D54" w:rsidRPr="00784D54">
              <w:rPr>
                <w:sz w:val="22"/>
                <w:szCs w:val="22"/>
                <w:lang w:val="en-US" w:eastAsia="en-US"/>
              </w:rPr>
              <w:t>)</w:t>
            </w:r>
            <w:r w:rsidR="00784D54" w:rsidRPr="00784D54">
              <w:rPr>
                <w:sz w:val="22"/>
                <w:szCs w:val="22"/>
                <w:lang w:eastAsia="en-US"/>
              </w:rPr>
              <w:t xml:space="preserve"> – </w:t>
            </w:r>
            <w:r w:rsidR="00784D54" w:rsidRPr="00784D54">
              <w:rPr>
                <w:sz w:val="22"/>
                <w:szCs w:val="22"/>
                <w:lang w:val="en-US" w:eastAsia="en-US"/>
              </w:rPr>
              <w:t xml:space="preserve">XI </w:t>
            </w:r>
            <w:r w:rsidR="00784D54" w:rsidRPr="00784D54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F28" w:rsidRPr="00784D54" w:rsidRDefault="00784D54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784D54">
              <w:rPr>
                <w:sz w:val="16"/>
                <w:szCs w:val="16"/>
                <w:lang w:eastAsia="en-US"/>
              </w:rPr>
              <w:t>Учебно-производствена база на УХТ - Пловдив</w:t>
            </w:r>
          </w:p>
        </w:tc>
      </w:tr>
      <w:tr w:rsidR="00AB2F28" w:rsidTr="002A2244">
        <w:trPr>
          <w:trHeight w:val="249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AB2F28" w:rsidRPr="009053B5" w:rsidRDefault="00AB2F28" w:rsidP="00AB2F28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83440D">
        <w:trPr>
          <w:trHeight w:val="57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9053B5" w:rsidRDefault="001C56FB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13.01.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9053B5" w:rsidRDefault="001C56FB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AB2F28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Биология и здравно образование – 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1C56FB" w:rsidRDefault="001C56FB" w:rsidP="00AB2F28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1C56FB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1C56F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C56FB" w:rsidTr="0083440D">
        <w:trPr>
          <w:trHeight w:val="179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1C56FB" w:rsidP="00542BA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1C56FB" w:rsidP="00542BA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542BA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542BA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Биология и здравно образование – Х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542BA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56FB" w:rsidTr="0083440D">
        <w:trPr>
          <w:trHeight w:val="628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1C56FB" w:rsidP="00542BA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1C56FB" w:rsidP="00542BA6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542BA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542BA6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Учебна практика по: Биохимия </w:t>
            </w:r>
            <w:r w:rsidRPr="001C56FB">
              <w:rPr>
                <w:sz w:val="22"/>
                <w:szCs w:val="22"/>
                <w:lang w:val="en-US" w:eastAsia="en-US"/>
              </w:rPr>
              <w:t>(</w:t>
            </w:r>
            <w:r w:rsidRPr="001C56FB"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 w:rsidRPr="001C56FB">
              <w:rPr>
                <w:sz w:val="22"/>
                <w:szCs w:val="22"/>
                <w:lang w:val="en-US" w:eastAsia="en-US"/>
              </w:rPr>
              <w:t>)</w:t>
            </w:r>
            <w:r w:rsidRPr="001C56FB">
              <w:rPr>
                <w:sz w:val="22"/>
                <w:szCs w:val="22"/>
                <w:lang w:eastAsia="en-US"/>
              </w:rPr>
              <w:t xml:space="preserve"> – 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XI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542BA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1C56FB" w:rsidRDefault="001C56FB" w:rsidP="00542BA6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42 </w:t>
            </w:r>
            <w:proofErr w:type="spellStart"/>
            <w:r w:rsidRPr="001C56FB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1C56F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C56FB" w:rsidTr="0083440D">
        <w:trPr>
          <w:trHeight w:val="628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Учебна практика по: Пречиствателни съоръжения </w:t>
            </w:r>
            <w:r w:rsidRPr="001C56FB">
              <w:rPr>
                <w:sz w:val="22"/>
                <w:szCs w:val="22"/>
                <w:lang w:val="en-US" w:eastAsia="en-US"/>
              </w:rPr>
              <w:t>(</w:t>
            </w:r>
            <w:r w:rsidRPr="001C56FB"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 w:rsidRPr="001C56FB">
              <w:rPr>
                <w:sz w:val="22"/>
                <w:szCs w:val="22"/>
                <w:lang w:val="en-US" w:eastAsia="en-US"/>
              </w:rPr>
              <w:t>)</w:t>
            </w:r>
            <w:r w:rsidRPr="001C56FB">
              <w:rPr>
                <w:sz w:val="22"/>
                <w:szCs w:val="22"/>
                <w:lang w:eastAsia="en-US"/>
              </w:rPr>
              <w:t xml:space="preserve"> – 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XII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16"/>
                <w:szCs w:val="16"/>
                <w:lang w:eastAsia="en-US"/>
              </w:rPr>
              <w:t>Учебно-производствена база на УХТ - Пловдив</w:t>
            </w:r>
          </w:p>
        </w:tc>
      </w:tr>
      <w:tr w:rsidR="001C56FB" w:rsidRPr="009053B5" w:rsidTr="00FC3BF1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FC3BF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FC3BF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FC3BF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FC3BF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FC3BF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2A2244">
        <w:trPr>
          <w:trHeight w:val="18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9053B5">
              <w:rPr>
                <w:sz w:val="22"/>
                <w:szCs w:val="22"/>
                <w:lang w:eastAsia="en-US"/>
              </w:rPr>
              <w:t>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9053B5"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val="en-US" w:eastAsia="en-US"/>
              </w:rPr>
              <w:t xml:space="preserve">25 </w:t>
            </w:r>
            <w:proofErr w:type="spellStart"/>
            <w:r w:rsidRPr="001C56FB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1C56FB">
              <w:rPr>
                <w:sz w:val="22"/>
                <w:szCs w:val="22"/>
                <w:lang w:eastAsia="en-US"/>
              </w:rPr>
              <w:t>.</w:t>
            </w:r>
          </w:p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56FB" w:rsidTr="002A2244">
        <w:trPr>
          <w:trHeight w:val="207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Физика и астрономия – 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X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56FB" w:rsidRPr="009317C3" w:rsidTr="002A2244">
        <w:trPr>
          <w:trHeight w:val="20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1C56FB">
              <w:rPr>
                <w:sz w:val="22"/>
                <w:szCs w:val="22"/>
                <w:lang w:eastAsia="en-US"/>
              </w:rPr>
              <w:t xml:space="preserve">Производствена практика </w:t>
            </w:r>
            <w:r w:rsidRPr="001C56FB">
              <w:rPr>
                <w:sz w:val="22"/>
                <w:szCs w:val="22"/>
                <w:lang w:val="en-US" w:eastAsia="en-US"/>
              </w:rPr>
              <w:t>(</w:t>
            </w:r>
            <w:r w:rsidRPr="001C56FB">
              <w:rPr>
                <w:sz w:val="22"/>
                <w:szCs w:val="22"/>
                <w:lang w:eastAsia="en-US"/>
              </w:rPr>
              <w:t>спец. „Технологичен и микробиологичен контрол в ХВП“</w:t>
            </w:r>
            <w:r w:rsidRPr="001C56FB">
              <w:rPr>
                <w:sz w:val="22"/>
                <w:szCs w:val="22"/>
                <w:lang w:val="en-US" w:eastAsia="en-US"/>
              </w:rPr>
              <w:t>)</w:t>
            </w:r>
            <w:r w:rsidRPr="001C56FB">
              <w:rPr>
                <w:sz w:val="22"/>
                <w:szCs w:val="22"/>
                <w:lang w:eastAsia="en-US"/>
              </w:rPr>
              <w:t xml:space="preserve"> – </w:t>
            </w:r>
            <w:r w:rsidRPr="001C56FB">
              <w:rPr>
                <w:sz w:val="22"/>
                <w:szCs w:val="22"/>
                <w:lang w:val="en-US" w:eastAsia="en-US"/>
              </w:rPr>
              <w:t xml:space="preserve">XI </w:t>
            </w:r>
            <w:r w:rsidRPr="001C56F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6FB" w:rsidRP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1C56FB">
              <w:rPr>
                <w:sz w:val="18"/>
                <w:szCs w:val="18"/>
                <w:lang w:eastAsia="en-US"/>
              </w:rPr>
              <w:t>Базово предприятие</w:t>
            </w:r>
          </w:p>
        </w:tc>
      </w:tr>
      <w:tr w:rsidR="001C56FB" w:rsidTr="002A2244">
        <w:trPr>
          <w:trHeight w:val="245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4102" w:rsidTr="002A2244">
        <w:trPr>
          <w:trHeight w:val="29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102" w:rsidRPr="00C97FAC" w:rsidRDefault="006A4102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17.01.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102" w:rsidRPr="00C97FAC" w:rsidRDefault="006A4102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Понеделник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102" w:rsidRPr="006A4102" w:rsidRDefault="006A4102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102" w:rsidRPr="006A4102" w:rsidRDefault="006A4102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 w:rsidRPr="006A4102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6A4102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4102" w:rsidRPr="006A4102" w:rsidRDefault="006A4102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>ПГХТТ</w:t>
            </w:r>
          </w:p>
          <w:p w:rsidR="006A4102" w:rsidRPr="006A4102" w:rsidRDefault="006A4102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 xml:space="preserve">25 </w:t>
            </w:r>
            <w:proofErr w:type="spellStart"/>
            <w:r w:rsidRPr="006A4102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6A410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A4102" w:rsidTr="0091003C">
        <w:trPr>
          <w:trHeight w:val="22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02" w:rsidRPr="006A4102" w:rsidRDefault="006A4102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 xml:space="preserve">Български език и литература – </w:t>
            </w:r>
            <w:r w:rsidRPr="006A4102">
              <w:rPr>
                <w:sz w:val="22"/>
                <w:szCs w:val="22"/>
                <w:lang w:val="en-US" w:eastAsia="en-US"/>
              </w:rPr>
              <w:t xml:space="preserve">ХII </w:t>
            </w:r>
            <w:r w:rsidRPr="006A4102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6A4102" w:rsidTr="002A2244">
        <w:trPr>
          <w:trHeight w:val="300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02" w:rsidRPr="006A4102" w:rsidRDefault="006A4102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6A4102">
              <w:rPr>
                <w:sz w:val="22"/>
                <w:szCs w:val="22"/>
                <w:lang w:eastAsia="en-US"/>
              </w:rPr>
              <w:t xml:space="preserve">Икономика – </w:t>
            </w:r>
            <w:r w:rsidRPr="006A4102">
              <w:rPr>
                <w:sz w:val="22"/>
                <w:szCs w:val="22"/>
                <w:lang w:val="en-US" w:eastAsia="en-US"/>
              </w:rPr>
              <w:t xml:space="preserve">Х </w:t>
            </w:r>
            <w:r w:rsidRPr="006A4102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02" w:rsidRPr="009053B5" w:rsidRDefault="006A4102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2A2244">
        <w:trPr>
          <w:trHeight w:val="20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A634A0">
        <w:trPr>
          <w:trHeight w:val="25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18.01.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EE13AB" w:rsidRDefault="00EE13A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14.4</w:t>
            </w:r>
            <w:r w:rsidR="001C56FB" w:rsidRPr="00EE13AB">
              <w:rPr>
                <w:sz w:val="22"/>
                <w:szCs w:val="22"/>
                <w:lang w:eastAsia="en-US"/>
              </w:rPr>
              <w:t>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EE13AB" w:rsidRDefault="00EE13AB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Математика</w:t>
            </w:r>
            <w:r w:rsidR="001C56FB" w:rsidRPr="00EE13AB">
              <w:rPr>
                <w:sz w:val="22"/>
                <w:szCs w:val="22"/>
                <w:lang w:eastAsia="en-US"/>
              </w:rPr>
              <w:t xml:space="preserve"> </w:t>
            </w:r>
            <w:r w:rsidRPr="00EE13AB">
              <w:rPr>
                <w:sz w:val="22"/>
                <w:szCs w:val="22"/>
                <w:lang w:eastAsia="en-US"/>
              </w:rPr>
              <w:t xml:space="preserve">– </w:t>
            </w:r>
            <w:r w:rsidRPr="00EE13AB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EE13A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EE13A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EE13AB" w:rsidRDefault="00EE13A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25</w:t>
            </w:r>
            <w:r w:rsidR="001C56FB" w:rsidRPr="00EE13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C56FB" w:rsidRPr="00EE13AB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="001C56FB" w:rsidRPr="00EE13AB">
              <w:rPr>
                <w:sz w:val="22"/>
                <w:szCs w:val="22"/>
                <w:lang w:eastAsia="en-US"/>
              </w:rPr>
              <w:t>.</w:t>
            </w:r>
          </w:p>
          <w:p w:rsidR="001C56FB" w:rsidRPr="00EE13A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13AB" w:rsidTr="00A634A0">
        <w:trPr>
          <w:trHeight w:val="5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EE13A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EE13A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EE13A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3AB" w:rsidRPr="00EE13AB" w:rsidRDefault="00EE13AB" w:rsidP="00EE13A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Математика – Х</w:t>
            </w:r>
            <w:r w:rsidRPr="00EE13AB">
              <w:rPr>
                <w:sz w:val="22"/>
                <w:szCs w:val="22"/>
                <w:lang w:val="en-US" w:eastAsia="en-US"/>
              </w:rPr>
              <w:t xml:space="preserve">II </w:t>
            </w:r>
            <w:r w:rsidRPr="00EE13A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EE13A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EE13AB" w:rsidTr="00EE13AB">
        <w:trPr>
          <w:trHeight w:val="151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3AB" w:rsidRPr="00EE13AB" w:rsidRDefault="00EE13AB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 xml:space="preserve">Химия и опазване на околната среда – </w:t>
            </w:r>
            <w:r w:rsidRPr="00EE13AB">
              <w:rPr>
                <w:sz w:val="22"/>
                <w:szCs w:val="22"/>
                <w:lang w:val="en-US" w:eastAsia="en-US"/>
              </w:rPr>
              <w:t xml:space="preserve">X </w:t>
            </w:r>
            <w:r w:rsidRPr="00EE13AB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3AB" w:rsidRPr="009053B5" w:rsidRDefault="00EE13A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RPr="00CB30EE" w:rsidTr="00C24C7C">
        <w:trPr>
          <w:trHeight w:val="12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EE13A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EE13A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EE13AB">
              <w:rPr>
                <w:sz w:val="22"/>
                <w:szCs w:val="22"/>
                <w:lang w:eastAsia="en-US"/>
              </w:rPr>
              <w:t>Производствена практика (спец. „Екология и опазване на околната среда“) – XII клас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9053B5" w:rsidRDefault="00EE13A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C56FB">
              <w:rPr>
                <w:sz w:val="18"/>
                <w:szCs w:val="18"/>
                <w:lang w:eastAsia="en-US"/>
              </w:rPr>
              <w:t>Базово предприятие</w:t>
            </w: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3D287B">
        <w:trPr>
          <w:trHeight w:val="240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19.01.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B76C71" w:rsidRDefault="00B76C71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14.4</w:t>
            </w:r>
            <w:r w:rsidR="001C56FB" w:rsidRPr="00B76C71">
              <w:rPr>
                <w:sz w:val="22"/>
                <w:szCs w:val="22"/>
                <w:lang w:eastAsia="en-US"/>
              </w:rPr>
              <w:t>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6FB" w:rsidRPr="00B76C71" w:rsidRDefault="00B76C71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 xml:space="preserve">Физическо възпитание и спорт – </w:t>
            </w:r>
            <w:r w:rsidRPr="00B76C71">
              <w:rPr>
                <w:sz w:val="22"/>
                <w:szCs w:val="22"/>
                <w:lang w:val="en-US" w:eastAsia="en-US"/>
              </w:rPr>
              <w:t xml:space="preserve">VIII </w:t>
            </w:r>
            <w:r w:rsidRPr="00B76C71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6FB" w:rsidRPr="00B76C71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B76C71" w:rsidRDefault="00B76C71" w:rsidP="001C56FB">
            <w:pPr>
              <w:spacing w:line="256" w:lineRule="auto"/>
              <w:ind w:right="-1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B76C71">
              <w:rPr>
                <w:sz w:val="16"/>
                <w:szCs w:val="16"/>
                <w:lang w:eastAsia="en-US"/>
              </w:rPr>
              <w:t>Физкултурен салон</w:t>
            </w:r>
          </w:p>
        </w:tc>
      </w:tr>
      <w:tr w:rsidR="00B76C71" w:rsidTr="003D287B">
        <w:trPr>
          <w:trHeight w:val="24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B76C71" w:rsidRDefault="00B76C71" w:rsidP="00B76C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 xml:space="preserve">Физическо възпитание и спорт – 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B76C71">
              <w:rPr>
                <w:sz w:val="22"/>
                <w:szCs w:val="22"/>
                <w:lang w:val="en-US" w:eastAsia="en-US"/>
              </w:rPr>
              <w:t xml:space="preserve"> </w:t>
            </w:r>
            <w:r w:rsidRPr="00B76C71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76C71" w:rsidTr="003D287B">
        <w:trPr>
          <w:trHeight w:val="312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B76C71" w:rsidRDefault="00B76C71" w:rsidP="00B76C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 xml:space="preserve">Физическо възпитание и спорт – 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B76C71">
              <w:rPr>
                <w:sz w:val="22"/>
                <w:szCs w:val="22"/>
                <w:lang w:val="en-US" w:eastAsia="en-US"/>
              </w:rPr>
              <w:t xml:space="preserve">II </w:t>
            </w:r>
            <w:r w:rsidRPr="00B76C71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9053B5" w:rsidRDefault="00B76C71" w:rsidP="00B76C71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76C71" w:rsidTr="003D287B">
        <w:trPr>
          <w:trHeight w:val="66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71" w:rsidRPr="009053B5" w:rsidRDefault="00B76C71" w:rsidP="00B76C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71" w:rsidRPr="009053B5" w:rsidRDefault="00B76C71" w:rsidP="00B76C71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71" w:rsidRPr="00B76C71" w:rsidRDefault="00B76C71" w:rsidP="00B76C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14.40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71" w:rsidRPr="00B76C71" w:rsidRDefault="00B76C71" w:rsidP="00B76C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 xml:space="preserve">ЗИП: Екологична микробиология, учебна практика </w:t>
            </w:r>
            <w:r w:rsidRPr="00B76C71">
              <w:rPr>
                <w:sz w:val="22"/>
                <w:szCs w:val="22"/>
                <w:lang w:val="en-US" w:eastAsia="en-US"/>
              </w:rPr>
              <w:t>(</w:t>
            </w:r>
            <w:r w:rsidRPr="00B76C71">
              <w:rPr>
                <w:sz w:val="22"/>
                <w:szCs w:val="22"/>
                <w:lang w:eastAsia="en-US"/>
              </w:rPr>
              <w:t>спец. „Екология и опазване на околната среда“</w:t>
            </w:r>
            <w:r w:rsidRPr="00B76C71">
              <w:rPr>
                <w:sz w:val="22"/>
                <w:szCs w:val="22"/>
                <w:lang w:val="en-US" w:eastAsia="en-US"/>
              </w:rPr>
              <w:t>)</w:t>
            </w:r>
            <w:r w:rsidRPr="00B76C71">
              <w:rPr>
                <w:sz w:val="22"/>
                <w:szCs w:val="22"/>
                <w:lang w:eastAsia="en-US"/>
              </w:rPr>
              <w:t xml:space="preserve"> – </w:t>
            </w:r>
            <w:r w:rsidRPr="00B76C71">
              <w:rPr>
                <w:sz w:val="22"/>
                <w:szCs w:val="22"/>
                <w:lang w:val="en-US" w:eastAsia="en-US"/>
              </w:rPr>
              <w:t xml:space="preserve">XII </w:t>
            </w:r>
            <w:r w:rsidRPr="00B76C71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71" w:rsidRPr="00B76C71" w:rsidRDefault="00B76C71" w:rsidP="00B76C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ПГХТТ</w:t>
            </w:r>
          </w:p>
          <w:p w:rsidR="00B76C71" w:rsidRPr="00B76C71" w:rsidRDefault="00B76C71" w:rsidP="00B76C71">
            <w:pPr>
              <w:jc w:val="center"/>
              <w:rPr>
                <w:sz w:val="16"/>
                <w:szCs w:val="16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 xml:space="preserve">42 </w:t>
            </w:r>
            <w:proofErr w:type="spellStart"/>
            <w:r w:rsidRPr="00B76C71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Pr="00B76C7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20.01.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D34649" w:rsidRDefault="00D34649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34649">
              <w:rPr>
                <w:sz w:val="22"/>
                <w:szCs w:val="22"/>
                <w:lang w:eastAsia="en-US"/>
              </w:rPr>
              <w:t>14.4</w:t>
            </w:r>
            <w:r w:rsidR="001C56FB" w:rsidRPr="00D34649">
              <w:rPr>
                <w:sz w:val="22"/>
                <w:szCs w:val="22"/>
                <w:lang w:eastAsia="en-US"/>
              </w:rPr>
              <w:t>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D34649" w:rsidRDefault="00D34649" w:rsidP="001C56FB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 w:rsidRPr="00D34649">
              <w:rPr>
                <w:sz w:val="22"/>
                <w:szCs w:val="22"/>
                <w:lang w:eastAsia="en-US"/>
              </w:rPr>
              <w:t xml:space="preserve">Учебна практика по: Контрол на качеството и управление на храни и напитки </w:t>
            </w:r>
            <w:r w:rsidRPr="00D34649">
              <w:rPr>
                <w:sz w:val="22"/>
                <w:szCs w:val="22"/>
                <w:lang w:val="en-US" w:eastAsia="en-US"/>
              </w:rPr>
              <w:t>(</w:t>
            </w:r>
            <w:r w:rsidRPr="00D34649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D34649">
              <w:rPr>
                <w:sz w:val="22"/>
                <w:szCs w:val="22"/>
                <w:lang w:val="en-US" w:eastAsia="en-US"/>
              </w:rPr>
              <w:t>)</w:t>
            </w:r>
            <w:r w:rsidRPr="00D34649">
              <w:rPr>
                <w:sz w:val="22"/>
                <w:szCs w:val="22"/>
                <w:lang w:eastAsia="en-US"/>
              </w:rPr>
              <w:t xml:space="preserve"> – </w:t>
            </w:r>
            <w:r w:rsidRPr="00D34649">
              <w:rPr>
                <w:sz w:val="22"/>
                <w:szCs w:val="22"/>
                <w:lang w:val="en-US" w:eastAsia="en-US"/>
              </w:rPr>
              <w:t xml:space="preserve">XII </w:t>
            </w:r>
            <w:r w:rsidRPr="00D34649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562" w:rsidRPr="00B76C71" w:rsidRDefault="00423562" w:rsidP="0042356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9053B5" w:rsidRDefault="00ED47C4" w:rsidP="0042356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r w:rsidR="00423562" w:rsidRPr="00B76C7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3562" w:rsidRPr="00B76C71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="00423562" w:rsidRPr="00B76C7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Pr="009053B5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21.01.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C97FAC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C97FAC"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D34649" w:rsidRDefault="00D34649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D34649">
              <w:rPr>
                <w:sz w:val="22"/>
                <w:szCs w:val="22"/>
                <w:lang w:eastAsia="en-US"/>
              </w:rPr>
              <w:t>14.4</w:t>
            </w:r>
            <w:r w:rsidR="001C56FB" w:rsidRPr="00D34649">
              <w:rPr>
                <w:sz w:val="22"/>
                <w:szCs w:val="22"/>
                <w:lang w:eastAsia="en-US"/>
              </w:rPr>
              <w:t>0 ч.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6FB" w:rsidRPr="009053B5" w:rsidRDefault="00D34649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  <w:r w:rsidRPr="00D34649">
              <w:rPr>
                <w:sz w:val="22"/>
                <w:szCs w:val="22"/>
                <w:lang w:eastAsia="en-US"/>
              </w:rPr>
              <w:t>Учебна практика по:</w:t>
            </w:r>
            <w:r>
              <w:rPr>
                <w:sz w:val="22"/>
                <w:szCs w:val="22"/>
                <w:lang w:eastAsia="en-US"/>
              </w:rPr>
              <w:t xml:space="preserve"> Контрол и управление на безопасността на храните и напитките </w:t>
            </w:r>
            <w:r w:rsidRPr="00AB2F28">
              <w:rPr>
                <w:sz w:val="22"/>
                <w:szCs w:val="22"/>
                <w:lang w:val="en-US" w:eastAsia="en-US"/>
              </w:rPr>
              <w:t>(</w:t>
            </w:r>
            <w:r w:rsidRPr="00AB2F28">
              <w:rPr>
                <w:sz w:val="22"/>
                <w:szCs w:val="22"/>
                <w:lang w:eastAsia="en-US"/>
              </w:rPr>
              <w:t>спец. „Контрол на качеството и безопасност на храни и напитки“</w:t>
            </w:r>
            <w:r w:rsidRPr="00AB2F28">
              <w:rPr>
                <w:sz w:val="22"/>
                <w:szCs w:val="22"/>
                <w:lang w:val="en-US" w:eastAsia="en-US"/>
              </w:rPr>
              <w:t>)</w:t>
            </w:r>
            <w:r w:rsidRPr="00AB2F28">
              <w:rPr>
                <w:sz w:val="22"/>
                <w:szCs w:val="22"/>
                <w:lang w:eastAsia="en-US"/>
              </w:rPr>
              <w:t xml:space="preserve"> – </w:t>
            </w:r>
            <w:r w:rsidRPr="00AB2F28">
              <w:rPr>
                <w:sz w:val="22"/>
                <w:szCs w:val="22"/>
                <w:lang w:val="en-US" w:eastAsia="en-US"/>
              </w:rPr>
              <w:t xml:space="preserve">XII </w:t>
            </w:r>
            <w:r w:rsidRPr="00AB2F28"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562" w:rsidRPr="00B76C71" w:rsidRDefault="00423562" w:rsidP="0042356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 w:rsidRPr="00B76C71">
              <w:rPr>
                <w:sz w:val="22"/>
                <w:szCs w:val="22"/>
                <w:lang w:eastAsia="en-US"/>
              </w:rPr>
              <w:t>ПГХТТ</w:t>
            </w:r>
          </w:p>
          <w:p w:rsidR="001C56FB" w:rsidRPr="009053B5" w:rsidRDefault="00ED47C4" w:rsidP="00423562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bookmarkStart w:id="0" w:name="_GoBack"/>
            <w:bookmarkEnd w:id="0"/>
            <w:r w:rsidR="00423562" w:rsidRPr="00B76C7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3562" w:rsidRPr="00B76C71">
              <w:rPr>
                <w:sz w:val="22"/>
                <w:szCs w:val="22"/>
                <w:lang w:eastAsia="en-US"/>
              </w:rPr>
              <w:t>лаб</w:t>
            </w:r>
            <w:proofErr w:type="spellEnd"/>
            <w:r w:rsidR="00423562" w:rsidRPr="00B76C71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C56FB" w:rsidTr="002A2244">
        <w:trPr>
          <w:trHeight w:val="52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Default="001C56FB" w:rsidP="001C56FB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Default="001C56FB" w:rsidP="001C56FB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1C56FB" w:rsidRDefault="001C56FB" w:rsidP="001C56FB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A23559" w:rsidRDefault="00A23559" w:rsidP="00C676C3">
      <w:pPr>
        <w:ind w:right="-2835"/>
        <w:rPr>
          <w:b/>
          <w:sz w:val="22"/>
          <w:szCs w:val="22"/>
        </w:rPr>
      </w:pPr>
    </w:p>
    <w:p w:rsidR="00A23559" w:rsidRDefault="00A23559" w:rsidP="00C676C3">
      <w:pPr>
        <w:ind w:right="-2835"/>
        <w:rPr>
          <w:b/>
          <w:sz w:val="22"/>
          <w:szCs w:val="22"/>
        </w:rPr>
      </w:pPr>
    </w:p>
    <w:p w:rsidR="006A53FB" w:rsidRDefault="006A53FB" w:rsidP="00C676C3">
      <w:pPr>
        <w:ind w:right="-2835"/>
        <w:rPr>
          <w:b/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1C56FB">
      <w:pgSz w:w="11906" w:h="16838"/>
      <w:pgMar w:top="284" w:right="36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031EB"/>
    <w:rsid w:val="00035E43"/>
    <w:rsid w:val="000B0196"/>
    <w:rsid w:val="000D7342"/>
    <w:rsid w:val="00121249"/>
    <w:rsid w:val="001C56FB"/>
    <w:rsid w:val="001E212E"/>
    <w:rsid w:val="001F0BCB"/>
    <w:rsid w:val="00215E8B"/>
    <w:rsid w:val="002829D5"/>
    <w:rsid w:val="002A2244"/>
    <w:rsid w:val="002B1D77"/>
    <w:rsid w:val="00384A18"/>
    <w:rsid w:val="003A6377"/>
    <w:rsid w:val="00423562"/>
    <w:rsid w:val="00514052"/>
    <w:rsid w:val="0051496F"/>
    <w:rsid w:val="00542BA6"/>
    <w:rsid w:val="005508B9"/>
    <w:rsid w:val="00551C97"/>
    <w:rsid w:val="006039C1"/>
    <w:rsid w:val="0062230E"/>
    <w:rsid w:val="00627D62"/>
    <w:rsid w:val="00641C06"/>
    <w:rsid w:val="006918E5"/>
    <w:rsid w:val="006A4102"/>
    <w:rsid w:val="006A53FB"/>
    <w:rsid w:val="00784D54"/>
    <w:rsid w:val="008567BF"/>
    <w:rsid w:val="00870BC2"/>
    <w:rsid w:val="008E45F5"/>
    <w:rsid w:val="009053B5"/>
    <w:rsid w:val="00947F28"/>
    <w:rsid w:val="009B5F85"/>
    <w:rsid w:val="009F2445"/>
    <w:rsid w:val="00A23559"/>
    <w:rsid w:val="00A65216"/>
    <w:rsid w:val="00AA191E"/>
    <w:rsid w:val="00AB2F28"/>
    <w:rsid w:val="00B76C71"/>
    <w:rsid w:val="00C676C3"/>
    <w:rsid w:val="00C97FAC"/>
    <w:rsid w:val="00CB30EE"/>
    <w:rsid w:val="00CD2884"/>
    <w:rsid w:val="00D34649"/>
    <w:rsid w:val="00DC097B"/>
    <w:rsid w:val="00DC2025"/>
    <w:rsid w:val="00E15D43"/>
    <w:rsid w:val="00E75775"/>
    <w:rsid w:val="00ED47C4"/>
    <w:rsid w:val="00EE13AB"/>
    <w:rsid w:val="00F50F06"/>
    <w:rsid w:val="00F56CC6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0A4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2A224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A224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CA7B-9B17-42AE-A7E5-8E807A70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20</cp:revision>
  <cp:lastPrinted>2021-12-23T06:31:00Z</cp:lastPrinted>
  <dcterms:created xsi:type="dcterms:W3CDTF">2021-12-17T15:24:00Z</dcterms:created>
  <dcterms:modified xsi:type="dcterms:W3CDTF">2021-12-23T06:55:00Z</dcterms:modified>
</cp:coreProperties>
</file>