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2859E" w14:textId="12906C13" w:rsidR="009A4D74" w:rsidRPr="009A4D74" w:rsidRDefault="00157D36" w:rsidP="009A4D74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7D36">
        <w:rPr>
          <w:rFonts w:ascii="Times New Roman" w:hAnsi="Times New Roman" w:cs="Times New Roman"/>
          <w:b/>
          <w:bCs/>
          <w:sz w:val="28"/>
          <w:szCs w:val="28"/>
        </w:rPr>
        <w:t xml:space="preserve">АНАЛИЗ НА РЕЗУЛТАТИТЕ ОТ АНКЕТА ЗА УДОВЛЕТВОРЕНОСТ НА УЧЕНИЦИ </w:t>
      </w:r>
      <w:r w:rsidRPr="00157D36">
        <w:rPr>
          <w:rFonts w:ascii="Times New Roman" w:hAnsi="Times New Roman" w:cs="Times New Roman"/>
          <w:b/>
          <w:bCs/>
          <w:sz w:val="28"/>
          <w:szCs w:val="28"/>
        </w:rPr>
        <w:t>(2025/2026 уч. г.)</w:t>
      </w:r>
    </w:p>
    <w:p w14:paraId="084EC55E" w14:textId="77777777" w:rsidR="009A4D74" w:rsidRPr="009A4D74" w:rsidRDefault="009A4D74" w:rsidP="009A4D7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Обща информация</w:t>
      </w:r>
    </w:p>
    <w:p w14:paraId="50F6675C" w14:textId="77777777" w:rsidR="009A4D74" w:rsidRPr="009A4D74" w:rsidRDefault="009A4D74" w:rsidP="009A4D74">
      <w:pPr>
        <w:numPr>
          <w:ilvl w:val="0"/>
          <w:numId w:val="1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Общ брой анкетирани ученици:</w:t>
      </w:r>
      <w:r w:rsidRPr="009A4D74">
        <w:rPr>
          <w:rFonts w:ascii="Times New Roman" w:hAnsi="Times New Roman" w:cs="Times New Roman"/>
          <w:sz w:val="24"/>
          <w:szCs w:val="24"/>
        </w:rPr>
        <w:t xml:space="preserve"> 280 ученици. </w:t>
      </w:r>
    </w:p>
    <w:p w14:paraId="17E827D0" w14:textId="2180083A" w:rsidR="009A4D74" w:rsidRPr="009A4D74" w:rsidRDefault="009A4D74" w:rsidP="009A4D74">
      <w:pPr>
        <w:numPr>
          <w:ilvl w:val="0"/>
          <w:numId w:val="1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Обща оценка:</w:t>
      </w:r>
      <w:r w:rsidRPr="009A4D74">
        <w:rPr>
          <w:rFonts w:ascii="Times New Roman" w:hAnsi="Times New Roman" w:cs="Times New Roman"/>
          <w:sz w:val="24"/>
          <w:szCs w:val="24"/>
        </w:rPr>
        <w:t xml:space="preserve"> Резултатите от проучването очертават много позитивна картина относно информираността, материално-техническата база (STEM лаборатории, кабинети, оборудване) и уважение към класното ръководство. Същевременно анкетата откроява конкретни предизвикателства, свързани с мотивацията за учене, дисциплината, условията на комфорт през летните месеци (климатизация) и необходимостта от по-голямо ангажиране в извънкласните дейности и училищното самоуправление. </w:t>
      </w:r>
    </w:p>
    <w:p w14:paraId="404C25E9" w14:textId="77777777" w:rsidR="009A4D74" w:rsidRPr="009A4D74" w:rsidRDefault="009A4D74" w:rsidP="009A4D7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1. Информираност, подкрепа и мотивация</w:t>
      </w:r>
    </w:p>
    <w:p w14:paraId="44574332" w14:textId="77777777" w:rsidR="009A4D74" w:rsidRPr="009A4D74" w:rsidRDefault="009A4D74" w:rsidP="009A4D74">
      <w:pPr>
        <w:numPr>
          <w:ilvl w:val="0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Запознатост с Правилника (Въпрос 1):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Висок процент от учениците (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84,3%</w:t>
      </w:r>
      <w:r w:rsidRPr="009A4D74">
        <w:rPr>
          <w:rFonts w:ascii="Times New Roman" w:hAnsi="Times New Roman" w:cs="Times New Roman"/>
          <w:sz w:val="24"/>
          <w:szCs w:val="24"/>
        </w:rPr>
        <w:t xml:space="preserve">) отговарят, че са запознати с правата, задълженията и отговорностите си спрямо Правилника за дейността на училището. Едва 13,2% отговарят с „Донякъде“. </w:t>
      </w:r>
    </w:p>
    <w:p w14:paraId="62B9B00D" w14:textId="77777777" w:rsidR="009A4D74" w:rsidRPr="009A4D74" w:rsidRDefault="009A4D74" w:rsidP="009A4D74">
      <w:pPr>
        <w:numPr>
          <w:ilvl w:val="0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Мотивация за учебна дейност (Въпрос 2):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48,9%</w:t>
      </w:r>
      <w:r w:rsidRPr="009A4D74">
        <w:rPr>
          <w:rFonts w:ascii="Times New Roman" w:hAnsi="Times New Roman" w:cs="Times New Roman"/>
          <w:sz w:val="24"/>
          <w:szCs w:val="24"/>
        </w:rPr>
        <w:t xml:space="preserve"> от учениците смятат, че училището ги насърчава и подкрепя за постигане на по-добри резултати, 33,6% отговарят с „Донякъде“, а 13,2% смятат, че това не е така. </w:t>
      </w:r>
    </w:p>
    <w:p w14:paraId="08A3C93A" w14:textId="77777777" w:rsidR="009A4D74" w:rsidRPr="009A4D74" w:rsidRDefault="009A4D74" w:rsidP="009A4D74">
      <w:pPr>
        <w:numPr>
          <w:ilvl w:val="0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Занимания по интереси (Въпрос 3):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46,8%</w:t>
      </w:r>
      <w:r w:rsidRPr="009A4D74">
        <w:rPr>
          <w:rFonts w:ascii="Times New Roman" w:hAnsi="Times New Roman" w:cs="Times New Roman"/>
          <w:sz w:val="24"/>
          <w:szCs w:val="24"/>
        </w:rPr>
        <w:t xml:space="preserve"> се чувстват подкрепени да се развиват в клубове, спортни отбори и извънкласни дейности; 22,5% са отговорили с „Донякъде“, а 25,7% отчитат липса на такава подкрепа или интерес. </w:t>
      </w:r>
    </w:p>
    <w:p w14:paraId="0E6B7C22" w14:textId="77777777" w:rsidR="009A4D74" w:rsidRPr="009A4D74" w:rsidRDefault="009A4D74" w:rsidP="009A4D74">
      <w:pPr>
        <w:numPr>
          <w:ilvl w:val="0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Условия за успех (Въпрос 6):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Повече от половината анкетирани (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54,3%</w:t>
      </w:r>
      <w:r w:rsidRPr="009A4D74">
        <w:rPr>
          <w:rFonts w:ascii="Times New Roman" w:hAnsi="Times New Roman" w:cs="Times New Roman"/>
          <w:sz w:val="24"/>
          <w:szCs w:val="24"/>
        </w:rPr>
        <w:t xml:space="preserve">) смятат, че училището осигурява достатъчно добри условия (начин на преподаване, оценяване, домашни) за напредък, докато 31,4% отговарят с „Донякъде“, а 11,4% – с „Не“. </w:t>
      </w:r>
    </w:p>
    <w:p w14:paraId="4C85D175" w14:textId="77777777" w:rsidR="009A4D74" w:rsidRPr="009A4D74" w:rsidRDefault="009A4D74" w:rsidP="009A4D74">
      <w:pPr>
        <w:numPr>
          <w:ilvl w:val="0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Практическа приложимост на знанията (Въпрос 7):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40,4%</w:t>
      </w:r>
      <w:r w:rsidRPr="009A4D74">
        <w:rPr>
          <w:rFonts w:ascii="Times New Roman" w:hAnsi="Times New Roman" w:cs="Times New Roman"/>
          <w:sz w:val="24"/>
          <w:szCs w:val="24"/>
        </w:rPr>
        <w:t xml:space="preserve"> от учениците са категорични, че получават знания, полезни за бъдещия им живот и кариера, 38,9% отговарят с „Донякъде“, а 16,1% не виждат такава връзка. </w:t>
      </w:r>
    </w:p>
    <w:p w14:paraId="44C15CAE" w14:textId="77777777" w:rsidR="009A4D74" w:rsidRPr="009A4D74" w:rsidRDefault="009A4D74" w:rsidP="009A4D7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2. Справяне с пропуснат материал и подготовка за състезания</w:t>
      </w:r>
    </w:p>
    <w:p w14:paraId="490D5D9F" w14:textId="77777777" w:rsidR="009A4D74" w:rsidRPr="009A4D74" w:rsidRDefault="009A4D74" w:rsidP="009A4D74">
      <w:pPr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Пропуснат учебен материал (Въпрос 4 - с право на повече от един отговор):</w:t>
      </w:r>
    </w:p>
    <w:p w14:paraId="20CD7182" w14:textId="77777777" w:rsidR="009A4D74" w:rsidRPr="009A4D74" w:rsidRDefault="009A4D74" w:rsidP="009A4D74">
      <w:pPr>
        <w:numPr>
          <w:ilvl w:val="1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sz w:val="24"/>
          <w:szCs w:val="24"/>
        </w:rPr>
        <w:t xml:space="preserve">Най-голям дял ученици разчитат на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самостоятелна подготовка</w:t>
      </w:r>
      <w:r w:rsidRPr="009A4D74">
        <w:rPr>
          <w:rFonts w:ascii="Times New Roman" w:hAnsi="Times New Roman" w:cs="Times New Roman"/>
          <w:sz w:val="24"/>
          <w:szCs w:val="24"/>
        </w:rPr>
        <w:t xml:space="preserve"> –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57,9%</w:t>
      </w:r>
      <w:r w:rsidRPr="009A4D74">
        <w:rPr>
          <w:rFonts w:ascii="Times New Roman" w:hAnsi="Times New Roman" w:cs="Times New Roman"/>
          <w:sz w:val="24"/>
          <w:szCs w:val="24"/>
        </w:rPr>
        <w:t xml:space="preserve"> (162 ученици). </w:t>
      </w:r>
    </w:p>
    <w:p w14:paraId="04884C6A" w14:textId="77777777" w:rsidR="009A4D74" w:rsidRPr="009A4D74" w:rsidRDefault="009A4D74" w:rsidP="009A4D74">
      <w:pPr>
        <w:numPr>
          <w:ilvl w:val="1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40,7%</w:t>
      </w:r>
      <w:r w:rsidRPr="009A4D74">
        <w:rPr>
          <w:rFonts w:ascii="Times New Roman" w:hAnsi="Times New Roman" w:cs="Times New Roman"/>
          <w:sz w:val="24"/>
          <w:szCs w:val="24"/>
        </w:rPr>
        <w:t xml:space="preserve"> (114 ученици) потърсват помощ от приятел/съученик. </w:t>
      </w:r>
    </w:p>
    <w:p w14:paraId="7BE83D38" w14:textId="77777777" w:rsidR="009A4D74" w:rsidRPr="009A4D74" w:rsidRDefault="009A4D74" w:rsidP="009A4D74">
      <w:pPr>
        <w:numPr>
          <w:ilvl w:val="1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30%</w:t>
      </w:r>
      <w:r w:rsidRPr="009A4D74">
        <w:rPr>
          <w:rFonts w:ascii="Times New Roman" w:hAnsi="Times New Roman" w:cs="Times New Roman"/>
          <w:sz w:val="24"/>
          <w:szCs w:val="24"/>
        </w:rPr>
        <w:t xml:space="preserve"> (84 ученици) се обръщат директно към учителя. </w:t>
      </w:r>
    </w:p>
    <w:p w14:paraId="17818ED3" w14:textId="77777777" w:rsidR="009A4D74" w:rsidRPr="009A4D74" w:rsidRDefault="009A4D74" w:rsidP="009A4D74">
      <w:pPr>
        <w:numPr>
          <w:ilvl w:val="1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sz w:val="24"/>
          <w:szCs w:val="24"/>
        </w:rPr>
        <w:t xml:space="preserve">Едва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14,6%</w:t>
      </w:r>
      <w:r w:rsidRPr="009A4D74">
        <w:rPr>
          <w:rFonts w:ascii="Times New Roman" w:hAnsi="Times New Roman" w:cs="Times New Roman"/>
          <w:sz w:val="24"/>
          <w:szCs w:val="24"/>
        </w:rPr>
        <w:t xml:space="preserve"> (41 ученици) посещават регламентираните консултации. </w:t>
      </w:r>
    </w:p>
    <w:p w14:paraId="6050E355" w14:textId="77777777" w:rsidR="009A4D74" w:rsidRPr="009A4D74" w:rsidRDefault="009A4D74" w:rsidP="009A4D74">
      <w:pPr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Подготовка за олимпиади и състезания (Въпрос 5 - с право на повече от един отговор):</w:t>
      </w:r>
    </w:p>
    <w:p w14:paraId="1A2E13F1" w14:textId="77777777" w:rsidR="009A4D74" w:rsidRPr="009A4D74" w:rsidRDefault="009A4D74" w:rsidP="009A4D74">
      <w:pPr>
        <w:numPr>
          <w:ilvl w:val="1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lastRenderedPageBreak/>
        <w:t>51,4%</w:t>
      </w:r>
      <w:r w:rsidRPr="009A4D74">
        <w:rPr>
          <w:rFonts w:ascii="Times New Roman" w:hAnsi="Times New Roman" w:cs="Times New Roman"/>
          <w:sz w:val="24"/>
          <w:szCs w:val="24"/>
        </w:rPr>
        <w:t xml:space="preserve"> (144 ученици) се подготвят сами. </w:t>
      </w:r>
    </w:p>
    <w:p w14:paraId="74BFB2C7" w14:textId="77777777" w:rsidR="009A4D74" w:rsidRPr="009A4D74" w:rsidRDefault="009A4D74" w:rsidP="009A4D74">
      <w:pPr>
        <w:numPr>
          <w:ilvl w:val="1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43,9%</w:t>
      </w:r>
      <w:r w:rsidRPr="009A4D74">
        <w:rPr>
          <w:rFonts w:ascii="Times New Roman" w:hAnsi="Times New Roman" w:cs="Times New Roman"/>
          <w:sz w:val="24"/>
          <w:szCs w:val="24"/>
        </w:rPr>
        <w:t xml:space="preserve"> (123 ученици) потърсват подкрепа от своя преподавател. </w:t>
      </w:r>
    </w:p>
    <w:p w14:paraId="793A7F44" w14:textId="77777777" w:rsidR="009A4D74" w:rsidRPr="009A4D74" w:rsidRDefault="009A4D74" w:rsidP="009A4D74">
      <w:pPr>
        <w:numPr>
          <w:ilvl w:val="1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18,9%</w:t>
      </w:r>
      <w:r w:rsidRPr="009A4D74">
        <w:rPr>
          <w:rFonts w:ascii="Times New Roman" w:hAnsi="Times New Roman" w:cs="Times New Roman"/>
          <w:sz w:val="24"/>
          <w:szCs w:val="24"/>
        </w:rPr>
        <w:t xml:space="preserve"> (53 ученици) посещават специалните консултации. </w:t>
      </w:r>
    </w:p>
    <w:p w14:paraId="54314106" w14:textId="77777777" w:rsidR="009A4D74" w:rsidRPr="009A4D74" w:rsidRDefault="009A4D74" w:rsidP="009A4D74">
      <w:pPr>
        <w:numPr>
          <w:ilvl w:val="1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12,5%</w:t>
      </w:r>
      <w:r w:rsidRPr="009A4D74">
        <w:rPr>
          <w:rFonts w:ascii="Times New Roman" w:hAnsi="Times New Roman" w:cs="Times New Roman"/>
          <w:sz w:val="24"/>
          <w:szCs w:val="24"/>
        </w:rPr>
        <w:t xml:space="preserve"> (35 ученици) разчитат на приятели. </w:t>
      </w:r>
    </w:p>
    <w:p w14:paraId="00985D9F" w14:textId="77777777" w:rsidR="009A4D74" w:rsidRPr="009A4D74" w:rsidRDefault="009A4D74" w:rsidP="009A4D7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3. Взаимодействие с педагогическия екип и сигурност</w:t>
      </w:r>
    </w:p>
    <w:p w14:paraId="704C5973" w14:textId="47C85623" w:rsidR="009A4D74" w:rsidRPr="009A4D74" w:rsidRDefault="009A4D74" w:rsidP="009A4D74">
      <w:pPr>
        <w:numPr>
          <w:ilvl w:val="0"/>
          <w:numId w:val="4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Комуникация с класния ръководител (Въпрос 8):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Мнозинството от учениците (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58,9%</w:t>
      </w:r>
      <w:r w:rsidRPr="009A4D74">
        <w:rPr>
          <w:rFonts w:ascii="Times New Roman" w:hAnsi="Times New Roman" w:cs="Times New Roman"/>
          <w:sz w:val="24"/>
          <w:szCs w:val="24"/>
        </w:rPr>
        <w:t xml:space="preserve">) разговарят по въпроси, свързани с обучението, с класния си ръководител няколко пъти всеки срок, а 16,1% – по един път на срок. 18,6% декларират, че нямат такъв контакт. </w:t>
      </w:r>
    </w:p>
    <w:p w14:paraId="3C1095ED" w14:textId="77777777" w:rsidR="009A4D74" w:rsidRPr="009A4D74" w:rsidRDefault="009A4D74" w:rsidP="009A4D74">
      <w:pPr>
        <w:numPr>
          <w:ilvl w:val="0"/>
          <w:numId w:val="4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Комуникация с педагогическия съветник (Въпроси 9 &amp; 11):</w:t>
      </w:r>
    </w:p>
    <w:p w14:paraId="635481EF" w14:textId="77777777" w:rsidR="009A4D74" w:rsidRPr="009A4D74" w:rsidRDefault="009A4D74" w:rsidP="009A4D74">
      <w:pPr>
        <w:numPr>
          <w:ilvl w:val="1"/>
          <w:numId w:val="4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sz w:val="24"/>
          <w:szCs w:val="24"/>
        </w:rPr>
        <w:t xml:space="preserve">За учебния процес: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61,4%</w:t>
      </w:r>
      <w:r w:rsidRPr="009A4D74">
        <w:rPr>
          <w:rFonts w:ascii="Times New Roman" w:hAnsi="Times New Roman" w:cs="Times New Roman"/>
          <w:sz w:val="24"/>
          <w:szCs w:val="24"/>
        </w:rPr>
        <w:t xml:space="preserve"> нямат контакт с педагогическия съветник, докато 20,7% се консултират по няколко пъти на срок. </w:t>
      </w:r>
    </w:p>
    <w:p w14:paraId="3C0989B0" w14:textId="77777777" w:rsidR="009A4D74" w:rsidRPr="009A4D74" w:rsidRDefault="009A4D74" w:rsidP="009A4D74">
      <w:pPr>
        <w:numPr>
          <w:ilvl w:val="1"/>
          <w:numId w:val="4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sz w:val="24"/>
          <w:szCs w:val="24"/>
        </w:rPr>
        <w:t xml:space="preserve">За кариерно ориентиране: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55,7%</w:t>
      </w:r>
      <w:r w:rsidRPr="009A4D74">
        <w:rPr>
          <w:rFonts w:ascii="Times New Roman" w:hAnsi="Times New Roman" w:cs="Times New Roman"/>
          <w:sz w:val="24"/>
          <w:szCs w:val="24"/>
        </w:rPr>
        <w:t xml:space="preserve"> не са разговаряли с него, а 26,1% са провели такива разговори. </w:t>
      </w:r>
    </w:p>
    <w:p w14:paraId="54F3F2F0" w14:textId="77777777" w:rsidR="009A4D74" w:rsidRPr="009A4D74" w:rsidRDefault="009A4D74" w:rsidP="009A4D74">
      <w:pPr>
        <w:numPr>
          <w:ilvl w:val="0"/>
          <w:numId w:val="4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Кариерно консултиране и ориентация (Въпрос 10):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Почти половината ученици (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46,8%</w:t>
      </w:r>
      <w:r w:rsidRPr="009A4D74">
        <w:rPr>
          <w:rFonts w:ascii="Times New Roman" w:hAnsi="Times New Roman" w:cs="Times New Roman"/>
          <w:sz w:val="24"/>
          <w:szCs w:val="24"/>
        </w:rPr>
        <w:t xml:space="preserve">) са разговаряли за бъдещото си кариерно развитие с класния си ръководител или кариерен консултант, 14,3% са имали такъв разговор, но го определят като недостатъчен, а 26,1% не са провеждали такъв диалог. </w:t>
      </w:r>
    </w:p>
    <w:p w14:paraId="2DBBBE66" w14:textId="1E918088" w:rsidR="009A4D74" w:rsidRPr="009A4D74" w:rsidRDefault="009A4D74" w:rsidP="009A4D74">
      <w:pPr>
        <w:numPr>
          <w:ilvl w:val="0"/>
          <w:numId w:val="4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Решаване на проблеми и сигурност (Въпрос 12):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Висок процент от учениците (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87,5%</w:t>
      </w:r>
      <w:r w:rsidRPr="009A4D74">
        <w:rPr>
          <w:rFonts w:ascii="Times New Roman" w:hAnsi="Times New Roman" w:cs="Times New Roman"/>
          <w:sz w:val="24"/>
          <w:szCs w:val="24"/>
        </w:rPr>
        <w:t xml:space="preserve">) знаят към кого да се обърнат, ако </w:t>
      </w:r>
      <w:r w:rsidR="000E5AF3">
        <w:rPr>
          <w:rFonts w:ascii="Times New Roman" w:hAnsi="Times New Roman" w:cs="Times New Roman"/>
          <w:sz w:val="24"/>
          <w:szCs w:val="24"/>
        </w:rPr>
        <w:t>имат</w:t>
      </w:r>
      <w:r w:rsidRPr="009A4D74">
        <w:rPr>
          <w:rFonts w:ascii="Times New Roman" w:hAnsi="Times New Roman" w:cs="Times New Roman"/>
          <w:sz w:val="24"/>
          <w:szCs w:val="24"/>
        </w:rPr>
        <w:t xml:space="preserve"> проблем в училище. </w:t>
      </w:r>
    </w:p>
    <w:p w14:paraId="16842766" w14:textId="77777777" w:rsidR="009A4D74" w:rsidRPr="009A4D74" w:rsidRDefault="009A4D74" w:rsidP="009A4D7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4. Общност, самоуправление и материално-техническа база</w:t>
      </w:r>
    </w:p>
    <w:p w14:paraId="66E82D73" w14:textId="77777777" w:rsidR="009A4D74" w:rsidRPr="009A4D74" w:rsidRDefault="009A4D74" w:rsidP="009A4D74">
      <w:pPr>
        <w:numPr>
          <w:ilvl w:val="0"/>
          <w:numId w:val="5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Развитие на класа като общност (Въпрос 13):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28,2%</w:t>
      </w:r>
      <w:r w:rsidRPr="009A4D74">
        <w:rPr>
          <w:rFonts w:ascii="Times New Roman" w:hAnsi="Times New Roman" w:cs="Times New Roman"/>
          <w:sz w:val="24"/>
          <w:szCs w:val="24"/>
        </w:rPr>
        <w:t xml:space="preserve"> участват редовно в дейности за сплотяване на класа, 27,5% – понякога, а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35,7%</w:t>
      </w:r>
      <w:r w:rsidRPr="009A4D74">
        <w:rPr>
          <w:rFonts w:ascii="Times New Roman" w:hAnsi="Times New Roman" w:cs="Times New Roman"/>
          <w:sz w:val="24"/>
          <w:szCs w:val="24"/>
        </w:rPr>
        <w:t xml:space="preserve"> декларират, че не участват в такива инициативи. </w:t>
      </w:r>
    </w:p>
    <w:p w14:paraId="742473DC" w14:textId="77777777" w:rsidR="009A4D74" w:rsidRPr="009A4D74" w:rsidRDefault="009A4D74" w:rsidP="009A4D74">
      <w:pPr>
        <w:numPr>
          <w:ilvl w:val="0"/>
          <w:numId w:val="5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Ученическо самоуправление (Въпрос 14):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Най-висока ангажираност и активност се наблюдава на ниво паралелка/клас, докато участие в дейности на ниво училище показва по-нисък процент твърда ангажираност. </w:t>
      </w:r>
    </w:p>
    <w:p w14:paraId="357DAC05" w14:textId="77777777" w:rsidR="009A4D74" w:rsidRPr="009A4D74" w:rsidRDefault="009A4D74" w:rsidP="009A4D74">
      <w:pPr>
        <w:numPr>
          <w:ilvl w:val="0"/>
          <w:numId w:val="5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Материална база и библиотека (Въпроси 15, 16, 17):</w:t>
      </w:r>
    </w:p>
    <w:p w14:paraId="313D0147" w14:textId="77777777" w:rsidR="009A4D74" w:rsidRPr="009A4D74" w:rsidRDefault="009A4D74" w:rsidP="009A4D74">
      <w:pPr>
        <w:numPr>
          <w:ilvl w:val="1"/>
          <w:numId w:val="5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81,4%</w:t>
      </w:r>
      <w:r w:rsidRPr="009A4D74">
        <w:rPr>
          <w:rFonts w:ascii="Times New Roman" w:hAnsi="Times New Roman" w:cs="Times New Roman"/>
          <w:sz w:val="24"/>
          <w:szCs w:val="24"/>
        </w:rPr>
        <w:t xml:space="preserve"> смятат, че училището осигурява подходяща база (лаборатории, работилници, кабинети, спортни съоръжения). </w:t>
      </w:r>
    </w:p>
    <w:p w14:paraId="0C66C2E2" w14:textId="77777777" w:rsidR="009A4D74" w:rsidRPr="009A4D74" w:rsidRDefault="009A4D74" w:rsidP="009A4D74">
      <w:pPr>
        <w:numPr>
          <w:ilvl w:val="1"/>
          <w:numId w:val="5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69,3%</w:t>
      </w:r>
      <w:r w:rsidRPr="009A4D74">
        <w:rPr>
          <w:rFonts w:ascii="Times New Roman" w:hAnsi="Times New Roman" w:cs="Times New Roman"/>
          <w:sz w:val="24"/>
          <w:szCs w:val="24"/>
        </w:rPr>
        <w:t xml:space="preserve"> потвърждават наличието на необходимите учебни помагала в библиотеката. </w:t>
      </w:r>
    </w:p>
    <w:p w14:paraId="5D4F1385" w14:textId="77777777" w:rsidR="009A4D74" w:rsidRPr="009A4D74" w:rsidRDefault="009A4D74" w:rsidP="009A4D74">
      <w:pPr>
        <w:numPr>
          <w:ilvl w:val="1"/>
          <w:numId w:val="5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75%</w:t>
      </w:r>
      <w:r w:rsidRPr="009A4D74">
        <w:rPr>
          <w:rFonts w:ascii="Times New Roman" w:hAnsi="Times New Roman" w:cs="Times New Roman"/>
          <w:sz w:val="24"/>
          <w:szCs w:val="24"/>
        </w:rPr>
        <w:t xml:space="preserve"> посочват, че разполагат със съвременни технически средства (интерактивни екрани, интернет, електронни помагала). </w:t>
      </w:r>
    </w:p>
    <w:p w14:paraId="3DACB0BB" w14:textId="77777777" w:rsidR="009A4D74" w:rsidRPr="009A4D74" w:rsidRDefault="009A4D74" w:rsidP="009A4D7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5. Анализ на отворените въпроси (Качествени констатации)</w:t>
      </w:r>
    </w:p>
    <w:p w14:paraId="2504C07D" w14:textId="77777777" w:rsidR="009A4D74" w:rsidRPr="009A4D74" w:rsidRDefault="009A4D74" w:rsidP="009A4D74">
      <w:pPr>
        <w:numPr>
          <w:ilvl w:val="2"/>
          <w:numId w:val="7"/>
        </w:numPr>
        <w:tabs>
          <w:tab w:val="clear" w:pos="2160"/>
          <w:tab w:val="num" w:pos="720"/>
          <w:tab w:val="left" w:pos="990"/>
          <w:tab w:val="left" w:pos="1170"/>
        </w:tabs>
        <w:ind w:left="0" w:firstLine="9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Какво най-много харесват учениците (Въпрос 18 - 206 отговора):</w:t>
      </w:r>
    </w:p>
    <w:p w14:paraId="42594AFC" w14:textId="77777777" w:rsidR="009A4D74" w:rsidRPr="009A4D74" w:rsidRDefault="009A4D74" w:rsidP="009A4D74">
      <w:pPr>
        <w:numPr>
          <w:ilvl w:val="1"/>
          <w:numId w:val="8"/>
        </w:numPr>
        <w:tabs>
          <w:tab w:val="clear" w:pos="1440"/>
        </w:tabs>
        <w:ind w:left="135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Преподаватели и класни ръководители:</w:t>
      </w:r>
      <w:r w:rsidRPr="009A4D74">
        <w:rPr>
          <w:rFonts w:ascii="Times New Roman" w:hAnsi="Times New Roman" w:cs="Times New Roman"/>
          <w:sz w:val="24"/>
          <w:szCs w:val="24"/>
        </w:rPr>
        <w:t xml:space="preserve"> Учениците с изключително топли думи подчертават отношението на подкрепящите и разбрани учители, които преподават интересно и ги третират като равни. </w:t>
      </w:r>
    </w:p>
    <w:p w14:paraId="769E7BA3" w14:textId="304B551F" w:rsidR="009A4D74" w:rsidRPr="009A4D74" w:rsidRDefault="009A4D74" w:rsidP="009A4D74">
      <w:pPr>
        <w:numPr>
          <w:ilvl w:val="1"/>
          <w:numId w:val="8"/>
        </w:numPr>
        <w:tabs>
          <w:tab w:val="clear" w:pos="1440"/>
        </w:tabs>
        <w:ind w:left="135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Материално-техническа база и STEM цент</w:t>
      </w:r>
      <w:r w:rsidR="000E5AF3">
        <w:rPr>
          <w:rFonts w:ascii="Times New Roman" w:hAnsi="Times New Roman" w:cs="Times New Roman"/>
          <w:b/>
          <w:bCs/>
          <w:sz w:val="24"/>
          <w:szCs w:val="24"/>
        </w:rPr>
        <w:t>рове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A4D74">
        <w:rPr>
          <w:rFonts w:ascii="Times New Roman" w:hAnsi="Times New Roman" w:cs="Times New Roman"/>
          <w:sz w:val="24"/>
          <w:szCs w:val="24"/>
        </w:rPr>
        <w:t xml:space="preserve"> Специално са изтъкнати новите STEM кабинети, лабораториите за практика, диванчетата в коридорите, електронните дъски и дуалното обучение, което им дава реална професия. </w:t>
      </w:r>
    </w:p>
    <w:p w14:paraId="38FA111B" w14:textId="77777777" w:rsidR="009A4D74" w:rsidRPr="009A4D74" w:rsidRDefault="009A4D74" w:rsidP="009A4D74">
      <w:pPr>
        <w:numPr>
          <w:ilvl w:val="1"/>
          <w:numId w:val="8"/>
        </w:numPr>
        <w:tabs>
          <w:tab w:val="clear" w:pos="1440"/>
        </w:tabs>
        <w:ind w:left="135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Атмосфера и приятелства:</w:t>
      </w:r>
      <w:r w:rsidRPr="009A4D74">
        <w:rPr>
          <w:rFonts w:ascii="Times New Roman" w:hAnsi="Times New Roman" w:cs="Times New Roman"/>
          <w:sz w:val="24"/>
          <w:szCs w:val="24"/>
        </w:rPr>
        <w:t xml:space="preserve"> Ценят се спокойствието, събитията (Ден на отворените врати, олимпиади, извънкласни клубове) и средата. </w:t>
      </w:r>
    </w:p>
    <w:p w14:paraId="6C6EFA12" w14:textId="77777777" w:rsidR="009A4D74" w:rsidRPr="009A4D74" w:rsidRDefault="009A4D74" w:rsidP="009A4D74">
      <w:pPr>
        <w:numPr>
          <w:ilvl w:val="2"/>
          <w:numId w:val="7"/>
        </w:numPr>
        <w:tabs>
          <w:tab w:val="clear" w:pos="2160"/>
          <w:tab w:val="num" w:pos="720"/>
          <w:tab w:val="left" w:pos="990"/>
          <w:tab w:val="left" w:pos="1170"/>
        </w:tabs>
        <w:ind w:left="0" w:firstLine="9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Основна критика и препоръки от учениците (Въпрос 19 - 179 отговора):</w:t>
      </w:r>
    </w:p>
    <w:p w14:paraId="787C6664" w14:textId="2839A6D9" w:rsidR="009A4D74" w:rsidRPr="009A4D74" w:rsidRDefault="009A4D74" w:rsidP="009A4D74">
      <w:pPr>
        <w:numPr>
          <w:ilvl w:val="1"/>
          <w:numId w:val="7"/>
        </w:numPr>
        <w:ind w:left="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Микроклимат и температура в стаите (Основно искане):</w:t>
      </w:r>
      <w:r w:rsidRPr="009A4D74">
        <w:rPr>
          <w:rFonts w:ascii="Times New Roman" w:hAnsi="Times New Roman" w:cs="Times New Roman"/>
          <w:sz w:val="24"/>
          <w:szCs w:val="24"/>
        </w:rPr>
        <w:t xml:space="preserve"> </w:t>
      </w:r>
      <w:r w:rsidR="000E5AF3">
        <w:rPr>
          <w:rFonts w:ascii="Times New Roman" w:hAnsi="Times New Roman" w:cs="Times New Roman"/>
          <w:sz w:val="24"/>
          <w:szCs w:val="24"/>
        </w:rPr>
        <w:t>Голям</w:t>
      </w:r>
      <w:r w:rsidRPr="009A4D74">
        <w:rPr>
          <w:rFonts w:ascii="Times New Roman" w:hAnsi="Times New Roman" w:cs="Times New Roman"/>
          <w:sz w:val="24"/>
          <w:szCs w:val="24"/>
        </w:rPr>
        <w:t xml:space="preserve"> брой ученици настояват за монтиране или пускане на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климатици във всички класни стаи</w:t>
      </w:r>
      <w:r w:rsidRPr="009A4D74">
        <w:rPr>
          <w:rFonts w:ascii="Times New Roman" w:hAnsi="Times New Roman" w:cs="Times New Roman"/>
          <w:sz w:val="24"/>
          <w:szCs w:val="24"/>
        </w:rPr>
        <w:t xml:space="preserve"> (особено на 3-тия и 4-тия етаж), тъй като през топлите месеци жегата пречи на концентрацията. </w:t>
      </w:r>
    </w:p>
    <w:p w14:paraId="57711339" w14:textId="77777777" w:rsidR="009A4D74" w:rsidRPr="009A4D74" w:rsidRDefault="009A4D74" w:rsidP="009A4D74">
      <w:pPr>
        <w:numPr>
          <w:ilvl w:val="1"/>
          <w:numId w:val="7"/>
        </w:numPr>
        <w:ind w:left="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Дисциплина, отношение и справедливост:</w:t>
      </w:r>
    </w:p>
    <w:p w14:paraId="27FB4627" w14:textId="26C4B8C2" w:rsidR="009A4D74" w:rsidRPr="009A4D74" w:rsidRDefault="009A4D74" w:rsidP="009A4D74">
      <w:pPr>
        <w:numPr>
          <w:ilvl w:val="2"/>
          <w:numId w:val="7"/>
        </w:numPr>
        <w:tabs>
          <w:tab w:val="clear" w:pos="2160"/>
          <w:tab w:val="left" w:pos="990"/>
          <w:tab w:val="left" w:pos="1170"/>
        </w:tabs>
        <w:ind w:left="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sz w:val="24"/>
          <w:szCs w:val="24"/>
        </w:rPr>
        <w:t xml:space="preserve">Настоява се за по-строги мерки спрямо ученици с </w:t>
      </w:r>
      <w:r w:rsidR="000E5AF3">
        <w:rPr>
          <w:rFonts w:ascii="Times New Roman" w:hAnsi="Times New Roman" w:cs="Times New Roman"/>
          <w:sz w:val="24"/>
          <w:szCs w:val="24"/>
        </w:rPr>
        <w:t>голям брой</w:t>
      </w:r>
      <w:r w:rsidRPr="009A4D74">
        <w:rPr>
          <w:rFonts w:ascii="Times New Roman" w:hAnsi="Times New Roman" w:cs="Times New Roman"/>
          <w:sz w:val="24"/>
          <w:szCs w:val="24"/>
        </w:rPr>
        <w:t xml:space="preserve"> отсъствия, лош успех и невъзпитано поведение, за да не се провалят часовете и да бъде справедливо спрямо изрядните ученици. </w:t>
      </w:r>
    </w:p>
    <w:p w14:paraId="6DBF14D7" w14:textId="799E1D43" w:rsidR="009A4D74" w:rsidRPr="009A4D74" w:rsidRDefault="009A4D74" w:rsidP="009A4D74">
      <w:pPr>
        <w:numPr>
          <w:ilvl w:val="2"/>
          <w:numId w:val="7"/>
        </w:numPr>
        <w:tabs>
          <w:tab w:val="clear" w:pos="2160"/>
          <w:tab w:val="left" w:pos="990"/>
          <w:tab w:val="left" w:pos="1170"/>
        </w:tabs>
        <w:ind w:left="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sz w:val="24"/>
          <w:szCs w:val="24"/>
        </w:rPr>
        <w:t xml:space="preserve">Отправя се молба за </w:t>
      </w:r>
      <w:r w:rsidR="000E5AF3">
        <w:rPr>
          <w:rFonts w:ascii="Times New Roman" w:hAnsi="Times New Roman" w:cs="Times New Roman"/>
          <w:sz w:val="24"/>
          <w:szCs w:val="24"/>
        </w:rPr>
        <w:t>едни и същи</w:t>
      </w:r>
      <w:r w:rsidRPr="009A4D74">
        <w:rPr>
          <w:rFonts w:ascii="Times New Roman" w:hAnsi="Times New Roman" w:cs="Times New Roman"/>
          <w:sz w:val="24"/>
          <w:szCs w:val="24"/>
        </w:rPr>
        <w:t xml:space="preserve"> правила за всички и отсъствие на субективно/лично отношение при оценяването. </w:t>
      </w:r>
    </w:p>
    <w:p w14:paraId="568F71AB" w14:textId="77777777" w:rsidR="009A4D74" w:rsidRPr="009A4D74" w:rsidRDefault="009A4D74" w:rsidP="009A4D74">
      <w:pPr>
        <w:numPr>
          <w:ilvl w:val="1"/>
          <w:numId w:val="7"/>
        </w:numPr>
        <w:ind w:left="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Правила за мобилните телефони и дигитални инструменти:</w:t>
      </w:r>
      <w:r w:rsidRPr="009A4D74">
        <w:rPr>
          <w:rFonts w:ascii="Times New Roman" w:hAnsi="Times New Roman" w:cs="Times New Roman"/>
          <w:sz w:val="24"/>
          <w:szCs w:val="24"/>
        </w:rPr>
        <w:t xml:space="preserve"> В отговорите се забелязва двупосочно виждане – част от учениците искат премахване на събирането на телефоните, а други признават, че телефоните пречат на слушането в час. Има предложения срещу прекомерната употреба на платформи като "Смарт тест". </w:t>
      </w:r>
    </w:p>
    <w:p w14:paraId="580886CF" w14:textId="00EE49C8" w:rsidR="009A4D74" w:rsidRPr="009A4D74" w:rsidRDefault="009A4D74" w:rsidP="009A4D74">
      <w:pPr>
        <w:numPr>
          <w:ilvl w:val="1"/>
          <w:numId w:val="7"/>
        </w:numPr>
        <w:tabs>
          <w:tab w:val="clear" w:pos="1440"/>
          <w:tab w:val="left" w:pos="990"/>
          <w:tab w:val="num" w:pos="1170"/>
        </w:tabs>
        <w:ind w:left="0" w:firstLine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A4D74">
        <w:rPr>
          <w:rFonts w:ascii="Times New Roman" w:hAnsi="Times New Roman" w:cs="Times New Roman"/>
          <w:b/>
          <w:bCs/>
          <w:sz w:val="24"/>
          <w:szCs w:val="24"/>
        </w:rPr>
        <w:t>Учебен процес, практика и социализация:</w:t>
      </w:r>
    </w:p>
    <w:p w14:paraId="5A289D4C" w14:textId="77777777" w:rsidR="009A4D74" w:rsidRPr="009A4D74" w:rsidRDefault="009A4D74" w:rsidP="009A4D74">
      <w:pPr>
        <w:numPr>
          <w:ilvl w:val="2"/>
          <w:numId w:val="7"/>
        </w:numPr>
        <w:tabs>
          <w:tab w:val="clear" w:pos="2160"/>
          <w:tab w:val="left" w:pos="990"/>
          <w:tab w:val="left" w:pos="1170"/>
        </w:tabs>
        <w:ind w:left="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sz w:val="24"/>
          <w:szCs w:val="24"/>
        </w:rPr>
        <w:t xml:space="preserve">Повече практически занимания, посещения на фирми и интерактивни уроци за сметка на сухата теория. </w:t>
      </w:r>
    </w:p>
    <w:p w14:paraId="63274E3D" w14:textId="77777777" w:rsidR="009A4D74" w:rsidRPr="009A4D74" w:rsidRDefault="009A4D74" w:rsidP="009A4D74">
      <w:pPr>
        <w:numPr>
          <w:ilvl w:val="2"/>
          <w:numId w:val="7"/>
        </w:numPr>
        <w:tabs>
          <w:tab w:val="clear" w:pos="2160"/>
          <w:tab w:val="left" w:pos="990"/>
          <w:tab w:val="left" w:pos="1170"/>
        </w:tabs>
        <w:ind w:left="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sz w:val="24"/>
          <w:szCs w:val="24"/>
        </w:rPr>
        <w:t xml:space="preserve">Повече извънкласни събития (екскурзии, кино в двора, доброволчество) за по-добра социализация и сплотяване между учениците. </w:t>
      </w:r>
    </w:p>
    <w:p w14:paraId="75F16DFF" w14:textId="77777777" w:rsidR="009A4D74" w:rsidRPr="009A4D74" w:rsidRDefault="009A4D74" w:rsidP="009A4D7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D74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4A15C8CC" w14:textId="77777777" w:rsidR="009A4D74" w:rsidRPr="009A4D74" w:rsidRDefault="009A4D74" w:rsidP="009A4D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D74">
        <w:rPr>
          <w:rFonts w:ascii="Times New Roman" w:hAnsi="Times New Roman" w:cs="Times New Roman"/>
          <w:sz w:val="24"/>
          <w:szCs w:val="24"/>
        </w:rPr>
        <w:t xml:space="preserve">Анкетата сред учениците показва високо ниво на удовлетвореност от модерната база, STEM възможностите, дуалното обучение и подкрепата от страна на повечето учители. Като основни зони за подобрение се очертават: битовият комфорт (климатизация), затягането на дисциплината в час, балансът при използването на телефоните/платформите и организирането на повече извънкласни дейности за сплотяване на общността. </w:t>
      </w:r>
    </w:p>
    <w:p w14:paraId="26CDB5BF" w14:textId="77777777" w:rsidR="000966B1" w:rsidRPr="009A4D74" w:rsidRDefault="000966B1" w:rsidP="009A4D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966B1" w:rsidRPr="009A4D74" w:rsidSect="009A4D74">
      <w:pgSz w:w="12240" w:h="15840"/>
      <w:pgMar w:top="1440" w:right="90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5B66"/>
    <w:multiLevelType w:val="multilevel"/>
    <w:tmpl w:val="D7B60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F76D8"/>
    <w:multiLevelType w:val="multilevel"/>
    <w:tmpl w:val="0A04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BF6428"/>
    <w:multiLevelType w:val="multilevel"/>
    <w:tmpl w:val="2B74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A0393C"/>
    <w:multiLevelType w:val="multilevel"/>
    <w:tmpl w:val="ED0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B939AC"/>
    <w:multiLevelType w:val="multilevel"/>
    <w:tmpl w:val="8E46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054A38"/>
    <w:multiLevelType w:val="multilevel"/>
    <w:tmpl w:val="F42A9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053E55"/>
    <w:multiLevelType w:val="multilevel"/>
    <w:tmpl w:val="F7203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7282690">
    <w:abstractNumId w:val="5"/>
  </w:num>
  <w:num w:numId="2" w16cid:durableId="1932396398">
    <w:abstractNumId w:val="3"/>
  </w:num>
  <w:num w:numId="3" w16cid:durableId="1853913231">
    <w:abstractNumId w:val="1"/>
  </w:num>
  <w:num w:numId="4" w16cid:durableId="847328961">
    <w:abstractNumId w:val="4"/>
  </w:num>
  <w:num w:numId="5" w16cid:durableId="469714681">
    <w:abstractNumId w:val="2"/>
  </w:num>
  <w:num w:numId="6" w16cid:durableId="525942440">
    <w:abstractNumId w:val="6"/>
  </w:num>
  <w:num w:numId="7" w16cid:durableId="1085808075">
    <w:abstractNumId w:val="6"/>
    <w:lvlOverride w:ilvl="1">
      <w:startOverride w:val="1"/>
    </w:lvlOverride>
  </w:num>
  <w:num w:numId="8" w16cid:durableId="850534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74"/>
    <w:rsid w:val="000966B1"/>
    <w:rsid w:val="000E5AF3"/>
    <w:rsid w:val="00157D36"/>
    <w:rsid w:val="004F3819"/>
    <w:rsid w:val="00761509"/>
    <w:rsid w:val="007F3B98"/>
    <w:rsid w:val="009517D2"/>
    <w:rsid w:val="009A4D74"/>
    <w:rsid w:val="00AD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E64F2"/>
  <w15:chartTrackingRefBased/>
  <w15:docId w15:val="{E37A7AB5-9C67-4A6C-AA43-7A631C44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4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D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D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4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4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4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A4D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A4D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A4D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A4D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A4D7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A4D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A4D7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A4D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A4D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4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A4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4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A4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4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A4D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4D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4D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4D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A4D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4D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966</Words>
  <Characters>5510</Characters>
  <Application>Microsoft Office Word</Application>
  <DocSecurity>0</DocSecurity>
  <Lines>45</Lines>
  <Paragraphs>12</Paragraphs>
  <ScaleCrop>false</ScaleCrop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1690472: ПГХТТ - ��ловдив</dc:creator>
  <cp:keywords/>
  <dc:description/>
  <cp:lastModifiedBy>1690472: ПГХТТ - ��ловдив</cp:lastModifiedBy>
  <cp:revision>3</cp:revision>
  <dcterms:created xsi:type="dcterms:W3CDTF">2026-10-15T08:29:00Z</dcterms:created>
  <dcterms:modified xsi:type="dcterms:W3CDTF">2026-10-16T11:45:00Z</dcterms:modified>
</cp:coreProperties>
</file>